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820" w:type="dxa"/>
        <w:tblInd w:w="93" w:type="dxa"/>
        <w:tblLook w:val="04A0"/>
      </w:tblPr>
      <w:tblGrid>
        <w:gridCol w:w="5820"/>
      </w:tblGrid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Difficult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stubborn black rough tight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not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tricky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complicated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unwilling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annoying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overcome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math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simple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 stressful tedious  demanding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 easy nothing simple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 easy demanding severe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Easy Hard Challenging Stressful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hard frustrating stressful time consuming  Rubik’s cube tests  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tests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love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 challenging stressful nerve-wracking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 challenging school life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clever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 challenging time consuming thinking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challenging hard frustrating anger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Bachelor degree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University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Law school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homework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 testing treacherous painful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not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overwhelm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harsh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college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life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love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hard 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overcome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attempt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lastRenderedPageBreak/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hard complicated 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intense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annoying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School  Work  Working out talking to my spouse 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reoccurring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tests 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challenge hard workout perseverance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 Painful stressful taxing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struggle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rocky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Strenuous Challenging Harsh Raw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uncover task situation emotion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something hard to complete 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>not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homework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task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tuff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angry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scream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complicated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complex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tricky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Challenge Hard Work Time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hard rush heavy headache 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 challenge obstacle something to overcome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situation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conundrum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run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 complicated unsure anxious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struggle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stressful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tests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anger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mad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lastRenderedPageBreak/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Complicated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challenging hard struggle headache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 Easy Advanced Confusing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unwanted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Death Heartache Losing Failing 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>trying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>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>accomplishment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level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Challenging Easy Task Ability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trying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stressful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possible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stress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can't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3718A">
              <w:rPr>
                <w:rFonts w:ascii="Calibri" w:eastAsia="Times New Roman" w:hAnsi="Calibri" w:cs="Times New Roman"/>
                <w:color w:val="000000"/>
              </w:rPr>
              <w:t xml:space="preserve"> unable</w:t>
            </w:r>
          </w:p>
        </w:tc>
      </w:tr>
      <w:tr w:rsidR="00C3718A" w:rsidRPr="00C3718A" w:rsidTr="00C3718A">
        <w:trPr>
          <w:trHeight w:val="30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18A" w:rsidRPr="00C3718A" w:rsidRDefault="00C3718A" w:rsidP="00C3718A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3718A">
              <w:rPr>
                <w:rFonts w:ascii="Calibri" w:eastAsia="Times New Roman" w:hAnsi="Calibri" w:cs="Times New Roman"/>
                <w:color w:val="000000"/>
              </w:rPr>
              <w:t>Hard Challenging Uphill Frustrating</w:t>
            </w:r>
          </w:p>
        </w:tc>
      </w:tr>
    </w:tbl>
    <w:p w:rsidR="009A2EAE" w:rsidRDefault="009A2EAE"/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718A"/>
    <w:rsid w:val="009A2EAE"/>
    <w:rsid w:val="00C3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1677</Characters>
  <Application>Microsoft Office Word</Application>
  <DocSecurity>0</DocSecurity>
  <Lines>13</Lines>
  <Paragraphs>3</Paragraphs>
  <ScaleCrop>false</ScaleCrop>
  <Company>Missouri State University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2011-06-09T17:43:00Z</dcterms:modified>
</cp:coreProperties>
</file>