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820" w:type="dxa"/>
        <w:tblInd w:w="93" w:type="dxa"/>
        <w:tblLook w:val="04A0"/>
      </w:tblPr>
      <w:tblGrid>
        <w:gridCol w:w="3820"/>
      </w:tblGrid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DA32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Body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DA32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mind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arm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torso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chest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strong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muscles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dancer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lifting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arm leg shape corpse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face arms nose neck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organs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story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skin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paper 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weight hygiene composition anatomy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skin hair makeup nails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group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organization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remains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corpse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arm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leg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head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human being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parts </w:t>
            </w:r>
            <w:r w:rsidR="0057105E" w:rsidRPr="00DA329E">
              <w:rPr>
                <w:rFonts w:ascii="Calibri" w:eastAsia="Times New Roman" w:hAnsi="Calibri" w:cs="Times New Roman"/>
                <w:color w:val="000000"/>
              </w:rPr>
              <w:t>piercings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tattoos language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Image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Language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Art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Form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fat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tan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eyes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57105E" w:rsidRPr="00DA329E">
              <w:rPr>
                <w:rFonts w:ascii="Calibri" w:eastAsia="Times New Roman" w:hAnsi="Calibri" w:cs="Times New Roman"/>
                <w:color w:val="000000"/>
              </w:rPr>
              <w:t>nose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mind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spirit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arms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legs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whole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legs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arms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feet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exercise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weight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sleep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food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corpse remains carcass stiff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lean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thin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fat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slim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masculine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Legs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>Arm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hand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shoulder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mind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spirit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builder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mechanic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built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strong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weak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fat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parts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limbs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poise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movement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body of water human anatomy physical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arms legs mind hair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lastRenderedPageBreak/>
              <w:t>head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organs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blood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cells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legs arms stomach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image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thin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fat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ugly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One Whole Extremities Core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exercise women bikini's muscle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Arms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Legs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Head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Torso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image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builder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perfect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weight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person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car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hair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volume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mind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>soul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>mass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>limbs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piercing wash feet clothes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anatomy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Human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Biology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Arm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Language Ache Shop Leg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chunky thick bulk paragraph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parts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student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flexible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flesh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skinny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fat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skin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hair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lotion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mind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spirit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person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that main part of an object or person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Eyes Ears Nose Toes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Human Arms Leg Parts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mind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physical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lotion</w:t>
            </w:r>
            <w:r w:rsidR="0057105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A329E">
              <w:rPr>
                <w:rFonts w:ascii="Calibri" w:eastAsia="Times New Roman" w:hAnsi="Calibri" w:cs="Times New Roman"/>
                <w:color w:val="000000"/>
              </w:rPr>
              <w:t xml:space="preserve"> plants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Soul Brain Organs Muscles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image acceptance parts whole</w:t>
            </w:r>
          </w:p>
        </w:tc>
      </w:tr>
      <w:tr w:rsidR="00DA329E" w:rsidRPr="00DA329E" w:rsidTr="00DA329E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29E" w:rsidRPr="00DA329E" w:rsidRDefault="00DA329E" w:rsidP="0057105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29E">
              <w:rPr>
                <w:rFonts w:ascii="Calibri" w:eastAsia="Times New Roman" w:hAnsi="Calibri" w:cs="Times New Roman"/>
                <w:color w:val="000000"/>
              </w:rPr>
              <w:t>Arms Legs Muscles Ears</w:t>
            </w:r>
          </w:p>
        </w:tc>
      </w:tr>
    </w:tbl>
    <w:p w:rsidR="007C4C20" w:rsidRDefault="007C4C20"/>
    <w:sectPr w:rsidR="007C4C20" w:rsidSect="007C4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329E"/>
    <w:rsid w:val="0057105E"/>
    <w:rsid w:val="00645594"/>
    <w:rsid w:val="007C4C20"/>
    <w:rsid w:val="00DA3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0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1111</Characters>
  <Application>Microsoft Office Word</Application>
  <DocSecurity>0</DocSecurity>
  <Lines>9</Lines>
  <Paragraphs>2</Paragraphs>
  <ScaleCrop>false</ScaleCrop>
  <Company>Missouri State University</Company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Brandy</cp:lastModifiedBy>
  <cp:revision>2</cp:revision>
  <dcterms:created xsi:type="dcterms:W3CDTF">2011-06-13T17:35:00Z</dcterms:created>
  <dcterms:modified xsi:type="dcterms:W3CDTF">2011-06-14T20:52:00Z</dcterms:modified>
</cp:coreProperties>
</file>