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67C" w:rsidRDefault="00BE567C" w:rsidP="00BE567C">
      <w:pPr>
        <w:rPr>
          <w:b/>
        </w:rPr>
      </w:pPr>
      <w:r>
        <w:rPr>
          <w:b/>
        </w:rPr>
        <w:t>SWPA Presentation Proposal</w:t>
      </w:r>
    </w:p>
    <w:p w:rsidR="00C546EF" w:rsidRDefault="00BE567C" w:rsidP="00BE567C">
      <w:r>
        <w:rPr>
          <w:b/>
        </w:rPr>
        <w:t xml:space="preserve">Title: </w:t>
      </w:r>
      <w:r w:rsidR="00C546EF">
        <w:t>Language of War</w:t>
      </w:r>
    </w:p>
    <w:p w:rsidR="00BE567C" w:rsidRPr="00BE567C" w:rsidRDefault="00BE567C" w:rsidP="00BE567C">
      <w:r>
        <w:rPr>
          <w:b/>
        </w:rPr>
        <w:t xml:space="preserve">Authors: </w:t>
      </w:r>
      <w:r>
        <w:t xml:space="preserve">Jordan, K. &amp; Buchanan, E. </w:t>
      </w:r>
    </w:p>
    <w:p w:rsidR="00BE567C" w:rsidRPr="005D7EC9" w:rsidRDefault="00BE567C">
      <w:r>
        <w:rPr>
          <w:b/>
        </w:rPr>
        <w:t xml:space="preserve">Introduction: </w:t>
      </w:r>
      <w:r>
        <w:t xml:space="preserve">In the last few years, numerous civil disputes </w:t>
      </w:r>
      <w:r w:rsidR="00AA5FFA">
        <w:t>around</w:t>
      </w:r>
      <w:r>
        <w:t xml:space="preserve"> the world have spurred debate over American military intervention. </w:t>
      </w:r>
      <w:r w:rsidR="0011075E">
        <w:t xml:space="preserve">Language could be one way to predict when conflict will occur. </w:t>
      </w:r>
      <w:r w:rsidR="005D16C8">
        <w:t xml:space="preserve">In terms of language usage, </w:t>
      </w:r>
      <w:proofErr w:type="spellStart"/>
      <w:r w:rsidR="005D16C8">
        <w:t>Hogenraad</w:t>
      </w:r>
      <w:proofErr w:type="spellEnd"/>
      <w:r w:rsidR="005D16C8">
        <w:t xml:space="preserve"> (2005) found that an increased use of power words with a decreased use of affiliation words tend to precede war. Others have also argued for the importance of language when it comes to politics and conflict (</w:t>
      </w:r>
      <w:proofErr w:type="spellStart"/>
      <w:r w:rsidR="005D16C8">
        <w:t>Babones</w:t>
      </w:r>
      <w:proofErr w:type="spellEnd"/>
      <w:r w:rsidR="005D16C8">
        <w:t xml:space="preserve">, 2012; </w:t>
      </w:r>
      <w:proofErr w:type="spellStart"/>
      <w:r w:rsidR="005D16C8">
        <w:t>Bugarski</w:t>
      </w:r>
      <w:proofErr w:type="spellEnd"/>
      <w:r w:rsidR="005D16C8">
        <w:t xml:space="preserve">, 2000). </w:t>
      </w:r>
      <w:r w:rsidR="00882068">
        <w:t>Recent research in the psychology of language has shown that language usage has important psy</w:t>
      </w:r>
      <w:r w:rsidR="0011075E">
        <w:t xml:space="preserve">chology correlates. </w:t>
      </w:r>
      <w:proofErr w:type="spellStart"/>
      <w:r w:rsidR="00882068">
        <w:t>Tausczik</w:t>
      </w:r>
      <w:proofErr w:type="spellEnd"/>
      <w:r w:rsidR="00882068">
        <w:t xml:space="preserve"> and </w:t>
      </w:r>
      <w:proofErr w:type="spellStart"/>
      <w:r w:rsidR="00882068">
        <w:t>Pennebaker</w:t>
      </w:r>
      <w:proofErr w:type="spellEnd"/>
      <w:r w:rsidR="00882068">
        <w:t xml:space="preserve"> (2010) </w:t>
      </w:r>
      <w:r w:rsidR="0011075E">
        <w:t>discuss</w:t>
      </w:r>
      <w:r w:rsidR="00882068">
        <w:t xml:space="preserve"> how sociality, emotion, and thinking styles correlate with language usage. </w:t>
      </w:r>
      <w:r>
        <w:t xml:space="preserve">In this study, we </w:t>
      </w:r>
      <w:r w:rsidR="00AA5FFA">
        <w:t>examined</w:t>
      </w:r>
      <w:r>
        <w:t xml:space="preserve"> the political speeches surrounding the choices of war and determine</w:t>
      </w:r>
      <w:r w:rsidR="00AA5FFA">
        <w:t>d</w:t>
      </w:r>
      <w:r>
        <w:t xml:space="preserve"> </w:t>
      </w:r>
      <w:r w:rsidR="00AA5FFA">
        <w:t xml:space="preserve">the </w:t>
      </w:r>
      <w:r>
        <w:t xml:space="preserve">linguistic differences between speeches supporting and opposing </w:t>
      </w:r>
      <w:r w:rsidR="00AA5FFA">
        <w:t>war</w:t>
      </w:r>
      <w:r>
        <w:t xml:space="preserve">. </w:t>
      </w:r>
    </w:p>
    <w:p w:rsidR="00BE567C" w:rsidRDefault="00BE567C">
      <w:pPr>
        <w:rPr>
          <w:b/>
        </w:rPr>
      </w:pPr>
      <w:r>
        <w:rPr>
          <w:b/>
        </w:rPr>
        <w:t>Methods:</w:t>
      </w:r>
      <w:r w:rsidR="005D7EC9">
        <w:rPr>
          <w:b/>
        </w:rPr>
        <w:t xml:space="preserve"> </w:t>
      </w:r>
      <w:r w:rsidR="000D430C">
        <w:t>Language samples from the</w:t>
      </w:r>
      <w:r w:rsidR="005D7EC9">
        <w:t xml:space="preserve"> Congressional Record</w:t>
      </w:r>
      <w:r w:rsidR="000D430C">
        <w:t>,</w:t>
      </w:r>
      <w:r w:rsidR="005D7EC9">
        <w:t xml:space="preserve"> which is a searchable database containing records of each session of Congress since 1995</w:t>
      </w:r>
      <w:r w:rsidR="000D430C">
        <w:t xml:space="preserve">, </w:t>
      </w:r>
      <w:proofErr w:type="gramStart"/>
      <w:r w:rsidR="000D430C">
        <w:t>were</w:t>
      </w:r>
      <w:proofErr w:type="gramEnd"/>
      <w:r w:rsidR="000D430C">
        <w:t xml:space="preserve"> used</w:t>
      </w:r>
      <w:r w:rsidR="005D7EC9">
        <w:t xml:space="preserve">; for this study, we searched for pertinent speeches in the Senate from 1998 to 2013. Records were </w:t>
      </w:r>
      <w:r w:rsidR="00C72D23">
        <w:t>accessed</w:t>
      </w:r>
      <w:r w:rsidR="005D7EC9">
        <w:t xml:space="preserve"> for any </w:t>
      </w:r>
      <w:proofErr w:type="gramStart"/>
      <w:r w:rsidR="00155ACA">
        <w:t xml:space="preserve">speech </w:t>
      </w:r>
      <w:r w:rsidR="005D7EC9">
        <w:t xml:space="preserve"> pertaining</w:t>
      </w:r>
      <w:proofErr w:type="gramEnd"/>
      <w:r w:rsidR="005D7EC9">
        <w:t xml:space="preserve"> to U.S. relations with the following countries: Iraq, Syria, North Korea, Libya, Afghanistan, Iran, Sudan, Kosovo, and Russia. Voting records for bills involving the use of military force only existed for Iraq and Kosovo. </w:t>
      </w:r>
      <w:r w:rsidR="00155ACA">
        <w:t xml:space="preserve">For the other six regions, party affiliation was used as an approximation of </w:t>
      </w:r>
      <w:r w:rsidR="000D430C">
        <w:t>senator’s likely votes</w:t>
      </w:r>
      <w:r w:rsidR="00155ACA">
        <w:t xml:space="preserve">.  Each language sample was analyzed using the Language Inquiry and Word Count (LIWC; </w:t>
      </w:r>
      <w:proofErr w:type="spellStart"/>
      <w:r w:rsidR="00155ACA">
        <w:t>Pennebaker</w:t>
      </w:r>
      <w:proofErr w:type="spellEnd"/>
      <w:r w:rsidR="00155ACA">
        <w:t xml:space="preserve">, Booth, </w:t>
      </w:r>
      <w:r w:rsidR="000D430C">
        <w:t>&amp;</w:t>
      </w:r>
      <w:r w:rsidR="00155ACA">
        <w:t xml:space="preserve"> Francis, 2007). The LIWC analyzes text for 82 language categories. In this study, we </w:t>
      </w:r>
      <w:r w:rsidR="000D430C">
        <w:t>focused</w:t>
      </w:r>
      <w:r w:rsidR="00155ACA">
        <w:t xml:space="preserve"> on the </w:t>
      </w:r>
      <w:r w:rsidR="000D430C">
        <w:t>three</w:t>
      </w:r>
      <w:r w:rsidR="004F3F08">
        <w:t xml:space="preserve"> linguistic </w:t>
      </w:r>
      <w:r w:rsidR="004F3F08">
        <w:lastRenderedPageBreak/>
        <w:t>processes, 16 function word categories, 14</w:t>
      </w:r>
      <w:r w:rsidR="00155ACA">
        <w:t xml:space="preserve"> psychological</w:t>
      </w:r>
      <w:r w:rsidR="004F3F08">
        <w:t xml:space="preserve"> constructs categories, and five</w:t>
      </w:r>
      <w:r w:rsidR="00155ACA">
        <w:t xml:space="preserve"> personal concerns categories (achievement, </w:t>
      </w:r>
      <w:r w:rsidR="004F3F08">
        <w:t xml:space="preserve">work, </w:t>
      </w:r>
      <w:r w:rsidR="00155ACA">
        <w:t>money, death, and religion).</w:t>
      </w:r>
    </w:p>
    <w:p w:rsidR="00BE567C" w:rsidRPr="001A203A" w:rsidRDefault="00BE567C">
      <w:r>
        <w:rPr>
          <w:b/>
        </w:rPr>
        <w:t>Results:</w:t>
      </w:r>
      <w:r w:rsidR="00EB1003">
        <w:rPr>
          <w:b/>
        </w:rPr>
        <w:t xml:space="preserve"> </w:t>
      </w:r>
      <w:r w:rsidR="001A203A">
        <w:t>Two sets of analyses were conducted</w:t>
      </w:r>
      <w:r w:rsidR="008F66C4">
        <w:t xml:space="preserve"> using the language categories </w:t>
      </w:r>
      <w:r w:rsidR="008F6CF5">
        <w:t xml:space="preserve">divided into eight groups (linguistic processes, pronouns, verbs, other function words, social/emotional words, cognitive mechanisms, relativity words, and personal concerns). </w:t>
      </w:r>
      <w:r w:rsidR="001A203A">
        <w:t>The first analys</w:t>
      </w:r>
      <w:r w:rsidR="008845B2">
        <w:t>i</w:t>
      </w:r>
      <w:r w:rsidR="001A203A">
        <w:t>s</w:t>
      </w:r>
      <w:r w:rsidR="008845B2">
        <w:t xml:space="preserve"> set</w:t>
      </w:r>
      <w:r w:rsidR="001A203A">
        <w:t xml:space="preserve"> </w:t>
      </w:r>
      <w:r w:rsidR="008F6CF5">
        <w:t>was a multilevel mixed model</w:t>
      </w:r>
      <w:r w:rsidR="001A203A">
        <w:t xml:space="preserve"> </w:t>
      </w:r>
      <w:r w:rsidR="008845B2">
        <w:t>that predicted</w:t>
      </w:r>
      <w:r w:rsidR="001A203A">
        <w:t xml:space="preserve"> support/opposition to military action in Iraq and Kosovo. </w:t>
      </w:r>
      <w:r w:rsidR="008F6CF5">
        <w:t xml:space="preserve">Nine possible models were tested, one for each language group and a model containing the best predictors from each model. The best model was the social/emotional words model (BIC = 236.73). An analysis of the regression slopes indicated that senators who support military action tend to use more negative emotion words while those that oppose it use more social and positive emotion words. The second analysis </w:t>
      </w:r>
      <w:r w:rsidR="00BC381D">
        <w:t xml:space="preserve">used all nine regions in a multilevel mixed model to predict party affiliation. </w:t>
      </w:r>
      <w:r w:rsidR="00EC4BCE">
        <w:t xml:space="preserve">Once again the social/emotional model was the most significant; however, statistically, it was not </w:t>
      </w:r>
      <w:r w:rsidR="008845B2">
        <w:t>different</w:t>
      </w:r>
      <w:r w:rsidR="00EC4BCE">
        <w:t xml:space="preserve"> than the other models. </w:t>
      </w:r>
    </w:p>
    <w:p w:rsidR="0076308B" w:rsidRDefault="00C72D23" w:rsidP="00717381">
      <w:pPr>
        <w:rPr>
          <w:b/>
        </w:rPr>
      </w:pPr>
      <w:r>
        <w:rPr>
          <w:b/>
        </w:rPr>
        <w:t>Discussion</w:t>
      </w:r>
      <w:r w:rsidR="00BE567C">
        <w:rPr>
          <w:b/>
        </w:rPr>
        <w:t xml:space="preserve">: </w:t>
      </w:r>
      <w:r w:rsidR="006F1668">
        <w:rPr>
          <w:b/>
        </w:rPr>
        <w:t xml:space="preserve"> </w:t>
      </w:r>
      <w:r w:rsidR="005D16C8">
        <w:t>The first analysis indicate</w:t>
      </w:r>
      <w:r w:rsidR="0085675D">
        <w:t>d</w:t>
      </w:r>
      <w:r w:rsidR="005D16C8">
        <w:t xml:space="preserve"> that language could be a useful measure for predicting politicians’ support for war. </w:t>
      </w:r>
      <w:r w:rsidR="00817BB0">
        <w:t xml:space="preserve">Further research </w:t>
      </w:r>
      <w:r w:rsidR="0085675D">
        <w:t>is necessary</w:t>
      </w:r>
      <w:r w:rsidR="00817BB0">
        <w:t xml:space="preserve"> to determine if these same models are useful</w:t>
      </w:r>
      <w:r w:rsidR="0011075E">
        <w:t xml:space="preserve"> in other political arenas such as the House of Representatives</w:t>
      </w:r>
      <w:r w:rsidR="00817BB0">
        <w:t xml:space="preserve">. Implications of the results will be discussed. </w:t>
      </w:r>
    </w:p>
    <w:p w:rsidR="00C546EF" w:rsidRDefault="00C546EF" w:rsidP="00C546EF">
      <w:pPr>
        <w:jc w:val="center"/>
      </w:pPr>
    </w:p>
    <w:sectPr w:rsidR="00C546EF" w:rsidSect="00C546E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0B2F" w:rsidRDefault="00870B2F" w:rsidP="00C546EF">
      <w:pPr>
        <w:spacing w:line="240" w:lineRule="auto"/>
      </w:pPr>
      <w:r>
        <w:separator/>
      </w:r>
    </w:p>
  </w:endnote>
  <w:endnote w:type="continuationSeparator" w:id="0">
    <w:p w:rsidR="00870B2F" w:rsidRDefault="00870B2F" w:rsidP="00C546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0B2F" w:rsidRDefault="00870B2F" w:rsidP="00C546EF">
      <w:pPr>
        <w:spacing w:line="240" w:lineRule="auto"/>
      </w:pPr>
      <w:r>
        <w:separator/>
      </w:r>
    </w:p>
  </w:footnote>
  <w:footnote w:type="continuationSeparator" w:id="0">
    <w:p w:rsidR="00870B2F" w:rsidRDefault="00870B2F" w:rsidP="00C546E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003" w:rsidRDefault="00EB1003">
    <w:pPr>
      <w:pStyle w:val="Header"/>
    </w:pPr>
  </w:p>
  <w:p w:rsidR="00EB1003" w:rsidRDefault="00EB10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003" w:rsidRDefault="00EB1003">
    <w:pPr>
      <w:pStyle w:val="Header"/>
    </w:pPr>
  </w:p>
  <w:p w:rsidR="00EB1003" w:rsidRDefault="00EB10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3616"/>
    <w:multiLevelType w:val="hybridMultilevel"/>
    <w:tmpl w:val="ECEE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E14EF"/>
    <w:multiLevelType w:val="hybridMultilevel"/>
    <w:tmpl w:val="8EAA7AF4"/>
    <w:lvl w:ilvl="0" w:tplc="405EBA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C546EF"/>
    <w:rsid w:val="00005FFA"/>
    <w:rsid w:val="00010003"/>
    <w:rsid w:val="000115C9"/>
    <w:rsid w:val="00012FCD"/>
    <w:rsid w:val="00014A61"/>
    <w:rsid w:val="00015A48"/>
    <w:rsid w:val="000165F1"/>
    <w:rsid w:val="00022BB4"/>
    <w:rsid w:val="00034834"/>
    <w:rsid w:val="00035360"/>
    <w:rsid w:val="00035CC0"/>
    <w:rsid w:val="0004165B"/>
    <w:rsid w:val="00045393"/>
    <w:rsid w:val="00055913"/>
    <w:rsid w:val="00063EBE"/>
    <w:rsid w:val="00064B9D"/>
    <w:rsid w:val="000713DB"/>
    <w:rsid w:val="00081012"/>
    <w:rsid w:val="00081C0B"/>
    <w:rsid w:val="00095A52"/>
    <w:rsid w:val="00095FDA"/>
    <w:rsid w:val="000B207D"/>
    <w:rsid w:val="000B4178"/>
    <w:rsid w:val="000B4376"/>
    <w:rsid w:val="000B5A3F"/>
    <w:rsid w:val="000C412F"/>
    <w:rsid w:val="000C7EF5"/>
    <w:rsid w:val="000D0177"/>
    <w:rsid w:val="000D0191"/>
    <w:rsid w:val="000D430C"/>
    <w:rsid w:val="000D4D88"/>
    <w:rsid w:val="000D774C"/>
    <w:rsid w:val="000E4E06"/>
    <w:rsid w:val="000E7ACC"/>
    <w:rsid w:val="000F2327"/>
    <w:rsid w:val="000F239C"/>
    <w:rsid w:val="000F57B3"/>
    <w:rsid w:val="000F5A2E"/>
    <w:rsid w:val="000F6516"/>
    <w:rsid w:val="0010144D"/>
    <w:rsid w:val="00102A2A"/>
    <w:rsid w:val="0011075E"/>
    <w:rsid w:val="00121345"/>
    <w:rsid w:val="00125254"/>
    <w:rsid w:val="00133426"/>
    <w:rsid w:val="001338C8"/>
    <w:rsid w:val="00134113"/>
    <w:rsid w:val="00134B5D"/>
    <w:rsid w:val="001424F1"/>
    <w:rsid w:val="0014257C"/>
    <w:rsid w:val="00142835"/>
    <w:rsid w:val="001435A9"/>
    <w:rsid w:val="00143806"/>
    <w:rsid w:val="001463FF"/>
    <w:rsid w:val="00154DB2"/>
    <w:rsid w:val="00155ACA"/>
    <w:rsid w:val="001579E3"/>
    <w:rsid w:val="00157E01"/>
    <w:rsid w:val="001600A9"/>
    <w:rsid w:val="001605E3"/>
    <w:rsid w:val="001629AE"/>
    <w:rsid w:val="00166A0D"/>
    <w:rsid w:val="00167D89"/>
    <w:rsid w:val="00171FD6"/>
    <w:rsid w:val="001725F6"/>
    <w:rsid w:val="00175DC4"/>
    <w:rsid w:val="0018391E"/>
    <w:rsid w:val="00193095"/>
    <w:rsid w:val="00193A3C"/>
    <w:rsid w:val="001949B6"/>
    <w:rsid w:val="00194CD4"/>
    <w:rsid w:val="001A1E7B"/>
    <w:rsid w:val="001A203A"/>
    <w:rsid w:val="001A27D9"/>
    <w:rsid w:val="001A3B17"/>
    <w:rsid w:val="001A4CED"/>
    <w:rsid w:val="001B0D35"/>
    <w:rsid w:val="001B3FD7"/>
    <w:rsid w:val="001C0046"/>
    <w:rsid w:val="001C0343"/>
    <w:rsid w:val="001C2382"/>
    <w:rsid w:val="001D0466"/>
    <w:rsid w:val="001D3E56"/>
    <w:rsid w:val="001D43FE"/>
    <w:rsid w:val="001D687F"/>
    <w:rsid w:val="001E0C92"/>
    <w:rsid w:val="001E7736"/>
    <w:rsid w:val="001E7A70"/>
    <w:rsid w:val="001F1CC8"/>
    <w:rsid w:val="001F3C87"/>
    <w:rsid w:val="00206424"/>
    <w:rsid w:val="002110AA"/>
    <w:rsid w:val="002127C0"/>
    <w:rsid w:val="0022058A"/>
    <w:rsid w:val="002262AC"/>
    <w:rsid w:val="00226B34"/>
    <w:rsid w:val="00226D80"/>
    <w:rsid w:val="00231A88"/>
    <w:rsid w:val="00232741"/>
    <w:rsid w:val="00234C13"/>
    <w:rsid w:val="00246B02"/>
    <w:rsid w:val="002524DD"/>
    <w:rsid w:val="00260281"/>
    <w:rsid w:val="00265DE6"/>
    <w:rsid w:val="00265F26"/>
    <w:rsid w:val="00270A37"/>
    <w:rsid w:val="002763A6"/>
    <w:rsid w:val="00282E81"/>
    <w:rsid w:val="00286041"/>
    <w:rsid w:val="0029138E"/>
    <w:rsid w:val="0029162E"/>
    <w:rsid w:val="00295F96"/>
    <w:rsid w:val="002A0B63"/>
    <w:rsid w:val="002B15E6"/>
    <w:rsid w:val="002B1FB4"/>
    <w:rsid w:val="002B3138"/>
    <w:rsid w:val="002B449B"/>
    <w:rsid w:val="002C000F"/>
    <w:rsid w:val="002C26B6"/>
    <w:rsid w:val="002D2D89"/>
    <w:rsid w:val="002D57AD"/>
    <w:rsid w:val="002D59DB"/>
    <w:rsid w:val="002D5DBF"/>
    <w:rsid w:val="002D6A49"/>
    <w:rsid w:val="002F3FE3"/>
    <w:rsid w:val="002F415C"/>
    <w:rsid w:val="002F7C5E"/>
    <w:rsid w:val="00306192"/>
    <w:rsid w:val="00306369"/>
    <w:rsid w:val="00306CB9"/>
    <w:rsid w:val="00307323"/>
    <w:rsid w:val="00311988"/>
    <w:rsid w:val="00312A5A"/>
    <w:rsid w:val="00323C4E"/>
    <w:rsid w:val="00324888"/>
    <w:rsid w:val="003302F0"/>
    <w:rsid w:val="00332B0B"/>
    <w:rsid w:val="00342FE8"/>
    <w:rsid w:val="003458C3"/>
    <w:rsid w:val="00345CE7"/>
    <w:rsid w:val="00350A5B"/>
    <w:rsid w:val="00356498"/>
    <w:rsid w:val="003609F4"/>
    <w:rsid w:val="003858FA"/>
    <w:rsid w:val="00391480"/>
    <w:rsid w:val="003961A5"/>
    <w:rsid w:val="003B0BBA"/>
    <w:rsid w:val="003B0E0D"/>
    <w:rsid w:val="003B484C"/>
    <w:rsid w:val="003C0B8F"/>
    <w:rsid w:val="003C4CBF"/>
    <w:rsid w:val="003C6B8E"/>
    <w:rsid w:val="003C6C2C"/>
    <w:rsid w:val="003C7293"/>
    <w:rsid w:val="003D366A"/>
    <w:rsid w:val="003D4F0C"/>
    <w:rsid w:val="003D5837"/>
    <w:rsid w:val="003E34FD"/>
    <w:rsid w:val="003E4309"/>
    <w:rsid w:val="003F10D7"/>
    <w:rsid w:val="003F42BF"/>
    <w:rsid w:val="003F6E95"/>
    <w:rsid w:val="00412BA5"/>
    <w:rsid w:val="0041528A"/>
    <w:rsid w:val="0041676D"/>
    <w:rsid w:val="00420FBE"/>
    <w:rsid w:val="0042323B"/>
    <w:rsid w:val="00423A7B"/>
    <w:rsid w:val="00436900"/>
    <w:rsid w:val="00437CC6"/>
    <w:rsid w:val="00440DD8"/>
    <w:rsid w:val="00443DD8"/>
    <w:rsid w:val="00450DAA"/>
    <w:rsid w:val="0046039F"/>
    <w:rsid w:val="00461B1F"/>
    <w:rsid w:val="00466CF1"/>
    <w:rsid w:val="004675C9"/>
    <w:rsid w:val="00470FE9"/>
    <w:rsid w:val="004717AE"/>
    <w:rsid w:val="00471BA2"/>
    <w:rsid w:val="00474021"/>
    <w:rsid w:val="0048042A"/>
    <w:rsid w:val="0048737F"/>
    <w:rsid w:val="004A19C2"/>
    <w:rsid w:val="004A273C"/>
    <w:rsid w:val="004A76CA"/>
    <w:rsid w:val="004B3171"/>
    <w:rsid w:val="004C5945"/>
    <w:rsid w:val="004D2C82"/>
    <w:rsid w:val="004D39B0"/>
    <w:rsid w:val="004D65A6"/>
    <w:rsid w:val="004E5F67"/>
    <w:rsid w:val="004E74FA"/>
    <w:rsid w:val="004F03C0"/>
    <w:rsid w:val="004F1BED"/>
    <w:rsid w:val="004F37A0"/>
    <w:rsid w:val="004F3F08"/>
    <w:rsid w:val="004F772C"/>
    <w:rsid w:val="005012D0"/>
    <w:rsid w:val="00504D0A"/>
    <w:rsid w:val="00505763"/>
    <w:rsid w:val="00506B6E"/>
    <w:rsid w:val="0051301B"/>
    <w:rsid w:val="00514566"/>
    <w:rsid w:val="0051547F"/>
    <w:rsid w:val="00517AE8"/>
    <w:rsid w:val="005222AC"/>
    <w:rsid w:val="005223E9"/>
    <w:rsid w:val="00527A2A"/>
    <w:rsid w:val="0054063C"/>
    <w:rsid w:val="0054193D"/>
    <w:rsid w:val="00541F93"/>
    <w:rsid w:val="005467B9"/>
    <w:rsid w:val="0054704B"/>
    <w:rsid w:val="00550FA5"/>
    <w:rsid w:val="00552B4B"/>
    <w:rsid w:val="005572C6"/>
    <w:rsid w:val="00570489"/>
    <w:rsid w:val="00571EF2"/>
    <w:rsid w:val="005723E9"/>
    <w:rsid w:val="005808EE"/>
    <w:rsid w:val="00581D0B"/>
    <w:rsid w:val="00583581"/>
    <w:rsid w:val="00592D33"/>
    <w:rsid w:val="005933CB"/>
    <w:rsid w:val="005A0DEE"/>
    <w:rsid w:val="005A271E"/>
    <w:rsid w:val="005A5A51"/>
    <w:rsid w:val="005A5A58"/>
    <w:rsid w:val="005B3541"/>
    <w:rsid w:val="005B4BD9"/>
    <w:rsid w:val="005B719E"/>
    <w:rsid w:val="005C2A95"/>
    <w:rsid w:val="005C3769"/>
    <w:rsid w:val="005C710D"/>
    <w:rsid w:val="005D16C8"/>
    <w:rsid w:val="005D7EC9"/>
    <w:rsid w:val="005E36FF"/>
    <w:rsid w:val="005E4072"/>
    <w:rsid w:val="005E4DB0"/>
    <w:rsid w:val="005F6DBF"/>
    <w:rsid w:val="005F73F5"/>
    <w:rsid w:val="005F74F4"/>
    <w:rsid w:val="00611F06"/>
    <w:rsid w:val="0061638A"/>
    <w:rsid w:val="00622DA2"/>
    <w:rsid w:val="0063309F"/>
    <w:rsid w:val="0063671E"/>
    <w:rsid w:val="00642029"/>
    <w:rsid w:val="00655608"/>
    <w:rsid w:val="00663B92"/>
    <w:rsid w:val="00666578"/>
    <w:rsid w:val="006678D7"/>
    <w:rsid w:val="00676E7D"/>
    <w:rsid w:val="0067791D"/>
    <w:rsid w:val="006917A0"/>
    <w:rsid w:val="00691C8F"/>
    <w:rsid w:val="00692534"/>
    <w:rsid w:val="006926F6"/>
    <w:rsid w:val="006A1C2A"/>
    <w:rsid w:val="006A3D51"/>
    <w:rsid w:val="006A5CC6"/>
    <w:rsid w:val="006B0052"/>
    <w:rsid w:val="006B008E"/>
    <w:rsid w:val="006B0D9D"/>
    <w:rsid w:val="006B2A66"/>
    <w:rsid w:val="006B2ED5"/>
    <w:rsid w:val="006B434B"/>
    <w:rsid w:val="006B5FF3"/>
    <w:rsid w:val="006D1FDB"/>
    <w:rsid w:val="006D5E02"/>
    <w:rsid w:val="006F1668"/>
    <w:rsid w:val="006F4200"/>
    <w:rsid w:val="00701073"/>
    <w:rsid w:val="00704E5B"/>
    <w:rsid w:val="007051F1"/>
    <w:rsid w:val="007056A2"/>
    <w:rsid w:val="00707723"/>
    <w:rsid w:val="007112F5"/>
    <w:rsid w:val="007115DC"/>
    <w:rsid w:val="007153C3"/>
    <w:rsid w:val="00715EA3"/>
    <w:rsid w:val="00717381"/>
    <w:rsid w:val="00721B00"/>
    <w:rsid w:val="007300DF"/>
    <w:rsid w:val="00735F73"/>
    <w:rsid w:val="00737417"/>
    <w:rsid w:val="007376A2"/>
    <w:rsid w:val="00740FA4"/>
    <w:rsid w:val="0074165D"/>
    <w:rsid w:val="00745AAC"/>
    <w:rsid w:val="00750515"/>
    <w:rsid w:val="007520E8"/>
    <w:rsid w:val="00756341"/>
    <w:rsid w:val="0076308B"/>
    <w:rsid w:val="007733A9"/>
    <w:rsid w:val="00780AA2"/>
    <w:rsid w:val="00782FC4"/>
    <w:rsid w:val="00784128"/>
    <w:rsid w:val="00786BAA"/>
    <w:rsid w:val="0079075C"/>
    <w:rsid w:val="00792110"/>
    <w:rsid w:val="00795E49"/>
    <w:rsid w:val="00797C98"/>
    <w:rsid w:val="007A1219"/>
    <w:rsid w:val="007A229D"/>
    <w:rsid w:val="007B1377"/>
    <w:rsid w:val="007B4108"/>
    <w:rsid w:val="007B754C"/>
    <w:rsid w:val="007C2CFC"/>
    <w:rsid w:val="007D2780"/>
    <w:rsid w:val="007D3E05"/>
    <w:rsid w:val="007D52A5"/>
    <w:rsid w:val="007D7981"/>
    <w:rsid w:val="007E2330"/>
    <w:rsid w:val="007F4006"/>
    <w:rsid w:val="007F5A11"/>
    <w:rsid w:val="007F69E6"/>
    <w:rsid w:val="008033FB"/>
    <w:rsid w:val="0080405A"/>
    <w:rsid w:val="008055CB"/>
    <w:rsid w:val="00805A5A"/>
    <w:rsid w:val="00817BB0"/>
    <w:rsid w:val="00840A7C"/>
    <w:rsid w:val="008417B5"/>
    <w:rsid w:val="00841D27"/>
    <w:rsid w:val="00843120"/>
    <w:rsid w:val="00844CF8"/>
    <w:rsid w:val="008501D3"/>
    <w:rsid w:val="00851A0E"/>
    <w:rsid w:val="00855B34"/>
    <w:rsid w:val="00855ECD"/>
    <w:rsid w:val="0085675D"/>
    <w:rsid w:val="00856906"/>
    <w:rsid w:val="008572B7"/>
    <w:rsid w:val="00861F58"/>
    <w:rsid w:val="008656E4"/>
    <w:rsid w:val="00870B2F"/>
    <w:rsid w:val="00871183"/>
    <w:rsid w:val="00875D6F"/>
    <w:rsid w:val="00877DB6"/>
    <w:rsid w:val="00882068"/>
    <w:rsid w:val="008845B2"/>
    <w:rsid w:val="00887369"/>
    <w:rsid w:val="00895DA7"/>
    <w:rsid w:val="008A3F26"/>
    <w:rsid w:val="008A51F9"/>
    <w:rsid w:val="008B1185"/>
    <w:rsid w:val="008B1621"/>
    <w:rsid w:val="008B1867"/>
    <w:rsid w:val="008B321C"/>
    <w:rsid w:val="008B6207"/>
    <w:rsid w:val="008B7E01"/>
    <w:rsid w:val="008C4ED7"/>
    <w:rsid w:val="008C7E4A"/>
    <w:rsid w:val="008D00B2"/>
    <w:rsid w:val="008D6CF7"/>
    <w:rsid w:val="008D70E2"/>
    <w:rsid w:val="008E183E"/>
    <w:rsid w:val="008E6C00"/>
    <w:rsid w:val="008F1A5B"/>
    <w:rsid w:val="008F3F71"/>
    <w:rsid w:val="008F66C4"/>
    <w:rsid w:val="008F6CF5"/>
    <w:rsid w:val="00901CB6"/>
    <w:rsid w:val="00903B61"/>
    <w:rsid w:val="00917DD1"/>
    <w:rsid w:val="009209DD"/>
    <w:rsid w:val="00922601"/>
    <w:rsid w:val="00934366"/>
    <w:rsid w:val="0093483D"/>
    <w:rsid w:val="009409B1"/>
    <w:rsid w:val="009442C6"/>
    <w:rsid w:val="009458EB"/>
    <w:rsid w:val="00951D4A"/>
    <w:rsid w:val="0095332B"/>
    <w:rsid w:val="00953ACE"/>
    <w:rsid w:val="009547CA"/>
    <w:rsid w:val="00965FC9"/>
    <w:rsid w:val="0096634C"/>
    <w:rsid w:val="00967BF4"/>
    <w:rsid w:val="009702C0"/>
    <w:rsid w:val="00976DA1"/>
    <w:rsid w:val="009774AB"/>
    <w:rsid w:val="00984C31"/>
    <w:rsid w:val="009914F6"/>
    <w:rsid w:val="00997158"/>
    <w:rsid w:val="009A43BF"/>
    <w:rsid w:val="009A5FE4"/>
    <w:rsid w:val="009A6F0D"/>
    <w:rsid w:val="009B0FA7"/>
    <w:rsid w:val="009B18C1"/>
    <w:rsid w:val="009B4872"/>
    <w:rsid w:val="009C0761"/>
    <w:rsid w:val="009C2349"/>
    <w:rsid w:val="009D02F2"/>
    <w:rsid w:val="009D340D"/>
    <w:rsid w:val="009E2C3F"/>
    <w:rsid w:val="009E5418"/>
    <w:rsid w:val="009F01B5"/>
    <w:rsid w:val="009F1BA6"/>
    <w:rsid w:val="009F3B88"/>
    <w:rsid w:val="00A113EE"/>
    <w:rsid w:val="00A11649"/>
    <w:rsid w:val="00A11655"/>
    <w:rsid w:val="00A12BE8"/>
    <w:rsid w:val="00A14777"/>
    <w:rsid w:val="00A15F80"/>
    <w:rsid w:val="00A16D63"/>
    <w:rsid w:val="00A22FD1"/>
    <w:rsid w:val="00A258A3"/>
    <w:rsid w:val="00A25DDD"/>
    <w:rsid w:val="00A35385"/>
    <w:rsid w:val="00A3625D"/>
    <w:rsid w:val="00A427EA"/>
    <w:rsid w:val="00A4389D"/>
    <w:rsid w:val="00A47152"/>
    <w:rsid w:val="00A50E7A"/>
    <w:rsid w:val="00A51BFF"/>
    <w:rsid w:val="00A52A3D"/>
    <w:rsid w:val="00A55BAE"/>
    <w:rsid w:val="00A5737C"/>
    <w:rsid w:val="00A62977"/>
    <w:rsid w:val="00A70895"/>
    <w:rsid w:val="00A8422C"/>
    <w:rsid w:val="00A85959"/>
    <w:rsid w:val="00A9088F"/>
    <w:rsid w:val="00A908DA"/>
    <w:rsid w:val="00AA0314"/>
    <w:rsid w:val="00AA1836"/>
    <w:rsid w:val="00AA5FFA"/>
    <w:rsid w:val="00AB7659"/>
    <w:rsid w:val="00AB77B2"/>
    <w:rsid w:val="00AC1617"/>
    <w:rsid w:val="00AC7F1D"/>
    <w:rsid w:val="00AE1ACA"/>
    <w:rsid w:val="00AE5B8E"/>
    <w:rsid w:val="00AE7152"/>
    <w:rsid w:val="00AF1655"/>
    <w:rsid w:val="00AF2E62"/>
    <w:rsid w:val="00AF71AB"/>
    <w:rsid w:val="00B010DD"/>
    <w:rsid w:val="00B07500"/>
    <w:rsid w:val="00B1070D"/>
    <w:rsid w:val="00B11EC2"/>
    <w:rsid w:val="00B163FD"/>
    <w:rsid w:val="00B167EE"/>
    <w:rsid w:val="00B21C5A"/>
    <w:rsid w:val="00B25ECA"/>
    <w:rsid w:val="00B26D95"/>
    <w:rsid w:val="00B32538"/>
    <w:rsid w:val="00B33C02"/>
    <w:rsid w:val="00B357E3"/>
    <w:rsid w:val="00B36C09"/>
    <w:rsid w:val="00B426DB"/>
    <w:rsid w:val="00B460E2"/>
    <w:rsid w:val="00B505F9"/>
    <w:rsid w:val="00B5115B"/>
    <w:rsid w:val="00B5252C"/>
    <w:rsid w:val="00B5323F"/>
    <w:rsid w:val="00B55F89"/>
    <w:rsid w:val="00B571D0"/>
    <w:rsid w:val="00B63778"/>
    <w:rsid w:val="00B64A5A"/>
    <w:rsid w:val="00B71B32"/>
    <w:rsid w:val="00B73CED"/>
    <w:rsid w:val="00B76716"/>
    <w:rsid w:val="00B82340"/>
    <w:rsid w:val="00B91E16"/>
    <w:rsid w:val="00B9781C"/>
    <w:rsid w:val="00BA6932"/>
    <w:rsid w:val="00BC381D"/>
    <w:rsid w:val="00BD060A"/>
    <w:rsid w:val="00BD143F"/>
    <w:rsid w:val="00BD190B"/>
    <w:rsid w:val="00BD21FF"/>
    <w:rsid w:val="00BD5D6E"/>
    <w:rsid w:val="00BD69A7"/>
    <w:rsid w:val="00BE060A"/>
    <w:rsid w:val="00BE567C"/>
    <w:rsid w:val="00BE6066"/>
    <w:rsid w:val="00BE69DB"/>
    <w:rsid w:val="00BF6260"/>
    <w:rsid w:val="00C01AD4"/>
    <w:rsid w:val="00C03928"/>
    <w:rsid w:val="00C07AD2"/>
    <w:rsid w:val="00C143CC"/>
    <w:rsid w:val="00C16660"/>
    <w:rsid w:val="00C16CC1"/>
    <w:rsid w:val="00C20B7F"/>
    <w:rsid w:val="00C22F62"/>
    <w:rsid w:val="00C51D2D"/>
    <w:rsid w:val="00C546EF"/>
    <w:rsid w:val="00C56553"/>
    <w:rsid w:val="00C63346"/>
    <w:rsid w:val="00C72D23"/>
    <w:rsid w:val="00C761B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A15"/>
    <w:rsid w:val="00CE6D4A"/>
    <w:rsid w:val="00CF2B29"/>
    <w:rsid w:val="00CF488B"/>
    <w:rsid w:val="00CF7195"/>
    <w:rsid w:val="00CF77FA"/>
    <w:rsid w:val="00CF7AFB"/>
    <w:rsid w:val="00D01B6D"/>
    <w:rsid w:val="00D13ACC"/>
    <w:rsid w:val="00D14EDC"/>
    <w:rsid w:val="00D20C19"/>
    <w:rsid w:val="00D248F2"/>
    <w:rsid w:val="00D24CD2"/>
    <w:rsid w:val="00D25C3A"/>
    <w:rsid w:val="00D315DA"/>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2E18"/>
    <w:rsid w:val="00D867F2"/>
    <w:rsid w:val="00D91952"/>
    <w:rsid w:val="00D9636F"/>
    <w:rsid w:val="00D97B22"/>
    <w:rsid w:val="00DA401B"/>
    <w:rsid w:val="00DB00A1"/>
    <w:rsid w:val="00DB65EE"/>
    <w:rsid w:val="00DC5AE0"/>
    <w:rsid w:val="00DC6D35"/>
    <w:rsid w:val="00DD0EAE"/>
    <w:rsid w:val="00DD24F9"/>
    <w:rsid w:val="00DD5439"/>
    <w:rsid w:val="00DE2533"/>
    <w:rsid w:val="00DE4537"/>
    <w:rsid w:val="00DF29A2"/>
    <w:rsid w:val="00DF7B0A"/>
    <w:rsid w:val="00E12792"/>
    <w:rsid w:val="00E25AE3"/>
    <w:rsid w:val="00E27561"/>
    <w:rsid w:val="00E27CC9"/>
    <w:rsid w:val="00E306AC"/>
    <w:rsid w:val="00E32E45"/>
    <w:rsid w:val="00E34EBB"/>
    <w:rsid w:val="00E40587"/>
    <w:rsid w:val="00E445C7"/>
    <w:rsid w:val="00E51A92"/>
    <w:rsid w:val="00E57B16"/>
    <w:rsid w:val="00E62571"/>
    <w:rsid w:val="00E63C70"/>
    <w:rsid w:val="00E72013"/>
    <w:rsid w:val="00E76223"/>
    <w:rsid w:val="00E76259"/>
    <w:rsid w:val="00E87777"/>
    <w:rsid w:val="00E97661"/>
    <w:rsid w:val="00EA4249"/>
    <w:rsid w:val="00EA5417"/>
    <w:rsid w:val="00EB1003"/>
    <w:rsid w:val="00EB1669"/>
    <w:rsid w:val="00EB2DD4"/>
    <w:rsid w:val="00EB3163"/>
    <w:rsid w:val="00EB3818"/>
    <w:rsid w:val="00EB3F21"/>
    <w:rsid w:val="00EB56C9"/>
    <w:rsid w:val="00EB75CB"/>
    <w:rsid w:val="00EB790C"/>
    <w:rsid w:val="00EC4BCE"/>
    <w:rsid w:val="00EC6E85"/>
    <w:rsid w:val="00ED3722"/>
    <w:rsid w:val="00ED710C"/>
    <w:rsid w:val="00ED72B4"/>
    <w:rsid w:val="00EE1227"/>
    <w:rsid w:val="00EE36D3"/>
    <w:rsid w:val="00EE4048"/>
    <w:rsid w:val="00EE48DF"/>
    <w:rsid w:val="00EE4E13"/>
    <w:rsid w:val="00EE7A15"/>
    <w:rsid w:val="00EF4429"/>
    <w:rsid w:val="00F04A75"/>
    <w:rsid w:val="00F0659F"/>
    <w:rsid w:val="00F077CA"/>
    <w:rsid w:val="00F104D7"/>
    <w:rsid w:val="00F11DA9"/>
    <w:rsid w:val="00F123E9"/>
    <w:rsid w:val="00F13BB0"/>
    <w:rsid w:val="00F15BC4"/>
    <w:rsid w:val="00F20C2C"/>
    <w:rsid w:val="00F25753"/>
    <w:rsid w:val="00F264F0"/>
    <w:rsid w:val="00F271CF"/>
    <w:rsid w:val="00F313A1"/>
    <w:rsid w:val="00F32794"/>
    <w:rsid w:val="00F4624B"/>
    <w:rsid w:val="00F47045"/>
    <w:rsid w:val="00F476D6"/>
    <w:rsid w:val="00F479DA"/>
    <w:rsid w:val="00F50786"/>
    <w:rsid w:val="00F50FD2"/>
    <w:rsid w:val="00F6323B"/>
    <w:rsid w:val="00F63772"/>
    <w:rsid w:val="00F701D5"/>
    <w:rsid w:val="00F70ABC"/>
    <w:rsid w:val="00F72ADA"/>
    <w:rsid w:val="00F744C2"/>
    <w:rsid w:val="00F76A20"/>
    <w:rsid w:val="00F8116E"/>
    <w:rsid w:val="00F839EF"/>
    <w:rsid w:val="00F83B34"/>
    <w:rsid w:val="00F8598B"/>
    <w:rsid w:val="00F86E42"/>
    <w:rsid w:val="00F91CAB"/>
    <w:rsid w:val="00F97CDE"/>
    <w:rsid w:val="00FA02BF"/>
    <w:rsid w:val="00FA42C5"/>
    <w:rsid w:val="00FA5225"/>
    <w:rsid w:val="00FB458A"/>
    <w:rsid w:val="00FC450B"/>
    <w:rsid w:val="00FC4AEC"/>
    <w:rsid w:val="00FC558F"/>
    <w:rsid w:val="00FC7CCF"/>
    <w:rsid w:val="00FD5EAB"/>
    <w:rsid w:val="00FD639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6EF"/>
    <w:pPr>
      <w:tabs>
        <w:tab w:val="center" w:pos="4680"/>
        <w:tab w:val="right" w:pos="9360"/>
      </w:tabs>
      <w:spacing w:line="240" w:lineRule="auto"/>
    </w:pPr>
  </w:style>
  <w:style w:type="character" w:customStyle="1" w:styleId="HeaderChar">
    <w:name w:val="Header Char"/>
    <w:basedOn w:val="DefaultParagraphFont"/>
    <w:link w:val="Header"/>
    <w:uiPriority w:val="99"/>
    <w:rsid w:val="00C546EF"/>
  </w:style>
  <w:style w:type="paragraph" w:styleId="Footer">
    <w:name w:val="footer"/>
    <w:basedOn w:val="Normal"/>
    <w:link w:val="FooterChar"/>
    <w:uiPriority w:val="99"/>
    <w:semiHidden/>
    <w:unhideWhenUsed/>
    <w:rsid w:val="00C546E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46EF"/>
  </w:style>
  <w:style w:type="paragraph" w:styleId="BalloonText">
    <w:name w:val="Balloon Text"/>
    <w:basedOn w:val="Normal"/>
    <w:link w:val="BalloonTextChar"/>
    <w:uiPriority w:val="99"/>
    <w:semiHidden/>
    <w:unhideWhenUsed/>
    <w:rsid w:val="00C54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6EF"/>
    <w:rPr>
      <w:rFonts w:ascii="Tahoma" w:hAnsi="Tahoma" w:cs="Tahoma"/>
      <w:sz w:val="16"/>
      <w:szCs w:val="16"/>
    </w:rPr>
  </w:style>
  <w:style w:type="paragraph" w:styleId="ListParagraph">
    <w:name w:val="List Paragraph"/>
    <w:basedOn w:val="Normal"/>
    <w:uiPriority w:val="34"/>
    <w:qFormat/>
    <w:rsid w:val="00F04A75"/>
    <w:pPr>
      <w:ind w:left="720"/>
      <w:contextualSpacing/>
    </w:pPr>
  </w:style>
  <w:style w:type="character" w:styleId="CommentReference">
    <w:name w:val="annotation reference"/>
    <w:basedOn w:val="DefaultParagraphFont"/>
    <w:uiPriority w:val="99"/>
    <w:semiHidden/>
    <w:unhideWhenUsed/>
    <w:rsid w:val="00AA5FFA"/>
    <w:rPr>
      <w:sz w:val="18"/>
      <w:szCs w:val="18"/>
    </w:rPr>
  </w:style>
  <w:style w:type="paragraph" w:styleId="CommentText">
    <w:name w:val="annotation text"/>
    <w:basedOn w:val="Normal"/>
    <w:link w:val="CommentTextChar"/>
    <w:uiPriority w:val="99"/>
    <w:semiHidden/>
    <w:unhideWhenUsed/>
    <w:rsid w:val="00AA5FFA"/>
    <w:pPr>
      <w:spacing w:line="240" w:lineRule="auto"/>
    </w:pPr>
    <w:rPr>
      <w:szCs w:val="24"/>
    </w:rPr>
  </w:style>
  <w:style w:type="character" w:customStyle="1" w:styleId="CommentTextChar">
    <w:name w:val="Comment Text Char"/>
    <w:basedOn w:val="DefaultParagraphFont"/>
    <w:link w:val="CommentText"/>
    <w:uiPriority w:val="99"/>
    <w:semiHidden/>
    <w:rsid w:val="00AA5FFA"/>
    <w:rPr>
      <w:szCs w:val="24"/>
    </w:rPr>
  </w:style>
  <w:style w:type="paragraph" w:styleId="CommentSubject">
    <w:name w:val="annotation subject"/>
    <w:basedOn w:val="CommentText"/>
    <w:next w:val="CommentText"/>
    <w:link w:val="CommentSubjectChar"/>
    <w:uiPriority w:val="99"/>
    <w:semiHidden/>
    <w:unhideWhenUsed/>
    <w:rsid w:val="00AA5FFA"/>
    <w:rPr>
      <w:b/>
      <w:bCs/>
      <w:sz w:val="20"/>
      <w:szCs w:val="20"/>
    </w:rPr>
  </w:style>
  <w:style w:type="character" w:customStyle="1" w:styleId="CommentSubjectChar">
    <w:name w:val="Comment Subject Char"/>
    <w:basedOn w:val="CommentTextChar"/>
    <w:link w:val="CommentSubject"/>
    <w:uiPriority w:val="99"/>
    <w:semiHidden/>
    <w:rsid w:val="00AA5FF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25</cp:revision>
  <dcterms:created xsi:type="dcterms:W3CDTF">2013-11-15T17:21:00Z</dcterms:created>
  <dcterms:modified xsi:type="dcterms:W3CDTF">2013-11-26T17:57:00Z</dcterms:modified>
</cp:coreProperties>
</file>