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F8" w:rsidRPr="00FB7659" w:rsidRDefault="004B1FF8" w:rsidP="004B1FF8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3600" cy="4758055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F8" w:rsidRDefault="004B1FF8" w:rsidP="004B1FF8">
      <w:pPr>
        <w:spacing w:line="240" w:lineRule="auto"/>
      </w:pPr>
      <w:proofErr w:type="gramStart"/>
      <w:r>
        <w:rPr>
          <w:i/>
        </w:rPr>
        <w:t>Figure 4.</w:t>
      </w:r>
      <w:proofErr w:type="gramEnd"/>
      <w:r>
        <w:rPr>
          <w:i/>
        </w:rPr>
        <w:t xml:space="preserve"> </w:t>
      </w:r>
      <w:proofErr w:type="gramStart"/>
      <w:r>
        <w:t>Interaction between party affiliation and action taken examining complex thinking for hypothesis 2.</w:t>
      </w:r>
      <w:proofErr w:type="gramEnd"/>
      <w:r>
        <w:t xml:space="preserve"> </w:t>
      </w:r>
    </w:p>
    <w:p w:rsidR="004B1FF8" w:rsidRPr="00FB7659" w:rsidRDefault="004B1FF8" w:rsidP="004B1FF8"/>
    <w:p w:rsidR="004B1FF8" w:rsidRPr="00B17AF7" w:rsidRDefault="004B1FF8" w:rsidP="004B1FF8"/>
    <w:p w:rsidR="00BD5D6E" w:rsidRDefault="00BD5D6E"/>
    <w:sectPr w:rsidR="00BD5D6E" w:rsidSect="002A24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inkAnnotations="0"/>
  <w:defaultTabStop w:val="720"/>
  <w:characterSpacingControl w:val="doNotCompress"/>
  <w:compat/>
  <w:rsids>
    <w:rsidRoot w:val="004B1F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F8F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1FF8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F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2015-01-01T18:34:00Z</dcterms:created>
  <dcterms:modified xsi:type="dcterms:W3CDTF">2015-01-01T18:34:00Z</dcterms:modified>
</cp:coreProperties>
</file>