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E6" w:rsidRPr="002A24F6" w:rsidRDefault="007B74E6" w:rsidP="007B74E6">
      <w:pPr>
        <w:rPr>
          <w:b/>
        </w:rPr>
      </w:pPr>
      <w:r>
        <w:rPr>
          <w:szCs w:val="24"/>
        </w:rPr>
        <w:t>Table 1</w:t>
      </w:r>
    </w:p>
    <w:p w:rsidR="007B74E6" w:rsidRDefault="007B74E6" w:rsidP="007B74E6">
      <w:pPr>
        <w:spacing w:line="240" w:lineRule="auto"/>
        <w:rPr>
          <w:szCs w:val="24"/>
        </w:rPr>
      </w:pPr>
      <w:proofErr w:type="spellStart"/>
      <w:r>
        <w:rPr>
          <w:i/>
          <w:szCs w:val="24"/>
        </w:rPr>
        <w:t>Metalinguistic</w:t>
      </w:r>
      <w:proofErr w:type="spellEnd"/>
      <w:r>
        <w:rPr>
          <w:i/>
          <w:szCs w:val="24"/>
        </w:rPr>
        <w:t xml:space="preserve"> Construct Formulas</w:t>
      </w:r>
    </w:p>
    <w:tbl>
      <w:tblPr>
        <w:tblStyle w:val="TableGrid"/>
        <w:tblW w:w="42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50"/>
        <w:gridCol w:w="2575"/>
        <w:gridCol w:w="1425"/>
        <w:gridCol w:w="2063"/>
      </w:tblGrid>
      <w:tr w:rsidR="007B74E6" w:rsidRPr="008C3918" w:rsidTr="00EB4690"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Construct</w:t>
            </w:r>
          </w:p>
        </w:tc>
        <w:tc>
          <w:tcPr>
            <w:tcW w:w="1677" w:type="pct"/>
            <w:tcBorders>
              <w:top w:val="single" w:sz="4" w:space="0" w:color="auto"/>
              <w:bottom w:val="single" w:sz="4" w:space="0" w:color="auto"/>
            </w:tcBorders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Formula</w:t>
            </w: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Reference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</w:tcPr>
          <w:p w:rsidR="007B74E6" w:rsidRPr="008C3918" w:rsidRDefault="007B74E6" w:rsidP="00EB46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Example words</w:t>
            </w:r>
          </w:p>
        </w:tc>
      </w:tr>
      <w:tr w:rsidR="007B74E6" w:rsidRPr="008C3918" w:rsidTr="00EB4690">
        <w:tc>
          <w:tcPr>
            <w:tcW w:w="1354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Categorical thinking</w:t>
            </w:r>
          </w:p>
        </w:tc>
        <w:tc>
          <w:tcPr>
            <w:tcW w:w="1677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articles + prepositions + big words – verbs</w:t>
            </w:r>
          </w:p>
        </w:tc>
        <w:tc>
          <w:tcPr>
            <w:tcW w:w="968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proofErr w:type="spellStart"/>
            <w:r w:rsidRPr="008C3918">
              <w:rPr>
                <w:rFonts w:cs="Times New Roman"/>
                <w:szCs w:val="24"/>
              </w:rPr>
              <w:t>Pennebaker</w:t>
            </w:r>
            <w:proofErr w:type="spellEnd"/>
            <w:r w:rsidRPr="008C3918">
              <w:rPr>
                <w:rFonts w:cs="Times New Roman"/>
                <w:szCs w:val="24"/>
              </w:rPr>
              <w:t xml:space="preserve"> (2011)</w:t>
            </w:r>
          </w:p>
        </w:tc>
        <w:tc>
          <w:tcPr>
            <w:tcW w:w="1001" w:type="pct"/>
          </w:tcPr>
          <w:p w:rsidR="007B74E6" w:rsidRPr="008C3918" w:rsidRDefault="007B74E6" w:rsidP="00EB46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Big words: word with 6+ letters</w:t>
            </w:r>
          </w:p>
        </w:tc>
      </w:tr>
      <w:tr w:rsidR="007B74E6" w:rsidRPr="008C3918" w:rsidTr="00EB4690">
        <w:tc>
          <w:tcPr>
            <w:tcW w:w="1354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Complex thinking</w:t>
            </w:r>
          </w:p>
        </w:tc>
        <w:tc>
          <w:tcPr>
            <w:tcW w:w="1677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exclusive + conjunctions + words/senten</w:t>
            </w:r>
            <w:r>
              <w:rPr>
                <w:rFonts w:cs="Times New Roman"/>
                <w:szCs w:val="24"/>
              </w:rPr>
              <w:t>ce + negations + insight + causation</w:t>
            </w:r>
            <w:r w:rsidRPr="008C3918">
              <w:rPr>
                <w:rFonts w:cs="Times New Roman"/>
                <w:szCs w:val="24"/>
              </w:rPr>
              <w:t>-inclusive</w:t>
            </w:r>
          </w:p>
        </w:tc>
        <w:tc>
          <w:tcPr>
            <w:tcW w:w="968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proofErr w:type="spellStart"/>
            <w:r w:rsidRPr="008C3918">
              <w:rPr>
                <w:rFonts w:cs="Times New Roman"/>
                <w:szCs w:val="24"/>
              </w:rPr>
              <w:t>Pennebaker</w:t>
            </w:r>
            <w:proofErr w:type="spellEnd"/>
            <w:r w:rsidRPr="008C3918">
              <w:rPr>
                <w:rFonts w:cs="Times New Roman"/>
                <w:szCs w:val="24"/>
              </w:rPr>
              <w:t xml:space="preserve"> (2011)</w:t>
            </w:r>
          </w:p>
        </w:tc>
        <w:tc>
          <w:tcPr>
            <w:tcW w:w="1001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Exclusive: but, without</w:t>
            </w:r>
          </w:p>
          <w:p w:rsidR="007B74E6" w:rsidRDefault="007B74E6" w:rsidP="00EB46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Negations: no, not, never</w:t>
            </w:r>
          </w:p>
          <w:p w:rsidR="007B74E6" w:rsidRPr="008C3918" w:rsidRDefault="007B74E6" w:rsidP="00EB46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Inclusive: with, include </w:t>
            </w:r>
            <w:bookmarkStart w:id="0" w:name="_GoBack"/>
            <w:bookmarkEnd w:id="0"/>
          </w:p>
        </w:tc>
      </w:tr>
      <w:tr w:rsidR="007B74E6" w:rsidRPr="008C3918" w:rsidTr="00EB4690">
        <w:tc>
          <w:tcPr>
            <w:tcW w:w="1354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Cognitive processing</w:t>
            </w:r>
          </w:p>
        </w:tc>
        <w:tc>
          <w:tcPr>
            <w:tcW w:w="1677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insight + causation</w:t>
            </w:r>
          </w:p>
        </w:tc>
        <w:tc>
          <w:tcPr>
            <w:tcW w:w="968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noProof/>
                <w:szCs w:val="24"/>
              </w:rPr>
              <w:t>Cohn, Mehl, and Pennebaker (2004)</w:t>
            </w:r>
            <w:r w:rsidRPr="008C391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01" w:type="pct"/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Insight: think, know</w:t>
            </w:r>
          </w:p>
          <w:p w:rsidR="007B74E6" w:rsidRPr="008C3918" w:rsidRDefault="007B74E6" w:rsidP="00EB4690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Causation:because, effect</w:t>
            </w:r>
          </w:p>
        </w:tc>
      </w:tr>
      <w:tr w:rsidR="007B74E6" w:rsidRPr="008C3918" w:rsidTr="00EB4690">
        <w:tc>
          <w:tcPr>
            <w:tcW w:w="1354" w:type="pct"/>
            <w:tcBorders>
              <w:bottom w:val="single" w:sz="4" w:space="0" w:color="auto"/>
            </w:tcBorders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Psychological distancing</w:t>
            </w:r>
          </w:p>
        </w:tc>
        <w:tc>
          <w:tcPr>
            <w:tcW w:w="1677" w:type="pct"/>
            <w:tcBorders>
              <w:bottom w:val="single" w:sz="4" w:space="0" w:color="auto"/>
            </w:tcBorders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szCs w:val="24"/>
              </w:rPr>
              <w:t>articles + big words - I-words – discrepancy – present tense verbs</w:t>
            </w:r>
          </w:p>
        </w:tc>
        <w:tc>
          <w:tcPr>
            <w:tcW w:w="968" w:type="pct"/>
            <w:tcBorders>
              <w:bottom w:val="single" w:sz="4" w:space="0" w:color="auto"/>
            </w:tcBorders>
          </w:tcPr>
          <w:p w:rsidR="007B74E6" w:rsidRDefault="007B74E6" w:rsidP="00EB4690">
            <w:pPr>
              <w:rPr>
                <w:rFonts w:cs="Times New Roman"/>
                <w:szCs w:val="24"/>
              </w:rPr>
            </w:pPr>
            <w:r w:rsidRPr="008C3918">
              <w:rPr>
                <w:rFonts w:cs="Times New Roman"/>
                <w:noProof/>
                <w:szCs w:val="24"/>
              </w:rPr>
              <w:t>Cohn et al. (2004)</w:t>
            </w:r>
          </w:p>
        </w:tc>
        <w:tc>
          <w:tcPr>
            <w:tcW w:w="1001" w:type="pct"/>
            <w:tcBorders>
              <w:bottom w:val="single" w:sz="4" w:space="0" w:color="auto"/>
            </w:tcBorders>
          </w:tcPr>
          <w:p w:rsidR="007B74E6" w:rsidRPr="008C3918" w:rsidRDefault="007B74E6" w:rsidP="00EB4690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Discrepancy: should, would</w:t>
            </w:r>
          </w:p>
        </w:tc>
      </w:tr>
    </w:tbl>
    <w:p w:rsidR="007B74E6" w:rsidRDefault="007B74E6" w:rsidP="007B74E6">
      <w:pPr>
        <w:spacing w:line="240" w:lineRule="auto"/>
        <w:rPr>
          <w:rFonts w:cs="Times New Roman"/>
          <w:szCs w:val="24"/>
        </w:rPr>
      </w:pPr>
      <w:r w:rsidRPr="008C3918">
        <w:rPr>
          <w:rFonts w:cs="Times New Roman"/>
          <w:i/>
          <w:szCs w:val="24"/>
        </w:rPr>
        <w:t>Note.</w:t>
      </w:r>
      <w:r w:rsidRPr="008C3918">
        <w:rPr>
          <w:rFonts w:cs="Times New Roman"/>
          <w:szCs w:val="24"/>
        </w:rPr>
        <w:t xml:space="preserve"> The formulas listed </w:t>
      </w:r>
      <w:r>
        <w:rPr>
          <w:rFonts w:cs="Times New Roman"/>
          <w:szCs w:val="24"/>
        </w:rPr>
        <w:t>are based on the z scores of the LIWC categories percentage of the document</w:t>
      </w:r>
      <w:r w:rsidRPr="008C3918">
        <w:rPr>
          <w:rFonts w:cs="Times New Roman"/>
          <w:szCs w:val="24"/>
        </w:rPr>
        <w:t xml:space="preserve">. </w:t>
      </w:r>
    </w:p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74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F8F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74E6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4E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2015-01-01T18:33:00Z</dcterms:created>
  <dcterms:modified xsi:type="dcterms:W3CDTF">2015-01-01T18:33:00Z</dcterms:modified>
</cp:coreProperties>
</file>