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Mr. Speaker, I </w:t>
      </w:r>
      <w:bookmarkStart w:id="0" w:name="_GoBack"/>
      <w:bookmarkEnd w:id="0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came to the House floor because I felt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I needed to come down here and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speak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before this body about my </w:t>
      </w:r>
      <w:proofErr w:type="spellStart"/>
      <w:r w:rsidRPr="00491A63">
        <w:rPr>
          <w:rFonts w:ascii="Times New Roman" w:eastAsia="Times New Roman" w:hAnsi="Times New Roman" w:cs="Times New Roman"/>
          <w:sz w:val="16"/>
          <w:szCs w:val="16"/>
        </w:rPr>
        <w:t>oppo</w:t>
      </w:r>
      <w:proofErr w:type="spellEnd"/>
      <w:r w:rsidRPr="00491A63">
        <w:rPr>
          <w:rFonts w:ascii="Times New Roman" w:eastAsia="Times New Roman" w:hAnsi="Times New Roman" w:cs="Times New Roman"/>
          <w:sz w:val="16"/>
          <w:szCs w:val="16"/>
        </w:rPr>
        <w:t>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sition</w:t>
      </w:r>
      <w:proofErr w:type="spellEnd"/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to the war that seems to be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pending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in Iraq.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I come to the floor today to say that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is not inevitable; that this great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Nation, whose power and hegemony is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not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disputed, can assert its leadership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without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the terrible destruction of a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preemptive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all-out war.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I come to the floor today to pay </w:t>
      </w:r>
      <w:proofErr w:type="spellStart"/>
      <w:r w:rsidRPr="00491A63">
        <w:rPr>
          <w:rFonts w:ascii="Times New Roman" w:eastAsia="Times New Roman" w:hAnsi="Times New Roman" w:cs="Times New Roman"/>
          <w:sz w:val="16"/>
          <w:szCs w:val="16"/>
        </w:rPr>
        <w:t>trib</w:t>
      </w:r>
      <w:proofErr w:type="spellEnd"/>
      <w:r w:rsidRPr="00491A63">
        <w:rPr>
          <w:rFonts w:ascii="Times New Roman" w:eastAsia="Times New Roman" w:hAnsi="Times New Roman" w:cs="Times New Roman"/>
          <w:sz w:val="16"/>
          <w:szCs w:val="16"/>
        </w:rPr>
        <w:t>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ute</w:t>
      </w:r>
      <w:proofErr w:type="spellEnd"/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to the millions and millions of </w:t>
      </w:r>
      <w:proofErr w:type="spellStart"/>
      <w:r w:rsidRPr="00491A63">
        <w:rPr>
          <w:rFonts w:ascii="Times New Roman" w:eastAsia="Times New Roman" w:hAnsi="Times New Roman" w:cs="Times New Roman"/>
          <w:sz w:val="16"/>
          <w:szCs w:val="16"/>
        </w:rPr>
        <w:t>ev</w:t>
      </w:r>
      <w:proofErr w:type="spellEnd"/>
      <w:r w:rsidRPr="00491A63">
        <w:rPr>
          <w:rFonts w:ascii="Times New Roman" w:eastAsia="Times New Roman" w:hAnsi="Times New Roman" w:cs="Times New Roman"/>
          <w:sz w:val="16"/>
          <w:szCs w:val="16"/>
        </w:rPr>
        <w:t>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eryday</w:t>
      </w:r>
      <w:proofErr w:type="spellEnd"/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people all around the world, in-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cluding</w:t>
      </w:r>
      <w:proofErr w:type="spellEnd"/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throughout the United States,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who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have expressed so clearly their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conviction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that a U.S.-led invasion of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Iraq is not the answer.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I come to pay tribute to the city of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Chicago, one of about 100 U.S. cities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whose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elected leaders, responding to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their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citizens, voted ‘‘no’’ to a </w:t>
      </w:r>
      <w:proofErr w:type="spellStart"/>
      <w:r w:rsidRPr="00491A63">
        <w:rPr>
          <w:rFonts w:ascii="Times New Roman" w:eastAsia="Times New Roman" w:hAnsi="Times New Roman" w:cs="Times New Roman"/>
          <w:sz w:val="16"/>
          <w:szCs w:val="16"/>
        </w:rPr>
        <w:t>preemp</w:t>
      </w:r>
      <w:proofErr w:type="spellEnd"/>
      <w:r w:rsidRPr="00491A63">
        <w:rPr>
          <w:rFonts w:ascii="Times New Roman" w:eastAsia="Times New Roman" w:hAnsi="Times New Roman" w:cs="Times New Roman"/>
          <w:sz w:val="16"/>
          <w:szCs w:val="16"/>
        </w:rPr>
        <w:t>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tive</w:t>
      </w:r>
      <w:proofErr w:type="spellEnd"/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war. In Chicago it was by a vote of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46 to 1.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We are on the brink of the first war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history started by the United States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against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a country that has not threat-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ened</w:t>
      </w:r>
      <w:proofErr w:type="spellEnd"/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violence against the United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States. We are on the brink of </w:t>
      </w:r>
      <w:proofErr w:type="spellStart"/>
      <w:r w:rsidRPr="00491A63">
        <w:rPr>
          <w:rFonts w:ascii="Times New Roman" w:eastAsia="Times New Roman" w:hAnsi="Times New Roman" w:cs="Times New Roman"/>
          <w:sz w:val="16"/>
          <w:szCs w:val="16"/>
        </w:rPr>
        <w:t>imple</w:t>
      </w:r>
      <w:proofErr w:type="spellEnd"/>
      <w:r w:rsidRPr="00491A63">
        <w:rPr>
          <w:rFonts w:ascii="Times New Roman" w:eastAsia="Times New Roman" w:hAnsi="Times New Roman" w:cs="Times New Roman"/>
          <w:sz w:val="16"/>
          <w:szCs w:val="16"/>
        </w:rPr>
        <w:t>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menting</w:t>
      </w:r>
      <w:proofErr w:type="spellEnd"/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a new policy of preemptive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, and ushering in not a new world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order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but a wo</w:t>
      </w:r>
      <w:r>
        <w:rPr>
          <w:rFonts w:ascii="Times New Roman" w:eastAsia="Times New Roman" w:hAnsi="Times New Roman" w:cs="Times New Roman"/>
          <w:sz w:val="16"/>
          <w:szCs w:val="16"/>
        </w:rPr>
        <w:t>rld of unprecedented dis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order.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Let us examine the facts: Iraq is led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by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a tyrannical dictator, one who may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, who probably has, chemical and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biological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weapons; one who violates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human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rights and oppresses his people;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same tyrannical dictator, by the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way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, who was our ally in the 1980s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when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Iraq was at war with Iran; the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same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dictator to whom we sent </w:t>
      </w:r>
      <w:proofErr w:type="spellStart"/>
      <w:r w:rsidRPr="00491A63">
        <w:rPr>
          <w:rFonts w:ascii="Times New Roman" w:eastAsia="Times New Roman" w:hAnsi="Times New Roman" w:cs="Times New Roman"/>
          <w:sz w:val="16"/>
          <w:szCs w:val="16"/>
        </w:rPr>
        <w:t>chem</w:t>
      </w:r>
      <w:proofErr w:type="spellEnd"/>
      <w:r w:rsidRPr="00491A63">
        <w:rPr>
          <w:rFonts w:ascii="Times New Roman" w:eastAsia="Times New Roman" w:hAnsi="Times New Roman" w:cs="Times New Roman"/>
          <w:sz w:val="16"/>
          <w:szCs w:val="16"/>
        </w:rPr>
        <w:t>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ical</w:t>
      </w:r>
      <w:proofErr w:type="spellEnd"/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and biological materials in the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eighties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; the same dictator who we now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charge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with using chemical and bio-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logical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weapons, but at the time, the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United States refused to support a U.N.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resolution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condemning Iraq.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The same Saddam who was in place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in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1998 when the </w:t>
      </w:r>
      <w:proofErr w:type="spellStart"/>
      <w:r w:rsidRPr="00491A63">
        <w:rPr>
          <w:rFonts w:ascii="Times New Roman" w:eastAsia="Times New Roman" w:hAnsi="Times New Roman" w:cs="Times New Roman"/>
          <w:sz w:val="16"/>
          <w:szCs w:val="16"/>
        </w:rPr>
        <w:t>Haliburton</w:t>
      </w:r>
      <w:proofErr w:type="spell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Company,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led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by Vice President D</w:t>
      </w:r>
      <w:r w:rsidRPr="00491A63">
        <w:rPr>
          <w:rFonts w:ascii="Times New Roman" w:eastAsia="Times New Roman" w:hAnsi="Times New Roman" w:cs="Times New Roman"/>
          <w:sz w:val="13"/>
          <w:szCs w:val="13"/>
        </w:rPr>
        <w:t>ICK</w:t>
      </w:r>
      <w:r>
        <w:rPr>
          <w:rFonts w:ascii="Times New Roman" w:eastAsia="Times New Roman" w:hAnsi="Times New Roman" w:cs="Times New Roman"/>
          <w:sz w:val="13"/>
          <w:szCs w:val="13"/>
        </w:rPr>
        <w:t xml:space="preserve"> 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>C</w:t>
      </w:r>
      <w:r w:rsidRPr="00491A63">
        <w:rPr>
          <w:rFonts w:ascii="Times New Roman" w:eastAsia="Times New Roman" w:hAnsi="Times New Roman" w:cs="Times New Roman"/>
          <w:sz w:val="13"/>
          <w:szCs w:val="13"/>
        </w:rPr>
        <w:t>HENEY</w:t>
      </w: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, was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doing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business in Iraq. The same </w:t>
      </w:r>
      <w:proofErr w:type="spellStart"/>
      <w:r w:rsidRPr="00491A63">
        <w:rPr>
          <w:rFonts w:ascii="Times New Roman" w:eastAsia="Times New Roman" w:hAnsi="Times New Roman" w:cs="Times New Roman"/>
          <w:sz w:val="16"/>
          <w:szCs w:val="16"/>
        </w:rPr>
        <w:t>dic</w:t>
      </w:r>
      <w:proofErr w:type="spellEnd"/>
      <w:r w:rsidRPr="00491A63">
        <w:rPr>
          <w:rFonts w:ascii="Times New Roman" w:eastAsia="Times New Roman" w:hAnsi="Times New Roman" w:cs="Times New Roman"/>
          <w:sz w:val="16"/>
          <w:szCs w:val="16"/>
        </w:rPr>
        <w:t>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tator</w:t>
      </w:r>
      <w:proofErr w:type="spellEnd"/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that has onerous characteristics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can be applied to many other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countries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, many of which we call ally,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friends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and coalition partner. And can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be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applied to countries like North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Korea and Iran, who pose an even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greater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danger to the United States.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So why Iraq and why now? I stand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here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today as a patriot and </w:t>
      </w:r>
      <w:proofErr w:type="spellStart"/>
      <w:r w:rsidRPr="00491A63">
        <w:rPr>
          <w:rFonts w:ascii="Times New Roman" w:eastAsia="Times New Roman" w:hAnsi="Times New Roman" w:cs="Times New Roman"/>
          <w:sz w:val="16"/>
          <w:szCs w:val="16"/>
        </w:rPr>
        <w:t>particu</w:t>
      </w:r>
      <w:proofErr w:type="spellEnd"/>
      <w:r w:rsidRPr="00491A63">
        <w:rPr>
          <w:rFonts w:ascii="Times New Roman" w:eastAsia="Times New Roman" w:hAnsi="Times New Roman" w:cs="Times New Roman"/>
          <w:sz w:val="16"/>
          <w:szCs w:val="16"/>
        </w:rPr>
        <w:t>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larly</w:t>
      </w:r>
      <w:proofErr w:type="spellEnd"/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resentful, not only for myself, but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all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of my constituents who oppose this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war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because we deeply love this </w:t>
      </w:r>
      <w:proofErr w:type="spellStart"/>
      <w:r w:rsidRPr="00491A63">
        <w:rPr>
          <w:rFonts w:ascii="Times New Roman" w:eastAsia="Times New Roman" w:hAnsi="Times New Roman" w:cs="Times New Roman"/>
          <w:sz w:val="16"/>
          <w:szCs w:val="16"/>
        </w:rPr>
        <w:t>coun</w:t>
      </w:r>
      <w:proofErr w:type="spellEnd"/>
      <w:r w:rsidRPr="00491A63">
        <w:rPr>
          <w:rFonts w:ascii="Times New Roman" w:eastAsia="Times New Roman" w:hAnsi="Times New Roman" w:cs="Times New Roman"/>
          <w:sz w:val="16"/>
          <w:szCs w:val="16"/>
        </w:rPr>
        <w:t>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try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. But we believe that this war fails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meet the threshold test. Will it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make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us citizens and residents of the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United States safer? Will it make the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Middle East, and of particular concern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me, Israel, safer? Will it make the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world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safer?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lastRenderedPageBreak/>
        <w:t xml:space="preserve">I say the answer is, and I feel in my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heart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, a resounding no.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>The Central Intelligence Agency re-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ports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that Saddam is likely to use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chemical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and biological weapons only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if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we attack. Saddam and Iraq had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nothing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to do with September 11, or at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time, Osama bin Laden, despite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desperate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attempts by this </w:t>
      </w:r>
      <w:proofErr w:type="spellStart"/>
      <w:r w:rsidRPr="00491A63">
        <w:rPr>
          <w:rFonts w:ascii="Times New Roman" w:eastAsia="Times New Roman" w:hAnsi="Times New Roman" w:cs="Times New Roman"/>
          <w:sz w:val="16"/>
          <w:szCs w:val="16"/>
        </w:rPr>
        <w:t>administra</w:t>
      </w:r>
      <w:proofErr w:type="spellEnd"/>
      <w:r w:rsidRPr="00491A63">
        <w:rPr>
          <w:rFonts w:ascii="Times New Roman" w:eastAsia="Times New Roman" w:hAnsi="Times New Roman" w:cs="Times New Roman"/>
          <w:sz w:val="16"/>
          <w:szCs w:val="16"/>
        </w:rPr>
        <w:t>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tion</w:t>
      </w:r>
      <w:proofErr w:type="spellEnd"/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to link them. But an attack on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Iraq now could meld an unlikely </w:t>
      </w:r>
      <w:proofErr w:type="spellStart"/>
      <w:r w:rsidRPr="00491A63">
        <w:rPr>
          <w:rFonts w:ascii="Times New Roman" w:eastAsia="Times New Roman" w:hAnsi="Times New Roman" w:cs="Times New Roman"/>
          <w:sz w:val="16"/>
          <w:szCs w:val="16"/>
        </w:rPr>
        <w:t>coali</w:t>
      </w:r>
      <w:proofErr w:type="spellEnd"/>
      <w:r w:rsidRPr="00491A63">
        <w:rPr>
          <w:rFonts w:ascii="Times New Roman" w:eastAsia="Times New Roman" w:hAnsi="Times New Roman" w:cs="Times New Roman"/>
          <w:sz w:val="16"/>
          <w:szCs w:val="16"/>
        </w:rPr>
        <w:t>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tion</w:t>
      </w:r>
      <w:proofErr w:type="spellEnd"/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of terrorist organizations and fun-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damental</w:t>
      </w:r>
      <w:proofErr w:type="spellEnd"/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Muslim organizations that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will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be a real threat to the United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States and other countries around the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globe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>Most importantly, we have real op-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tions</w:t>
      </w:r>
      <w:proofErr w:type="spellEnd"/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to disarm Saddam Hussein. The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way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this debate has been shaped is you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are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either for all-out war, or you are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nothing and that could not be fur-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ther</w:t>
      </w:r>
      <w:proofErr w:type="spellEnd"/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from the truth.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Saddam Hussein must be disarmed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no one disagrees with that. And we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have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a structure for doing that. The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United Nations was set up for that, is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ready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to do that and with the mighty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leadership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that the United States could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exert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, can do an even better job to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make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sure that Saddam Hussein who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, in fact, been violating resolutions,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will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comply now with disarmament. We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can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be part of a large and growing </w:t>
      </w:r>
      <w:proofErr w:type="spellStart"/>
      <w:r w:rsidRPr="00491A63">
        <w:rPr>
          <w:rFonts w:ascii="Times New Roman" w:eastAsia="Times New Roman" w:hAnsi="Times New Roman" w:cs="Times New Roman"/>
          <w:sz w:val="16"/>
          <w:szCs w:val="16"/>
        </w:rPr>
        <w:t>coa</w:t>
      </w:r>
      <w:proofErr w:type="spellEnd"/>
      <w:r w:rsidRPr="00491A63">
        <w:rPr>
          <w:rFonts w:ascii="Times New Roman" w:eastAsia="Times New Roman" w:hAnsi="Times New Roman" w:cs="Times New Roman"/>
          <w:sz w:val="16"/>
          <w:szCs w:val="16"/>
        </w:rPr>
        <w:t>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lition</w:t>
      </w:r>
      <w:proofErr w:type="spellEnd"/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of civilized nations who says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in this 21st century, where the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technology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allows for chemical and bi-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ological</w:t>
      </w:r>
      <w:proofErr w:type="spellEnd"/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and even nuclear weapons to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proliferate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around the globe, and it will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be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hard given this century and this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knowledge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to stop that, unless we have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a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coalition of civilized nations that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will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surround and isolate rogue states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rogue nations.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491A63">
        <w:rPr>
          <w:rFonts w:ascii="Times New Roman" w:eastAsia="Times New Roman" w:hAnsi="Times New Roman" w:cs="Times New Roman"/>
          <w:sz w:val="16"/>
          <w:szCs w:val="16"/>
        </w:rPr>
        <w:t>We should lead in developing that co-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alition</w:t>
      </w:r>
      <w:proofErr w:type="spellEnd"/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. We do not have to go to war 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now</w:t>
      </w:r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>. I say no war on behalf of my con-</w:t>
      </w:r>
    </w:p>
    <w:p w:rsidR="005A658C" w:rsidRPr="00491A63" w:rsidRDefault="005A658C" w:rsidP="005A658C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proofErr w:type="gramStart"/>
      <w:r w:rsidRPr="00491A63">
        <w:rPr>
          <w:rFonts w:ascii="Times New Roman" w:eastAsia="Times New Roman" w:hAnsi="Times New Roman" w:cs="Times New Roman"/>
          <w:sz w:val="16"/>
          <w:szCs w:val="16"/>
        </w:rPr>
        <w:t>stituents</w:t>
      </w:r>
      <w:proofErr w:type="spellEnd"/>
      <w:proofErr w:type="gramEnd"/>
      <w:r w:rsidRPr="00491A63">
        <w:rPr>
          <w:rFonts w:ascii="Times New Roman" w:eastAsia="Times New Roman" w:hAnsi="Times New Roman" w:cs="Times New Roman"/>
          <w:sz w:val="16"/>
          <w:szCs w:val="16"/>
        </w:rPr>
        <w:t xml:space="preserve"> and to this Congress.</w:t>
      </w:r>
    </w:p>
    <w:p w:rsidR="000D039F" w:rsidRDefault="000D039F"/>
    <w:sectPr w:rsidR="000D03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6B7" w:rsidRDefault="00EB36B7" w:rsidP="005A658C">
      <w:pPr>
        <w:spacing w:after="0" w:line="240" w:lineRule="auto"/>
      </w:pPr>
      <w:r>
        <w:separator/>
      </w:r>
    </w:p>
  </w:endnote>
  <w:endnote w:type="continuationSeparator" w:id="0">
    <w:p w:rsidR="00EB36B7" w:rsidRDefault="00EB36B7" w:rsidP="005A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6B7" w:rsidRDefault="00EB36B7" w:rsidP="005A658C">
      <w:pPr>
        <w:spacing w:after="0" w:line="240" w:lineRule="auto"/>
      </w:pPr>
      <w:r>
        <w:separator/>
      </w:r>
    </w:p>
  </w:footnote>
  <w:footnote w:type="continuationSeparator" w:id="0">
    <w:p w:rsidR="00EB36B7" w:rsidRDefault="00EB36B7" w:rsidP="005A6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58C" w:rsidRDefault="005A658C">
    <w:pPr>
      <w:pStyle w:val="Header"/>
    </w:pPr>
    <w:r>
      <w:t xml:space="preserve">Schakowsky </w:t>
    </w:r>
    <w:r>
      <w:tab/>
      <w:t xml:space="preserve">Iraq </w:t>
    </w:r>
    <w:r>
      <w:tab/>
      <w:t>March 5,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8C"/>
    <w:rsid w:val="000D039F"/>
    <w:rsid w:val="00576077"/>
    <w:rsid w:val="005A658C"/>
    <w:rsid w:val="00EB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59487-4E05-4C05-8EAD-671D6E18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58C"/>
  </w:style>
  <w:style w:type="paragraph" w:styleId="Footer">
    <w:name w:val="footer"/>
    <w:basedOn w:val="Normal"/>
    <w:link w:val="FooterChar"/>
    <w:uiPriority w:val="99"/>
    <w:unhideWhenUsed/>
    <w:rsid w:val="005A6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2014-02-10T17:00:00Z</dcterms:created>
  <dcterms:modified xsi:type="dcterms:W3CDTF">2014-02-10T17:00:00Z</dcterms:modified>
</cp:coreProperties>
</file>