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rise in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support of this resolution. I wish I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could say that Serbia’s repression of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comes as a surprise but I think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saw it coming by Slobodan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Milosevic’s aggression in the region.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If dialogue is to happen between the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Serbs and the ethnic Albanians, then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must stop sending mixed messages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and signals. Let me say that I think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that we were too quick to reward Belgrade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for its positive steps in Bosnia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peace process without taking into consideration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what was going on in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One of the greatest fears is a spill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over into Macedonia which would be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terrible for many reasons [Greece and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Turkey] not just geo-strategic ones. I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wish I had been here to ask Robert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Gelbard</w:t>
      </w:r>
      <w:proofErr w:type="spellEnd"/>
      <w:r w:rsidRPr="004879A7">
        <w:rPr>
          <w:rFonts w:cs="Times New Roman"/>
          <w:sz w:val="16"/>
          <w:szCs w:val="16"/>
        </w:rPr>
        <w:t xml:space="preserve"> about what seems to be the approval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of the 700 man extension of the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UN peacekeeping force in Macedonia—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UNPREDEP (</w:t>
      </w:r>
      <w:proofErr w:type="spellStart"/>
      <w:r w:rsidRPr="004879A7">
        <w:rPr>
          <w:rFonts w:cs="Times New Roman"/>
          <w:sz w:val="16"/>
          <w:szCs w:val="16"/>
        </w:rPr>
        <w:t>Unpred</w:t>
      </w:r>
      <w:proofErr w:type="spellEnd"/>
      <w:r w:rsidRPr="004879A7">
        <w:rPr>
          <w:rFonts w:cs="Times New Roman"/>
          <w:sz w:val="16"/>
          <w:szCs w:val="16"/>
        </w:rPr>
        <w:t>)—</w:t>
      </w:r>
      <w:proofErr w:type="spellStart"/>
      <w:r w:rsidRPr="004879A7">
        <w:rPr>
          <w:rFonts w:cs="Times New Roman"/>
          <w:sz w:val="16"/>
          <w:szCs w:val="16"/>
        </w:rPr>
        <w:t>whch</w:t>
      </w:r>
      <w:proofErr w:type="spellEnd"/>
      <w:r w:rsidRPr="004879A7">
        <w:rPr>
          <w:rFonts w:cs="Times New Roman"/>
          <w:sz w:val="16"/>
          <w:szCs w:val="16"/>
        </w:rPr>
        <w:t xml:space="preserve"> was due to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withdraw this summer.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know that the election scheduled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for March 22 was cancelled especially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after the slaughter of 84 people. I understand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that Robert </w:t>
      </w:r>
      <w:proofErr w:type="spellStart"/>
      <w:r w:rsidRPr="004879A7">
        <w:rPr>
          <w:rFonts w:cs="Times New Roman"/>
          <w:sz w:val="16"/>
          <w:szCs w:val="16"/>
        </w:rPr>
        <w:t>Gelbard</w:t>
      </w:r>
      <w:proofErr w:type="spellEnd"/>
      <w:r w:rsidRPr="004879A7">
        <w:rPr>
          <w:rFonts w:cs="Times New Roman"/>
          <w:sz w:val="16"/>
          <w:szCs w:val="16"/>
        </w:rPr>
        <w:t>, in a private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meeting with Milosevic, asked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just for the families to see the victims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bodies before they were buried. Even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while </w:t>
      </w:r>
      <w:proofErr w:type="spellStart"/>
      <w:r w:rsidRPr="004879A7">
        <w:rPr>
          <w:rFonts w:cs="Times New Roman"/>
          <w:sz w:val="16"/>
          <w:szCs w:val="16"/>
        </w:rPr>
        <w:t>Gelbard</w:t>
      </w:r>
      <w:proofErr w:type="spellEnd"/>
      <w:r w:rsidRPr="004879A7">
        <w:rPr>
          <w:rFonts w:cs="Times New Roman"/>
          <w:sz w:val="16"/>
          <w:szCs w:val="16"/>
        </w:rPr>
        <w:t xml:space="preserve"> was boarding the plane,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 proceeded with the burial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against the wishes of those that were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mourning. In addition, let me say that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when one side is really serious about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talks they at least inform the other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side of an agenda, time and place of the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meetings.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Ethnic cleansing and </w:t>
      </w:r>
      <w:proofErr w:type="spellStart"/>
      <w:r w:rsidRPr="004879A7">
        <w:rPr>
          <w:rFonts w:cs="Times New Roman"/>
          <w:sz w:val="16"/>
          <w:szCs w:val="16"/>
        </w:rPr>
        <w:t>massacrers</w:t>
      </w:r>
      <w:proofErr w:type="spellEnd"/>
      <w:r w:rsidRPr="004879A7">
        <w:rPr>
          <w:rFonts w:cs="Times New Roman"/>
          <w:sz w:val="16"/>
          <w:szCs w:val="16"/>
        </w:rPr>
        <w:t xml:space="preserve"> cannot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be tolerated whether in Rwanda,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Bosnia or another Serbian enclave—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In response to the recent attacks,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along with other members of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Albanian caucus, have sent a letter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to the President to address the deteriorating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situation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In conclusion,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reminds me of the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Tiananmen Square incident. Years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later, we are still going on with ‘‘business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as usual.’’ I hope </w:t>
      </w:r>
      <w:proofErr w:type="spell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 xml:space="preserve"> [</w:t>
      </w:r>
      <w:proofErr w:type="spellStart"/>
      <w:r w:rsidRPr="004879A7">
        <w:rPr>
          <w:rFonts w:cs="Times New Roman"/>
          <w:sz w:val="16"/>
          <w:szCs w:val="16"/>
        </w:rPr>
        <w:t>Priss-stina</w:t>
      </w:r>
      <w:proofErr w:type="spellEnd"/>
      <w:r w:rsidRPr="004879A7">
        <w:rPr>
          <w:rFonts w:cs="Times New Roman"/>
          <w:sz w:val="16"/>
          <w:szCs w:val="16"/>
        </w:rPr>
        <w:t>]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won’t fall victim to this type of</w:t>
      </w:r>
    </w:p>
    <w:p w:rsidR="004879A7" w:rsidRPr="004879A7" w:rsidRDefault="004879A7" w:rsidP="004879A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policy.</w:t>
      </w:r>
    </w:p>
    <w:p w:rsidR="00BD5D6E" w:rsidRDefault="00BD5D6E" w:rsidP="004879A7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041" w:rsidRDefault="008A2041" w:rsidP="008A426C">
      <w:pPr>
        <w:spacing w:line="240" w:lineRule="auto"/>
      </w:pPr>
      <w:r>
        <w:separator/>
      </w:r>
    </w:p>
  </w:endnote>
  <w:endnote w:type="continuationSeparator" w:id="0">
    <w:p w:rsidR="008A2041" w:rsidRDefault="008A2041" w:rsidP="008A4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041" w:rsidRDefault="008A2041" w:rsidP="008A426C">
      <w:pPr>
        <w:spacing w:line="240" w:lineRule="auto"/>
      </w:pPr>
      <w:r>
        <w:separator/>
      </w:r>
    </w:p>
  </w:footnote>
  <w:footnote w:type="continuationSeparator" w:id="0">
    <w:p w:rsidR="008A2041" w:rsidRDefault="008A2041" w:rsidP="008A42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Header"/>
    </w:pPr>
    <w:r w:rsidRPr="004879A7">
      <w:rPr>
        <w:rFonts w:cs="Times New Roman"/>
        <w:sz w:val="16"/>
        <w:szCs w:val="16"/>
      </w:rPr>
      <w:t>Mr. PAYNE.</w:t>
    </w:r>
    <w:r>
      <w:rPr>
        <w:rFonts w:cs="Times New Roman"/>
        <w:sz w:val="16"/>
        <w:szCs w:val="16"/>
      </w:rPr>
      <w:t xml:space="preserve">                        Mar 17, 98                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26C" w:rsidRDefault="008A4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9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9A7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2041"/>
    <w:rsid w:val="008A3F26"/>
    <w:rsid w:val="008A426C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2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26C"/>
  </w:style>
  <w:style w:type="paragraph" w:styleId="Footer">
    <w:name w:val="footer"/>
    <w:basedOn w:val="Normal"/>
    <w:link w:val="FooterChar"/>
    <w:uiPriority w:val="99"/>
    <w:semiHidden/>
    <w:unhideWhenUsed/>
    <w:rsid w:val="008A42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2014-02-11T02:25:00Z</dcterms:created>
  <dcterms:modified xsi:type="dcterms:W3CDTF">2014-02-11T02:45:00Z</dcterms:modified>
</cp:coreProperties>
</file>