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Mr. Speaker, I rise today to speak on Syria.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z w:val="16"/>
          <w:szCs w:val="16"/>
        </w:rPr>
        <w:t>real issue is that the Assad re</w:t>
      </w:r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gime gassed more than 426 children and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their</w:t>
      </w:r>
      <w:proofErr w:type="gramEnd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 parents. Those who perished died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 horrific, merciless, and completely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unn</w:t>
      </w:r>
      <w:r>
        <w:rPr>
          <w:rFonts w:ascii="Times New Roman" w:eastAsia="Times New Roman" w:hAnsi="Times New Roman" w:cs="Times New Roman"/>
          <w:sz w:val="16"/>
          <w:szCs w:val="16"/>
        </w:rPr>
        <w:t>ecessary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death. We must come to</w:t>
      </w:r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gether and act with the President to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create</w:t>
      </w:r>
      <w:proofErr w:type="gramEnd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 a credible threat of force and,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thereb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deter the future use of chem</w:t>
      </w:r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ical weapons.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Now, I am somewhat optimistic that,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as</w:t>
      </w:r>
      <w:proofErr w:type="gramEnd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 recently reported, Syria is willing to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place</w:t>
      </w:r>
      <w:proofErr w:type="gramEnd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 its chemical weapons under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international</w:t>
      </w:r>
      <w:proofErr w:type="gramEnd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 control. This solution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could</w:t>
      </w:r>
      <w:proofErr w:type="gramEnd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 p</w:t>
      </w:r>
      <w:r>
        <w:rPr>
          <w:rFonts w:ascii="Times New Roman" w:eastAsia="Times New Roman" w:hAnsi="Times New Roman" w:cs="Times New Roman"/>
          <w:sz w:val="16"/>
          <w:szCs w:val="16"/>
        </w:rPr>
        <w:t>ossibly bring a peaceful resolu</w:t>
      </w:r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tion. But we must remember that Iran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 also watching. The Ayatollah is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looking</w:t>
      </w:r>
      <w:proofErr w:type="gramEnd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 to see if the U.S. is willing to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stand</w:t>
      </w:r>
      <w:proofErr w:type="gramEnd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 up against those who gas their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own</w:t>
      </w:r>
      <w:proofErr w:type="gramEnd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 people. Will they really stand </w:t>
      </w: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up</w:t>
      </w:r>
      <w:proofErr w:type="gramEnd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then</w:t>
      </w:r>
      <w:proofErr w:type="gramEnd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 against the plan to build nuclear weapons?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We need to stand with the President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 send a message to the world that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 mean what we say: that we won’t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allow</w:t>
      </w:r>
      <w:proofErr w:type="gramEnd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 Assad to keep gassing his own </w:t>
      </w:r>
    </w:p>
    <w:p w:rsidR="00BD1E14" w:rsidRPr="00BD1E14" w:rsidRDefault="00BD1E14" w:rsidP="00BD1E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1E14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 and that we won’t allow Iran to </w:t>
      </w:r>
      <w:bookmarkStart w:id="0" w:name="_GoBack"/>
      <w:bookmarkEnd w:id="0"/>
      <w:r w:rsidRPr="00BD1E14">
        <w:rPr>
          <w:rFonts w:ascii="Times New Roman" w:eastAsia="Times New Roman" w:hAnsi="Times New Roman" w:cs="Times New Roman"/>
          <w:sz w:val="16"/>
          <w:szCs w:val="16"/>
        </w:rPr>
        <w:t xml:space="preserve">develop a nuclear weapon. </w:t>
      </w:r>
    </w:p>
    <w:p w:rsidR="00BA704B" w:rsidRDefault="00BA704B"/>
    <w:sectPr w:rsidR="00BA70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1A7" w:rsidRDefault="00B271A7" w:rsidP="00BD1E14">
      <w:pPr>
        <w:spacing w:after="0" w:line="240" w:lineRule="auto"/>
      </w:pPr>
      <w:r>
        <w:separator/>
      </w:r>
    </w:p>
  </w:endnote>
  <w:endnote w:type="continuationSeparator" w:id="0">
    <w:p w:rsidR="00B271A7" w:rsidRDefault="00B271A7" w:rsidP="00BD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1A7" w:rsidRDefault="00B271A7" w:rsidP="00BD1E14">
      <w:pPr>
        <w:spacing w:after="0" w:line="240" w:lineRule="auto"/>
      </w:pPr>
      <w:r>
        <w:separator/>
      </w:r>
    </w:p>
  </w:footnote>
  <w:footnote w:type="continuationSeparator" w:id="0">
    <w:p w:rsidR="00B271A7" w:rsidRDefault="00B271A7" w:rsidP="00BD1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E14" w:rsidRDefault="00BD1E14">
    <w:pPr>
      <w:pStyle w:val="Header"/>
    </w:pPr>
    <w:r>
      <w:t xml:space="preserve">Vargas </w:t>
    </w:r>
    <w:r>
      <w:tab/>
      <w:t>Syria</w:t>
    </w:r>
    <w:r>
      <w:tab/>
      <w:t>September 10,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14"/>
    <w:rsid w:val="00B271A7"/>
    <w:rsid w:val="00BA704B"/>
    <w:rsid w:val="00BD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698F3-A6A1-42F8-B80E-A47F13F9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E14"/>
  </w:style>
  <w:style w:type="paragraph" w:styleId="Footer">
    <w:name w:val="footer"/>
    <w:basedOn w:val="Normal"/>
    <w:link w:val="FooterChar"/>
    <w:uiPriority w:val="99"/>
    <w:unhideWhenUsed/>
    <w:rsid w:val="00BD1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2014-02-11T17:58:00Z</dcterms:created>
  <dcterms:modified xsi:type="dcterms:W3CDTF">2014-02-11T18:00:00Z</dcterms:modified>
</cp:coreProperties>
</file>