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Speaker, Mahmoud Ahmadinejad, the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controlled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President of Iran, continues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deny the horrors of the Holocaust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encourage the elimination of </w:t>
      </w:r>
    </w:p>
    <w:p w:rsid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Israel. </w:t>
      </w:r>
      <w:r>
        <w:rPr>
          <w:rFonts w:ascii="Times New Roman" w:eastAsia="Times New Roman" w:hAnsi="Times New Roman" w:cs="Times New Roman"/>
          <w:sz w:val="16"/>
          <w:szCs w:val="16"/>
        </w:rPr>
        <w:t>As his message of hatred and fa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naticis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m grows louder each day, the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16"/>
          <w:szCs w:val="16"/>
        </w:rPr>
        <w:t>se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riousness of his nuclear ambitions has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become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increasingly obvious. </w:t>
      </w:r>
    </w:p>
    <w:p w:rsid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B79BB"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z w:val="16"/>
          <w:szCs w:val="16"/>
        </w:rPr>
        <w:t>ast week, the IAEA Board of Gov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ernors, 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ncluding our allies, India, </w:t>
      </w:r>
    </w:p>
    <w:p w:rsid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Can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ada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Australia, voted overwhelm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ingly </w:t>
      </w:r>
      <w:r>
        <w:rPr>
          <w:rFonts w:ascii="Times New Roman" w:eastAsia="Times New Roman" w:hAnsi="Times New Roman" w:cs="Times New Roman"/>
          <w:sz w:val="16"/>
          <w:szCs w:val="16"/>
        </w:rPr>
        <w:t>to report Iran to the U.N. Secu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rit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y </w:t>
      </w:r>
    </w:p>
    <w:p w:rsid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Council. Although the Bush Ad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mini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stration built a case for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inter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national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unity, Iran’</w:t>
      </w:r>
      <w:r>
        <w:rPr>
          <w:rFonts w:ascii="Times New Roman" w:eastAsia="Times New Roman" w:hAnsi="Times New Roman" w:cs="Times New Roman"/>
          <w:sz w:val="16"/>
          <w:szCs w:val="16"/>
        </w:rPr>
        <w:t>s President per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sists in his quest for nuclear weapons. </w:t>
      </w:r>
    </w:p>
    <w:p w:rsid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B79BB">
        <w:rPr>
          <w:rFonts w:ascii="Times New Roman" w:eastAsia="Times New Roman" w:hAnsi="Times New Roman" w:cs="Times New Roman"/>
          <w:sz w:val="16"/>
          <w:szCs w:val="16"/>
        </w:rPr>
        <w:t>The U</w:t>
      </w:r>
      <w:r>
        <w:rPr>
          <w:rFonts w:ascii="Times New Roman" w:eastAsia="Times New Roman" w:hAnsi="Times New Roman" w:cs="Times New Roman"/>
          <w:sz w:val="16"/>
          <w:szCs w:val="16"/>
        </w:rPr>
        <w:t>.N. must act quickly and strong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ly 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 hold Iran accountable for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vio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>lating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the nuclear nonproliferation treaty.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During the Cold War, Ronald Reagan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advocated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peace through strength. As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Ir</w:t>
      </w:r>
      <w:r>
        <w:rPr>
          <w:rFonts w:ascii="Times New Roman" w:eastAsia="Times New Roman" w:hAnsi="Times New Roman" w:cs="Times New Roman"/>
          <w:sz w:val="16"/>
          <w:szCs w:val="16"/>
        </w:rPr>
        <w:t>anian regime continues to under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mine peace and stability, leaders of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free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n</w:t>
      </w:r>
      <w:r>
        <w:rPr>
          <w:rFonts w:ascii="Times New Roman" w:eastAsia="Times New Roman" w:hAnsi="Times New Roman" w:cs="Times New Roman"/>
          <w:sz w:val="16"/>
          <w:szCs w:val="16"/>
        </w:rPr>
        <w:t>ations must work together to se</w:t>
      </w: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riously address this grave threat. While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Iranian president, chosen by a fixed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system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, continues to pursue his agenda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terror, the Iranian people deserve a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brighter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future of economic expansion,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a warmongering leader. </w:t>
      </w:r>
    </w:p>
    <w:p w:rsidR="00BB79BB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In conclusion, God bless our troops, </w:t>
      </w:r>
    </w:p>
    <w:p w:rsidR="00662C79" w:rsidRPr="00BB79BB" w:rsidRDefault="00BB79BB" w:rsidP="00BB79B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B79B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BB79BB">
        <w:rPr>
          <w:rFonts w:ascii="Times New Roman" w:eastAsia="Times New Roman" w:hAnsi="Times New Roman" w:cs="Times New Roman"/>
          <w:sz w:val="16"/>
          <w:szCs w:val="16"/>
        </w:rPr>
        <w:t xml:space="preserve"> we will never forget September 11. </w:t>
      </w:r>
    </w:p>
    <w:sectPr w:rsidR="00662C79" w:rsidRPr="00BB79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A00" w:rsidRDefault="00570A00" w:rsidP="00BB79BB">
      <w:pPr>
        <w:spacing w:after="0" w:line="240" w:lineRule="auto"/>
      </w:pPr>
      <w:r>
        <w:separator/>
      </w:r>
    </w:p>
  </w:endnote>
  <w:endnote w:type="continuationSeparator" w:id="0">
    <w:p w:rsidR="00570A00" w:rsidRDefault="00570A00" w:rsidP="00BB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A00" w:rsidRDefault="00570A00" w:rsidP="00BB79BB">
      <w:pPr>
        <w:spacing w:after="0" w:line="240" w:lineRule="auto"/>
      </w:pPr>
      <w:r>
        <w:separator/>
      </w:r>
    </w:p>
  </w:footnote>
  <w:footnote w:type="continuationSeparator" w:id="0">
    <w:p w:rsidR="00570A00" w:rsidRDefault="00570A00" w:rsidP="00BB7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9BB" w:rsidRDefault="00BB79BB">
    <w:pPr>
      <w:pStyle w:val="Header"/>
    </w:pPr>
    <w:r>
      <w:t xml:space="preserve">Wilson </w:t>
    </w:r>
    <w:r>
      <w:tab/>
      <w:t xml:space="preserve">Iran </w:t>
    </w:r>
    <w:r>
      <w:tab/>
      <w:t>February 14,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BB"/>
    <w:rsid w:val="00570A00"/>
    <w:rsid w:val="00662C79"/>
    <w:rsid w:val="00B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B81AC-3854-42C0-873A-0680F44E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BB"/>
  </w:style>
  <w:style w:type="paragraph" w:styleId="Footer">
    <w:name w:val="footer"/>
    <w:basedOn w:val="Normal"/>
    <w:link w:val="FooterChar"/>
    <w:uiPriority w:val="99"/>
    <w:unhideWhenUsed/>
    <w:rsid w:val="00BB7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2014-02-11T18:15:00Z</dcterms:created>
  <dcterms:modified xsi:type="dcterms:W3CDTF">2014-02-11T18:18:00Z</dcterms:modified>
</cp:coreProperties>
</file>