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Mr. Speaker, I thank the gentleman for yielding me this time.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Mr. Speaker, this is a very difficult vote for me. If there is ever one vote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sh</w:t>
      </w:r>
      <w:r>
        <w:rPr>
          <w:rFonts w:ascii="Times New Roman" w:eastAsia="Times New Roman" w:hAnsi="Times New Roman" w:cs="Times New Roman"/>
          <w:sz w:val="16"/>
          <w:szCs w:val="16"/>
        </w:rPr>
        <w:t>ould be made in the national in</w:t>
      </w: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terest, a vote that transcends politics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where Members must vote their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conscience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, it is the one that is before us tonight.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I have received thousands of letters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against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the resolution, and just this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past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weekend over 15,000 gathered in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Central Park in my district to protest.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B5771">
        <w:rPr>
          <w:rFonts w:ascii="Times New Roman" w:eastAsia="Times New Roman" w:hAnsi="Times New Roman" w:cs="Times New Roman"/>
          <w:sz w:val="16"/>
          <w:szCs w:val="16"/>
        </w:rPr>
        <w:t>But wha</w:t>
      </w:r>
      <w:r>
        <w:rPr>
          <w:rFonts w:ascii="Times New Roman" w:eastAsia="Times New Roman" w:hAnsi="Times New Roman" w:cs="Times New Roman"/>
          <w:sz w:val="16"/>
          <w:szCs w:val="16"/>
        </w:rPr>
        <w:t>t is at stake are not our polit</w:t>
      </w:r>
      <w:r w:rsidRPr="007B5771">
        <w:rPr>
          <w:rFonts w:ascii="Times New Roman" w:eastAsia="Times New Roman" w:hAnsi="Times New Roman" w:cs="Times New Roman"/>
          <w:sz w:val="16"/>
          <w:szCs w:val="16"/>
        </w:rPr>
        <w:t>ical careers or an election, but the f</w:t>
      </w:r>
      <w:r>
        <w:rPr>
          <w:rFonts w:ascii="Times New Roman" w:eastAsia="Times New Roman" w:hAnsi="Times New Roman" w:cs="Times New Roman"/>
          <w:sz w:val="16"/>
          <w:szCs w:val="16"/>
        </w:rPr>
        <w:t>u</w:t>
      </w: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ture of our country and our way of life.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I believe there is a more compelling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case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now against Saddam than 12 years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ag</w:t>
      </w:r>
      <w:r>
        <w:rPr>
          <w:rFonts w:ascii="Times New Roman" w:eastAsia="Times New Roman" w:hAnsi="Times New Roman" w:cs="Times New Roman"/>
          <w:sz w:val="16"/>
          <w:szCs w:val="16"/>
        </w:rPr>
        <w:t>o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. Then the threat was of a geo</w:t>
      </w: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political nature, a move to change the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map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of the Middle East. But I never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saw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it as a direct threat to our Nation. The main question before us today is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whether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Saddam is a threat to the United States and our allies. No one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doub</w:t>
      </w:r>
      <w:r>
        <w:rPr>
          <w:rFonts w:ascii="Times New Roman" w:eastAsia="Times New Roman" w:hAnsi="Times New Roman" w:cs="Times New Roman"/>
          <w:sz w:val="16"/>
          <w:szCs w:val="16"/>
        </w:rPr>
        <w:t>ts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that he has chemical and bio</w:t>
      </w: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logical weapons. No one doubts that he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trying to stockpile wea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pons of mass </w:t>
      </w: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destruction. No one doubts that he has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thwarted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inspections in the past and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developed UAVs. No one doubts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h</w:t>
      </w:r>
      <w:r>
        <w:rPr>
          <w:rFonts w:ascii="Times New Roman" w:eastAsia="Times New Roman" w:hAnsi="Times New Roman" w:cs="Times New Roman"/>
          <w:sz w:val="16"/>
          <w:szCs w:val="16"/>
        </w:rPr>
        <w:t>e has consistently worked to de</w:t>
      </w: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velop nuclear power. No one doubts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he has twice invaded his neigh</w:t>
      </w: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bors. The question is, Will he use these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weapons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against the United States and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al</w:t>
      </w:r>
      <w:r>
        <w:rPr>
          <w:rFonts w:ascii="Times New Roman" w:eastAsia="Times New Roman" w:hAnsi="Times New Roman" w:cs="Times New Roman"/>
          <w:sz w:val="16"/>
          <w:szCs w:val="16"/>
        </w:rPr>
        <w:t>lies, and can we deter him with</w:t>
      </w: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out using force?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As Lincoln said in the beginning days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the Civil War: ‘‘The dogmas of the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quiet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past are inadequate to the stormy present. The occasion is piled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high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with difficulty, and we must rise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the occasion. As our case is new, so must we think anew and act anew.’’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I would be for deterrence if I thought it would work. We are in a new era and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no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longer in the Cold War. Deterrence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depends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on the victim knowing from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where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the aggression will come and the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aggressor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knowing the victim will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know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who has attacked him. It has been a year since the anthrax attacks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our Nation, and we still do not know </w:t>
      </w:r>
    </w:p>
    <w:p w:rsid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where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the attacks came from. Saddam has likely taken notice that we were unable to tie evidence of attacks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their source, and if he believes he can give weapons of mass destruction to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terrorists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to use against us without our knowing he has done so, our ability to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deter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him from such a course of action will be greatly diminished. </w:t>
      </w:r>
    </w:p>
    <w:p w:rsidR="007B5771" w:rsidRPr="007B5771" w:rsidRDefault="007B5771" w:rsidP="007B577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O</w:t>
      </w: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pponents of our war talk about the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unintended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consequences of war. They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do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not talk about the unwanted con</w:t>
      </w: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sequences of not disarming Saddam. In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today’s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environment, it is very possible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he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could supply weapons to terrorists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who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will attack the United States or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allies around the world. I am pleased the resolution has been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improved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with congressional input. We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should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proceed carefully, step by step, and use the United Nations and the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international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community to disarm Saddam so that we are safer in the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United States and New York and in our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respective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States and clear around the world.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B5771">
        <w:rPr>
          <w:rFonts w:ascii="Times New Roman" w:eastAsia="Times New Roman" w:hAnsi="Times New Roman" w:cs="Times New Roman"/>
          <w:sz w:val="16"/>
          <w:szCs w:val="16"/>
        </w:rPr>
        <w:t>Just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today I spoke with British Per</w:t>
      </w: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manent Representative to the United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Nations, Sir Jeremy </w:t>
      </w:r>
      <w:proofErr w:type="spellStart"/>
      <w:r w:rsidRPr="007B5771">
        <w:rPr>
          <w:rFonts w:ascii="Times New Roman" w:eastAsia="Times New Roman" w:hAnsi="Times New Roman" w:cs="Times New Roman"/>
          <w:sz w:val="16"/>
          <w:szCs w:val="16"/>
        </w:rPr>
        <w:t>Greenstock</w:t>
      </w:r>
      <w:proofErr w:type="spell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, on this issue. Ambassador </w:t>
      </w:r>
      <w:proofErr w:type="spellStart"/>
      <w:r w:rsidRPr="007B5771">
        <w:rPr>
          <w:rFonts w:ascii="Times New Roman" w:eastAsia="Times New Roman" w:hAnsi="Times New Roman" w:cs="Times New Roman"/>
          <w:sz w:val="16"/>
          <w:szCs w:val="16"/>
        </w:rPr>
        <w:t>Greenstock</w:t>
      </w:r>
      <w:proofErr w:type="spell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told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me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that the members of the Security Co</w:t>
      </w:r>
      <w:r>
        <w:rPr>
          <w:rFonts w:ascii="Times New Roman" w:eastAsia="Times New Roman" w:hAnsi="Times New Roman" w:cs="Times New Roman"/>
          <w:sz w:val="16"/>
          <w:szCs w:val="16"/>
        </w:rPr>
        <w:t>uncil, both permanent and other</w:t>
      </w: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wise, will approve a robust inspection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resolution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; and if this fails to disarm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Iraq, he expects a second resolution that may authorize force.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B5771">
        <w:rPr>
          <w:rFonts w:ascii="Times New Roman" w:eastAsia="Times New Roman" w:hAnsi="Times New Roman" w:cs="Times New Roman"/>
          <w:sz w:val="16"/>
          <w:szCs w:val="16"/>
        </w:rPr>
        <w:t>I come from a family of veterans. Most recently, my brother served in the 10</w:t>
      </w:r>
      <w:r>
        <w:rPr>
          <w:rFonts w:ascii="Times New Roman" w:eastAsia="Times New Roman" w:hAnsi="Times New Roman" w:cs="Times New Roman"/>
          <w:sz w:val="16"/>
          <w:szCs w:val="16"/>
        </w:rPr>
        <w:t>1st Airborne in Vietnam. It hap</w:t>
      </w: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pens to be his birthday today. He told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me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that he parachuted many tim</w:t>
      </w:r>
      <w:r>
        <w:rPr>
          <w:rFonts w:ascii="Times New Roman" w:eastAsia="Times New Roman" w:hAnsi="Times New Roman" w:cs="Times New Roman"/>
          <w:sz w:val="16"/>
          <w:szCs w:val="16"/>
        </w:rPr>
        <w:t>es be</w:t>
      </w: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hind </w:t>
      </w:r>
      <w:r>
        <w:rPr>
          <w:rFonts w:ascii="Times New Roman" w:eastAsia="Times New Roman" w:hAnsi="Times New Roman" w:cs="Times New Roman"/>
          <w:sz w:val="16"/>
          <w:szCs w:val="16"/>
        </w:rPr>
        <w:t>enemy lines to acquire enemy in</w:t>
      </w: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telligence. He saw many of his friends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machi</w:t>
      </w:r>
      <w:r>
        <w:rPr>
          <w:rFonts w:ascii="Times New Roman" w:eastAsia="Times New Roman" w:hAnsi="Times New Roman" w:cs="Times New Roman"/>
          <w:sz w:val="16"/>
          <w:szCs w:val="16"/>
        </w:rPr>
        <w:t>ne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gunned down. This searing ex</w:t>
      </w: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perience left deep wounds. So it is my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deepest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hope that we will not have to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send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our men and young women into harm’s way.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So it is with a very heavy heart, but a clear resolve, that I will be voting to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suppor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this resolution. The accumula</w:t>
      </w: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tion of weapons of mass destruction by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B5771">
        <w:rPr>
          <w:rFonts w:ascii="Times New Roman" w:eastAsia="Times New Roman" w:hAnsi="Times New Roman" w:cs="Times New Roman"/>
          <w:sz w:val="16"/>
          <w:szCs w:val="16"/>
        </w:rPr>
        <w:t>Sadda</w:t>
      </w:r>
      <w:r>
        <w:rPr>
          <w:rFonts w:ascii="Times New Roman" w:eastAsia="Times New Roman" w:hAnsi="Times New Roman" w:cs="Times New Roman"/>
          <w:sz w:val="16"/>
          <w:szCs w:val="16"/>
        </w:rPr>
        <w:t>m and the willingness of terror</w:t>
      </w: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ists to strike innocent people in the </w:t>
      </w:r>
    </w:p>
    <w:p w:rsidR="007B5771" w:rsidRPr="007B5771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United States and our allies across the </w:t>
      </w:r>
    </w:p>
    <w:p w:rsidR="00257CFD" w:rsidRDefault="007B5771" w:rsidP="007B577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world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have, unfortunately, ushered in a dangerous new era. It is a danger that we cannot afford </w:t>
      </w:r>
    </w:p>
    <w:p w:rsidR="00DB7B3B" w:rsidRDefault="007B5771" w:rsidP="007B5771">
      <w:pPr>
        <w:spacing w:after="0" w:line="240" w:lineRule="auto"/>
      </w:pPr>
      <w:bookmarkStart w:id="0" w:name="_GoBack"/>
      <w:bookmarkEnd w:id="0"/>
      <w:proofErr w:type="gramStart"/>
      <w:r w:rsidRPr="007B5771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 ignore. I wi</w:t>
      </w:r>
      <w:r>
        <w:rPr>
          <w:rFonts w:ascii="Times New Roman" w:eastAsia="Times New Roman" w:hAnsi="Times New Roman" w:cs="Times New Roman"/>
          <w:sz w:val="16"/>
          <w:szCs w:val="16"/>
        </w:rPr>
        <w:t>ll be voting yes. I will be sup</w:t>
      </w:r>
      <w:r w:rsidRPr="007B5771">
        <w:rPr>
          <w:rFonts w:ascii="Times New Roman" w:eastAsia="Times New Roman" w:hAnsi="Times New Roman" w:cs="Times New Roman"/>
          <w:sz w:val="16"/>
          <w:szCs w:val="16"/>
        </w:rPr>
        <w:t>porti</w:t>
      </w:r>
      <w:r>
        <w:rPr>
          <w:rFonts w:ascii="Times New Roman" w:eastAsia="Times New Roman" w:hAnsi="Times New Roman" w:cs="Times New Roman"/>
          <w:sz w:val="16"/>
          <w:szCs w:val="16"/>
        </w:rPr>
        <w:t>ng the President on this resolu</w:t>
      </w:r>
      <w:r w:rsidRPr="007B5771">
        <w:rPr>
          <w:rFonts w:ascii="Times New Roman" w:eastAsia="Times New Roman" w:hAnsi="Times New Roman" w:cs="Times New Roman"/>
          <w:sz w:val="16"/>
          <w:szCs w:val="16"/>
        </w:rPr>
        <w:t xml:space="preserve">tion. </w:t>
      </w:r>
    </w:p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3EF" w:rsidRDefault="00EF33EF" w:rsidP="007B5771">
      <w:pPr>
        <w:spacing w:after="0" w:line="240" w:lineRule="auto"/>
      </w:pPr>
      <w:r>
        <w:separator/>
      </w:r>
    </w:p>
  </w:endnote>
  <w:endnote w:type="continuationSeparator" w:id="0">
    <w:p w:rsidR="00EF33EF" w:rsidRDefault="00EF33EF" w:rsidP="007B5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3EF" w:rsidRDefault="00EF33EF" w:rsidP="007B5771">
      <w:pPr>
        <w:spacing w:after="0" w:line="240" w:lineRule="auto"/>
      </w:pPr>
      <w:r>
        <w:separator/>
      </w:r>
    </w:p>
  </w:footnote>
  <w:footnote w:type="continuationSeparator" w:id="0">
    <w:p w:rsidR="00EF33EF" w:rsidRDefault="00EF33EF" w:rsidP="007B5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771" w:rsidRDefault="007B5771">
    <w:pPr>
      <w:pStyle w:val="Header"/>
    </w:pPr>
    <w:r>
      <w:t xml:space="preserve">Maloney 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71"/>
    <w:rsid w:val="00257CFD"/>
    <w:rsid w:val="007B5771"/>
    <w:rsid w:val="00DB7B3B"/>
    <w:rsid w:val="00EF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697E8-5EEB-4ED7-9E59-AA6A1508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771"/>
  </w:style>
  <w:style w:type="paragraph" w:styleId="Footer">
    <w:name w:val="footer"/>
    <w:basedOn w:val="Normal"/>
    <w:link w:val="FooterChar"/>
    <w:uiPriority w:val="99"/>
    <w:unhideWhenUsed/>
    <w:rsid w:val="007B5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2014-02-18T19:49:00Z</dcterms:created>
  <dcterms:modified xsi:type="dcterms:W3CDTF">2014-02-18T20:36:00Z</dcterms:modified>
</cp:coreProperties>
</file>