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yield myself 2 minutes.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the resolution that will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bef</w:t>
      </w:r>
      <w:r>
        <w:rPr>
          <w:rFonts w:ascii="Times New Roman" w:eastAsia="Times New Roman" w:hAnsi="Times New Roman" w:cs="Times New Roman"/>
          <w:sz w:val="16"/>
          <w:szCs w:val="16"/>
        </w:rPr>
        <w:t>ore us for final passage has al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ready been written at the White House.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v</w:t>
      </w:r>
      <w:r>
        <w:rPr>
          <w:rFonts w:ascii="Times New Roman" w:eastAsia="Times New Roman" w:hAnsi="Times New Roman" w:cs="Times New Roman"/>
          <w:sz w:val="16"/>
          <w:szCs w:val="16"/>
        </w:rPr>
        <w:t>ery much wish that it had a dif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ferent phraseology, but that is not the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choice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individual Members. The only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question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will come before us that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can influence as individual Mem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bers i</w:t>
      </w:r>
      <w:r>
        <w:rPr>
          <w:rFonts w:ascii="Times New Roman" w:eastAsia="Times New Roman" w:hAnsi="Times New Roman" w:cs="Times New Roman"/>
          <w:sz w:val="16"/>
          <w:szCs w:val="16"/>
        </w:rPr>
        <w:t>s by what margin does that reso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lution pass. Does it get 325 votes, or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375, or somewhere in between?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Saddam Hussein does not fully under-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our political process. He sees a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nation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 the </w:t>
      </w:r>
      <w:proofErr w:type="spellStart"/>
      <w:r w:rsidRPr="00783D27">
        <w:rPr>
          <w:rFonts w:ascii="Times New Roman" w:eastAsia="Times New Roman" w:hAnsi="Times New Roman" w:cs="Times New Roman"/>
          <w:sz w:val="16"/>
          <w:szCs w:val="16"/>
        </w:rPr>
        <w:t>throws</w:t>
      </w:r>
      <w:proofErr w:type="spell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an election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where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we speak quite harshly to each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on domestic issues, and we will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doing more of that in the coming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weeks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There is no better way to assure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Saddam capitulates on the issue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inspectors, no better way to assure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war does not have to be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fought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no better way to assure a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peaceful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resolution of this conflict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for us to pass this resolution by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largest possible margin and make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sure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Saddam understands that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America is united and capitulation on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iss</w:t>
      </w:r>
      <w:r>
        <w:rPr>
          <w:rFonts w:ascii="Times New Roman" w:eastAsia="Times New Roman" w:hAnsi="Times New Roman" w:cs="Times New Roman"/>
          <w:sz w:val="16"/>
          <w:szCs w:val="16"/>
        </w:rPr>
        <w:t>ue of inspectors is the only ra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tional course and the only course that </w:t>
      </w:r>
    </w:p>
    <w:p w:rsidR="004248D8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assure his own personal safety.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I yield myself 30 seconds to respond to the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comments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made by the gentleman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Pennsylvania (Mr. W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ELDON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), who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pointed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out that our actions against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Saddam during the 1990s were not as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aggressive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as they should have been.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would point out that we were also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aggressive until September 11 of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prior year. Both administrations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failed</w:t>
      </w:r>
      <w:proofErr w:type="gramEnd"/>
      <w:r w:rsidR="00EE2931">
        <w:rPr>
          <w:rFonts w:ascii="Times New Roman" w:eastAsia="Times New Roman" w:hAnsi="Times New Roman" w:cs="Times New Roman"/>
          <w:sz w:val="16"/>
          <w:szCs w:val="16"/>
        </w:rPr>
        <w:t xml:space="preserve"> to grasp the importance of Sad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 Hussein’s weapons program until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September 11 of last year.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would also point out that when the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prior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administration did take military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against Saddam Hussein, it did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receive the level of support and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unified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support that it should have.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Mr. Speaker, I yield 5</w:t>
      </w:r>
      <w:r w:rsidRPr="00783D27">
        <w:rPr>
          <w:rFonts w:ascii="Times New Roman" w:eastAsia="Times New Roman" w:hAnsi="Times New Roman" w:cs="Times New Roman"/>
          <w:sz w:val="10"/>
          <w:szCs w:val="10"/>
        </w:rPr>
        <w:t>1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⁄</w:t>
      </w:r>
      <w:r w:rsidRPr="00783D27">
        <w:rPr>
          <w:rFonts w:ascii="Times New Roman" w:eastAsia="Times New Roman" w:hAnsi="Times New Roman" w:cs="Times New Roman"/>
          <w:sz w:val="10"/>
          <w:szCs w:val="10"/>
        </w:rPr>
        <w:t>2</w:t>
      </w: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minutes to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extremely distinguished and </w:t>
      </w:r>
    </w:p>
    <w:p w:rsidR="004248D8" w:rsidRPr="00783D27" w:rsidRDefault="004248D8" w:rsidP="004248D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thoughtful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gentleman from Tennessee </w:t>
      </w:r>
    </w:p>
    <w:p w:rsidR="00DB7B3B" w:rsidRDefault="00DB7B3B">
      <w:bookmarkStart w:id="0" w:name="_GoBack"/>
      <w:bookmarkEnd w:id="0"/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190" w:rsidRDefault="00435190" w:rsidP="004248D8">
      <w:pPr>
        <w:spacing w:after="0" w:line="240" w:lineRule="auto"/>
      </w:pPr>
      <w:r>
        <w:separator/>
      </w:r>
    </w:p>
  </w:endnote>
  <w:endnote w:type="continuationSeparator" w:id="0">
    <w:p w:rsidR="00435190" w:rsidRDefault="00435190" w:rsidP="0042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190" w:rsidRDefault="00435190" w:rsidP="004248D8">
      <w:pPr>
        <w:spacing w:after="0" w:line="240" w:lineRule="auto"/>
      </w:pPr>
      <w:r>
        <w:separator/>
      </w:r>
    </w:p>
  </w:footnote>
  <w:footnote w:type="continuationSeparator" w:id="0">
    <w:p w:rsidR="00435190" w:rsidRDefault="00435190" w:rsidP="0042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8D8" w:rsidRDefault="004248D8">
    <w:pPr>
      <w:pStyle w:val="Header"/>
    </w:pPr>
    <w:r>
      <w:t>Sherman</w:t>
    </w:r>
    <w:r>
      <w:tab/>
    </w:r>
    <w:r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D8"/>
    <w:rsid w:val="004248D8"/>
    <w:rsid w:val="00435190"/>
    <w:rsid w:val="00DB7B3B"/>
    <w:rsid w:val="00E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4FCDF-9593-4B49-BDF5-CB0866BE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D8"/>
  </w:style>
  <w:style w:type="paragraph" w:styleId="Footer">
    <w:name w:val="footer"/>
    <w:basedOn w:val="Normal"/>
    <w:link w:val="FooterChar"/>
    <w:uiPriority w:val="99"/>
    <w:unhideWhenUsed/>
    <w:rsid w:val="00424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2014-02-18T18:56:00Z</dcterms:created>
  <dcterms:modified xsi:type="dcterms:W3CDTF">2014-02-18T19:17:00Z</dcterms:modified>
</cp:coreProperties>
</file>