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want to thank my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friend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chairman of the committee, for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yielding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me this time.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first want to commend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friend and colleague from California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her active and valuable contribution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work of the Committee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International Relations and to the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work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this House. I appreciate the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views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my colleague from California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 share her view that we must exhaust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diplomatic and peaceful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means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 disarming Saddam Hussein,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all agree that war can be only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very last resort. Indeed, Mr. Speaker,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joint resolution before us supports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diplomatic process at the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United Nations and it requires the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President to exhaust all peaceful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means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before resorting to war. Our distinguished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Secretary of State, Colin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Powell, is working nonstop at the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United Nations to move towards a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peaceful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diplomatic resolution of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crisis, and I fully support Secretary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Powell’s efforts.</w:t>
      </w:r>
      <w:proofErr w:type="gramEnd"/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However, Mr. Speaker, I strongly believe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diplomacy will achieve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purpose only if the Iraqi regime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knows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a sword of Damocles hangs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its head. Our joint bipartisan resolution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represents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statement of resolve.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am also concerned that my friend’s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amendment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disregards the very serious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posed by Iraqi sponsorship of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terrorism, clearly a serious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danger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the security and safety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United States.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am convinced, Mr. Speaker, that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bipartisan and bicameral agreement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reached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with the White House is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approaching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final decision in both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House and the Senate. Our chances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obtaining the support of friends and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allies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will be dramatically increased by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show of decisiveness and unity in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House. This is not the time to unravel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agreement that is on the verge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ratification. It is for these and many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reasons that I regretfully and respectfully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oppose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gentlewoman’s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amendment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BD5D6E" w:rsidRDefault="00BD5D6E"/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thank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chairman of the Committee on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International Relations for yielding me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First, Mr. Speaker, I want to commend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good friend from South Carolina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(Mr. S</w:t>
      </w:r>
      <w:r w:rsidRPr="00F118CF">
        <w:rPr>
          <w:rFonts w:ascii="MIonic" w:hAnsi="MIonic" w:cs="MIonic"/>
          <w:color w:val="000000"/>
          <w:sz w:val="13"/>
          <w:szCs w:val="13"/>
        </w:rPr>
        <w:t>PRATT</w:t>
      </w:r>
      <w:r w:rsidRPr="00F118CF">
        <w:rPr>
          <w:rFonts w:ascii="MIonic" w:hAnsi="MIonic" w:cs="MIonic"/>
          <w:color w:val="000000"/>
          <w:sz w:val="16"/>
          <w:szCs w:val="16"/>
        </w:rPr>
        <w:t>), one of the most valued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 House, on a very thoughtful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creative amendment. I believe,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however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that the amendment would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weaken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hand of our Secretary of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State in international negotiations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are occurring as we speak.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Every Member of this body prefers a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diplomatic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peaceful solution.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lastRenderedPageBreak/>
        <w:t>Every Member of this body prefers to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as many nations, friends, allies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others come with us as possible.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But to enhance the prospects for a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peaceful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solution, both the Security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Council and Saddam Hussein must perceive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diplomatic failure will lead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military action. This amendment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fails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convey that critical message.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the Spratt amendment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requires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President to certify ‘‘that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use of military force against Iraq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not impair international cooperation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fight against terrorism.’’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This amendment effectively asks the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President of the United States to certify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unknowable.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initial impact of action in Iraq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international cooperation is uncertain.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It may be argued that it will diminish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or it will enhance it. But one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are all certain of: Once Iraq is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disarmed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international cooperation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terrorism will skyrocket, and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terrorism itself will have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dealt a severe blow.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While the principles behind the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amendment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the underlying text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some similarities, I must oppose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amendment, Mr. Speaker, because I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believe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at this stage we must support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bipartisan-bicameral agreement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reached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with the White House.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strongly urge my colleagues to reject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well-intentioned amendment.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It would unravel the agreement which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 the verge of ratification, and it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undermine our goal of speaking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strong and united voice.</w:t>
      </w:r>
    </w:p>
    <w:p w:rsidR="00FD0929" w:rsidRDefault="00FD0929"/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yield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myself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4 minutes.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wish to end my part in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great debate as I began in tribute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patriotism of every Member of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body and with special thanks to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dear friend and distinguished counterpart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Republican side, the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gentleman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from Illinois (Mr. H</w:t>
      </w:r>
      <w:r w:rsidRPr="00F118CF">
        <w:rPr>
          <w:rFonts w:ascii="MIonic" w:hAnsi="MIonic" w:cs="MIonic"/>
          <w:color w:val="000000"/>
          <w:sz w:val="13"/>
          <w:szCs w:val="13"/>
        </w:rPr>
        <w:t>YDE</w:t>
      </w:r>
      <w:r w:rsidRPr="00F118CF">
        <w:rPr>
          <w:rFonts w:ascii="MIonic" w:hAnsi="MIonic" w:cs="MIonic"/>
          <w:color w:val="000000"/>
          <w:sz w:val="16"/>
          <w:szCs w:val="16"/>
        </w:rPr>
        <w:t>), a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combat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veteran of World War II.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Over the course of the last 2 days, my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colleagues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have expressed many different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views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but all have affirmed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commitment to safeguard our national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to pursue peace and to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wage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war only as a very last resort.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depth and dignity of the debate is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worthy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this great subject and of our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great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democracy.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At the outset, Mr. Speaker, I wish to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commend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Democratic leader, my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good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friend, the gentleman from Missouri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(Mr. G</w:t>
      </w:r>
      <w:r w:rsidRPr="00F118CF">
        <w:rPr>
          <w:rFonts w:ascii="MIonic" w:hAnsi="MIonic" w:cs="MIonic"/>
          <w:color w:val="000000"/>
          <w:sz w:val="13"/>
          <w:szCs w:val="13"/>
        </w:rPr>
        <w:t>EPHARDT</w:t>
      </w:r>
      <w:r w:rsidRPr="00F118CF">
        <w:rPr>
          <w:rFonts w:ascii="MIonic" w:hAnsi="MIonic" w:cs="MIonic"/>
          <w:color w:val="000000"/>
          <w:sz w:val="16"/>
          <w:szCs w:val="16"/>
        </w:rPr>
        <w:t>). In the proud tradition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great Republican Senator,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 xml:space="preserve">Arthur </w:t>
      </w:r>
      <w:proofErr w:type="spellStart"/>
      <w:r w:rsidRPr="00F118CF">
        <w:rPr>
          <w:rFonts w:ascii="MIonic" w:hAnsi="MIonic" w:cs="MIonic"/>
          <w:color w:val="000000"/>
          <w:sz w:val="16"/>
          <w:szCs w:val="16"/>
        </w:rPr>
        <w:t>Vanderberg</w:t>
      </w:r>
      <w:proofErr w:type="spellEnd"/>
      <w:r w:rsidRPr="00F118CF">
        <w:rPr>
          <w:rFonts w:ascii="MIonic" w:hAnsi="MIonic" w:cs="MIonic"/>
          <w:color w:val="000000"/>
          <w:sz w:val="16"/>
          <w:szCs w:val="16"/>
        </w:rPr>
        <w:t>, half a century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ago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the gentleman from Missouri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(Mr. G</w:t>
      </w:r>
      <w:r w:rsidRPr="00F118CF">
        <w:rPr>
          <w:rFonts w:ascii="MIonic" w:hAnsi="MIonic" w:cs="MIonic"/>
          <w:color w:val="000000"/>
          <w:sz w:val="13"/>
          <w:szCs w:val="13"/>
        </w:rPr>
        <w:t>EPHARDT</w:t>
      </w:r>
      <w:r w:rsidRPr="00F118CF">
        <w:rPr>
          <w:rFonts w:ascii="MIonic" w:hAnsi="MIonic" w:cs="MIonic"/>
          <w:color w:val="000000"/>
          <w:sz w:val="16"/>
          <w:szCs w:val="16"/>
        </w:rPr>
        <w:t>) transcends parties and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politics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craft and champion a bipartisan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lastRenderedPageBreak/>
        <w:t>resolution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best serves the interest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Nation. His leadership has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true profile in courage.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as our debate has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shown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none deny the danger posed by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Saddam Hussein. We differ only in the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means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addressing this mounting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; and in doing so, we grapple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two paradoxes. The first is the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paradox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peace: Faced with an implacable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belligerent foe, how do we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avert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war? The answer, as our resolution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affirms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lies not in disavowing the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force, but in authorizing it. It is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when the Iraqi dictator is certain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willingness to wage war, if necessary,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peace becomes possible.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Saddam, like his mentor, Stalin, and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dictators, recoils before strength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pounces on weakness.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second paradox, Mr. Speaker, is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paradox of leadership. Faced with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skepticism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from some friends and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timid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bystanders, how do we form the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broadest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possible coalition to confront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Saddam?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Publicly, few nations have responded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call to arms against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Iraq. Privately, as I have learned in innumerable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meetings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with heads of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state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foreign ministers and ambassadors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Arab world and beyond,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United States enjoys strong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Bridging the divide between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public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opposition and private support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requires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the United States assert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leadership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Our joint resolution will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demonstrate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the world our steadfast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resolve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It will convince others that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joining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us is the best hope for securing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peace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If we show the courage to lead,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others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will follow.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To preserve peace, we must authorize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To build support, we must be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prepared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lead. Our resolution resolves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paradoxes and represents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best means of averting war and of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marshaling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international cooperation.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It is for these reasons that I urge support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bipartisan resolution.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in moments we will be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casting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vote and we will make history.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In so doing, we dare not repeat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history of the last century, a history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characterized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too often by appeasement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inaction in the face of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tyranny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It is a history that should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haunt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all of us. Let us cast a vote in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favor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this resolution. It will be a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 American leadership. It will be</w:t>
      </w:r>
    </w:p>
    <w:p w:rsidR="00FD0929" w:rsidRPr="00F118CF" w:rsidRDefault="00FD0929" w:rsidP="00FD092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vote for peace.</w:t>
      </w:r>
    </w:p>
    <w:p w:rsidR="00FD0929" w:rsidRDefault="00FD0929"/>
    <w:sectPr w:rsidR="00FD0929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0AAC" w:rsidRDefault="00660AAC" w:rsidP="00FD0929">
      <w:pPr>
        <w:spacing w:line="240" w:lineRule="auto"/>
      </w:pPr>
      <w:r>
        <w:separator/>
      </w:r>
    </w:p>
  </w:endnote>
  <w:endnote w:type="continuationSeparator" w:id="0">
    <w:p w:rsidR="00660AAC" w:rsidRDefault="00660AAC" w:rsidP="00FD092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929" w:rsidRDefault="00FD09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929" w:rsidRDefault="00FD092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929" w:rsidRDefault="00FD09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0AAC" w:rsidRDefault="00660AAC" w:rsidP="00FD0929">
      <w:pPr>
        <w:spacing w:line="240" w:lineRule="auto"/>
      </w:pPr>
      <w:r>
        <w:separator/>
      </w:r>
    </w:p>
  </w:footnote>
  <w:footnote w:type="continuationSeparator" w:id="0">
    <w:p w:rsidR="00660AAC" w:rsidRDefault="00660AAC" w:rsidP="00FD092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929" w:rsidRDefault="00FD09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929" w:rsidRDefault="00FD0929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LANTOS.</w:t>
    </w:r>
    <w:r>
      <w:rPr>
        <w:rFonts w:ascii="MIonic" w:hAnsi="MIonic" w:cs="MIonic"/>
        <w:color w:val="000000"/>
        <w:sz w:val="16"/>
        <w:szCs w:val="16"/>
      </w:rPr>
      <w:t xml:space="preserve">              </w:t>
    </w:r>
    <w:r>
      <w:rPr>
        <w:rFonts w:ascii="MIonic" w:hAnsi="MIonic" w:cs="MIonic"/>
        <w:color w:val="000000"/>
        <w:sz w:val="16"/>
        <w:szCs w:val="16"/>
      </w:rPr>
      <w:t xml:space="preserve">Oct 10, 02   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929" w:rsidRDefault="00FD09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092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0AAC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27C0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0929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D092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0929"/>
  </w:style>
  <w:style w:type="paragraph" w:styleId="Footer">
    <w:name w:val="footer"/>
    <w:basedOn w:val="Normal"/>
    <w:link w:val="FooterChar"/>
    <w:uiPriority w:val="99"/>
    <w:semiHidden/>
    <w:unhideWhenUsed/>
    <w:rsid w:val="00FD092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09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1035</Words>
  <Characters>5902</Characters>
  <Application>Microsoft Office Word</Application>
  <DocSecurity>0</DocSecurity>
  <Lines>49</Lines>
  <Paragraphs>13</Paragraphs>
  <ScaleCrop>false</ScaleCrop>
  <Company>Microsoft</Company>
  <LinksUpToDate>false</LinksUpToDate>
  <CharactersWithSpaces>6924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2014-02-22T04:54:00Z</dcterms:created>
  <dcterms:modified xsi:type="dcterms:W3CDTF">2014-02-22T04:59:00Z</dcterms:modified>
</cp:coreProperties>
</file>