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thank the chairman of the Permanent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Select Committee on Intelligence for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yielding me this time.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rise today to talk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about what will be the most difficult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of us will ever cast. The decision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authorize our President to use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never an easy one. Leadership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never easy. Like many people in my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district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struggled with this decision.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Just as I do not believe any of my constituents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go to war, I do not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believe any person in this Chamber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go to war. But there are those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world who may leave us no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choice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have already declared war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America. That is where we find ourselves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today.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Much has changed in our country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attacks of September 11. We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awakened to a world in which the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existed before only outside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borders are now very real inside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them. None of us will ever forget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day, the horror, and then explaining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children how the most powerful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 in the world, in a matter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of seconds, became one of its most vulnerable.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September 11 we lost over 3,000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were ordinary Americans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 business of their lives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became victims of the global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terrorists have launched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America. They were not the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victims. Throughout the 1990s, al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Qaeda and other terrorist organizations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Nation. We did not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warning signs. We see these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warning signs in Iraq now.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already used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against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people and the people of Iran.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systematically thwarted every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attempt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United Nations to conduct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inspections of his chemical,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biological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nuclear arms-making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capabi</w:t>
      </w:r>
      <w:r>
        <w:rPr>
          <w:rFonts w:ascii="MIonic" w:hAnsi="MIonic" w:cs="MIonic"/>
          <w:color w:val="000000"/>
          <w:sz w:val="16"/>
          <w:szCs w:val="16"/>
        </w:rPr>
        <w:t>lities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He has ignored a decade </w:t>
      </w:r>
      <w:r>
        <w:rPr>
          <w:rFonts w:ascii="MIonic" w:hAnsi="MIonic" w:cs="MIonic"/>
          <w:color w:val="000000"/>
          <w:sz w:val="16"/>
          <w:szCs w:val="16"/>
        </w:rPr>
        <w:t>plus of U.N. resolutions.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The question now is how long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do we</w:t>
      </w:r>
      <w:proofErr w:type="gramEnd"/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Do we wait for a dictator who has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limits in his willingness to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flaunt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law, to killing innocent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? Do we wait to give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al</w:t>
      </w:r>
      <w:proofErr w:type="gramEnd"/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Qaeda or some other terrorist group a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that Saddam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has provided to them?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there is no doubt that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is a threat to our Nation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peace of this planet. He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rogue leader seeking the world’s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deadliest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weapons, and there is little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doubt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will use them for his own evil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purposes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Now is the time for the U.S.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lead, to demonstrate real leadership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Nations, to demonstrate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conviction and resolve to the dissidents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that we stand with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them.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By exercising leadership in the world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will send a powerful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message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Saddam and terrorists that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peace-loving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and peace-loving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not stand by silently as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they threaten the values that we stand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 times of crisis, America has always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Now is the time for the President,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Congress, and for America</w:t>
      </w:r>
    </w:p>
    <w:p w:rsidR="00EC28E4" w:rsidRDefault="00EC28E4" w:rsidP="00EC28E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once again show leadership in a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dangerous world.</w:t>
      </w:r>
    </w:p>
    <w:p w:rsidR="00A12165" w:rsidRDefault="00A12165">
      <w:bookmarkStart w:id="0" w:name="_GoBack"/>
      <w:bookmarkEnd w:id="0"/>
    </w:p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8E4" w:rsidRDefault="00EC28E4" w:rsidP="00EC28E4">
      <w:pPr>
        <w:spacing w:after="0" w:line="240" w:lineRule="auto"/>
      </w:pPr>
      <w:r>
        <w:separator/>
      </w:r>
    </w:p>
  </w:endnote>
  <w:endnote w:type="continuationSeparator" w:id="0">
    <w:p w:rsidR="00EC28E4" w:rsidRDefault="00EC28E4" w:rsidP="00EC2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8E4" w:rsidRDefault="00EC28E4" w:rsidP="00EC28E4">
      <w:pPr>
        <w:spacing w:after="0" w:line="240" w:lineRule="auto"/>
      </w:pPr>
      <w:r>
        <w:separator/>
      </w:r>
    </w:p>
  </w:footnote>
  <w:footnote w:type="continuationSeparator" w:id="0">
    <w:p w:rsidR="00EC28E4" w:rsidRDefault="00EC28E4" w:rsidP="00EC2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8E4" w:rsidRDefault="00EC28E4">
    <w:pPr>
      <w:pStyle w:val="Header"/>
    </w:pPr>
    <w:r>
      <w:t xml:space="preserve">Hoekstra </w:t>
    </w:r>
    <w:r>
      <w:tab/>
      <w:t xml:space="preserve">Iraq 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E4"/>
    <w:rsid w:val="00A12165"/>
    <w:rsid w:val="00EC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E716F-D499-4CDB-951D-1040FC4E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8E4"/>
  </w:style>
  <w:style w:type="paragraph" w:styleId="Footer">
    <w:name w:val="footer"/>
    <w:basedOn w:val="Normal"/>
    <w:link w:val="FooterChar"/>
    <w:uiPriority w:val="99"/>
    <w:unhideWhenUsed/>
    <w:rsid w:val="00EC2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2014-02-18T23:33:00Z</dcterms:created>
  <dcterms:modified xsi:type="dcterms:W3CDTF">2014-02-18T23:51:00Z</dcterms:modified>
</cp:coreProperties>
</file>