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let me first say that I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speak for all of my colleagues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political aisle in paying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tribute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gentleman from California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(Mr. C</w:t>
      </w:r>
      <w:r>
        <w:rPr>
          <w:rFonts w:ascii="MIonic" w:hAnsi="MIonic" w:cs="MIonic"/>
          <w:color w:val="000000"/>
          <w:sz w:val="13"/>
          <w:szCs w:val="13"/>
        </w:rPr>
        <w:t>UNNINGHAM</w:t>
      </w:r>
      <w:r>
        <w:rPr>
          <w:rFonts w:ascii="MIonic" w:hAnsi="MIonic" w:cs="MIonic"/>
          <w:color w:val="000000"/>
          <w:sz w:val="16"/>
          <w:szCs w:val="16"/>
        </w:rPr>
        <w:t>), one of the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heroes serving currently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of the United States.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Here is a man who participated in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battles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knows the tragedy of war, but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understands that while war is horrible,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appeasement brings far greater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tragedies.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Before yielding to one of our most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distinguished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Members, I would like to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tribute to every colleague yesterday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participated in this debate.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debate, Mr. Speaker, took place in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dignified, statesman-like, serious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manner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befits the topic; and I want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pay tribute to every single Republican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Democratic colleague who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in yesterday’s debate, and I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today’s debate will be similar in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tenor.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 7 minutes to the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Maryland (Mr. H</w:t>
      </w:r>
      <w:r>
        <w:rPr>
          <w:rFonts w:ascii="MIonic" w:hAnsi="MIonic" w:cs="MIonic"/>
          <w:color w:val="000000"/>
          <w:sz w:val="13"/>
          <w:szCs w:val="13"/>
        </w:rPr>
        <w:t>OYER</w:t>
      </w:r>
      <w:r>
        <w:rPr>
          <w:rFonts w:ascii="MIonic" w:hAnsi="MIonic" w:cs="MIonic"/>
          <w:color w:val="000000"/>
          <w:sz w:val="16"/>
          <w:szCs w:val="16"/>
        </w:rPr>
        <w:t>),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dear friend and one of the most distinguished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this body and</w:t>
      </w:r>
    </w:p>
    <w:p w:rsidR="001E1E89" w:rsidRDefault="001E1E89" w:rsidP="001E1E8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leaders on the Democratic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side.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E89" w:rsidRDefault="001E1E89" w:rsidP="001E1E89">
      <w:pPr>
        <w:spacing w:after="0" w:line="240" w:lineRule="auto"/>
      </w:pPr>
      <w:r>
        <w:separator/>
      </w:r>
    </w:p>
  </w:endnote>
  <w:endnote w:type="continuationSeparator" w:id="0">
    <w:p w:rsidR="001E1E89" w:rsidRDefault="001E1E89" w:rsidP="001E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E89" w:rsidRDefault="001E1E89" w:rsidP="001E1E89">
      <w:pPr>
        <w:spacing w:after="0" w:line="240" w:lineRule="auto"/>
      </w:pPr>
      <w:r>
        <w:separator/>
      </w:r>
    </w:p>
  </w:footnote>
  <w:footnote w:type="continuationSeparator" w:id="0">
    <w:p w:rsidR="001E1E89" w:rsidRDefault="001E1E89" w:rsidP="001E1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E89" w:rsidRDefault="001E1E89">
    <w:pPr>
      <w:pStyle w:val="Header"/>
    </w:pPr>
    <w:r>
      <w:t xml:space="preserve">Lantos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89"/>
    <w:rsid w:val="001E1E89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5C34F-AF7E-4AA4-9601-F15FA441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89"/>
  </w:style>
  <w:style w:type="paragraph" w:styleId="Footer">
    <w:name w:val="footer"/>
    <w:basedOn w:val="Normal"/>
    <w:link w:val="FooterChar"/>
    <w:uiPriority w:val="99"/>
    <w:unhideWhenUsed/>
    <w:rsid w:val="001E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2014-02-18T23:33:00Z</dcterms:created>
  <dcterms:modified xsi:type="dcterms:W3CDTF">2014-02-18T23:34:00Z</dcterms:modified>
</cp:coreProperties>
</file>