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Mr. Speaker, September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F6A32">
        <w:rPr>
          <w:rFonts w:ascii="Times New Roman" w:hAnsi="Times New Roman" w:cs="Times New Roman"/>
          <w:color w:val="000000"/>
          <w:sz w:val="16"/>
          <w:szCs w:val="16"/>
        </w:rPr>
        <w:t>11, 2001, brought to light a horror that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American people and the world had up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until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then only seen in movies. On that day,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we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learned, as a nation, what it means to be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terrorized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>. The nineteen men who hijacked airliners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used them as guided missiles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showed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us that even on our home soil Americans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are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not shielded from the reach of terrorism.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Bearing in mind, we must continue to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defend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against these forces of evil and those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who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support them. We cannot spend the rest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our lives in fear. I support this resolution in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order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to protect the life of every American, at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home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and abroad, I also believe it offers the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best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chance for peace because it clearly communicates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U.S. resolve to Saddam Hussein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makes clear that his continued refusal to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disarm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will be his undoing.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Mr. Speaker, granting the authority to send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our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brave men and women in uniform overseas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fight in hostile territory is the most difficult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decision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we make in Congress. That was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true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last year and it remains true today. Since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beginning of the first mission in Afghanistan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on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October 7, 2001, our military men and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women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have fought terrorists and disrupted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their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networks, liberated a country, and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brought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the prospect of peace and democracy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a nation that had not seen either in decades.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While our military campaign in Afghanistan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is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slowly coming to a close, we must not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lose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sight of our primary objective, to rid the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world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of terrorists and those who sustain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them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>. Saddam Hussein and his regime in Iraq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fit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this description.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Mr. Speaker, after sifting through the evidence,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reviewing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the facts, and probing the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Administration, I am convinced Saddam Hussein’s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regime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is a clear and present threat to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security of the United States and our allies.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Since he came to power in Iraq in 1979,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Hussein has waged war on his neighbors and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terrorized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his own people with chemical weapons.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He has allowed terrorists groups, such as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al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Qaeda, to operate safety in Iraq. He has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supported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terrorist actions by compensating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families of Palestinian suicide bombers for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their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attacks on innocent Israeli citizens. He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orders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his military to fire missiles and artillery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on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U.S. and a coalition aircraft that patrol the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U.N.-imposed no-fly zones that protect Kurd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Shi’a Muslims in Northern and Southern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Iraq, respectively. He has attempted to assassinate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a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former U.S. President. Moreover, he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has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violated the basic human rights of his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people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>, causing them to live in fear and poverty,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while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he builds Presidential palaces and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lives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of life of luxury. Currently, there is nothing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stopping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him from using weapons of mass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destruction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against the United States and our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allies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>, or from giving them to terrorists.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After the gulf war in 1991, Saddam Hussein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agreed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to abide by United Nations Security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Council Resolutions 686, 687, and 688. By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agreeing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to these resolutions, Hussein was required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>, among other things: allow international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weapons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inspectors to oversee the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destruction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of his weapons of mass destruction;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not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develop new weapons of mass destruction;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destroy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all of his ballistic missiles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lastRenderedPageBreak/>
        <w:t>with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a range greater than 150 kilometers; stop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support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for terrorism and prevent terrorist organizations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from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operating within Iraq; help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account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for missing Kuwaitis and other individuals;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return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stolen Kuwaiti property and bear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financial liability for damage from the gulf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war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>; and end his repression of the Iraqi people.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Mr. Speaker, he has taken none of these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required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actions.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As a matter of fact, over the past decade,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Saddam Hussein has shown nothing but contempt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for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the United Nations and its </w:t>
      </w:r>
      <w:proofErr w:type="spell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memberstates</w:t>
      </w:r>
      <w:proofErr w:type="spellEnd"/>
      <w:r w:rsidRPr="000F6A32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In all, Hussein has violated sixteen critical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U.N. resolutions. It became obvious that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Hussein had no intention of cooperating with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U.N. when Iraq ceased cooperation with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weapons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inspectors on October 31, 1998,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after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several years of evading, deceiving, and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even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harassing U.N. weapons inspectors. This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flagrant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violation of U.N. Resolution 687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prompted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the passage of U.N. Resolution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1205, which called on Iraq to continue ‘‘immediate,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complete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and unconditional cooperation’’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with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U.N. weapons inspectors. These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events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led to the Clinton Administration signing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Iraqi Liberation Act of 1998 into law,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which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clarifies the official position of the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United States as promoting regime change in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Iraq. Regardless, it has been four years since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weapons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inspectors last visited Iraq. There is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no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doubt that within this time Hussein has reinvigorated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his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weapons programs, and according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the International Institute for Strategic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Studies, an independent research center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based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in London, there is little doubt that Hussein’s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nuclear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capabilities are within reach.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If Saddam Hussein persists in violating U.N.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Security Council resolutions and refuses to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disarm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and the use of force becomes our only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option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>, then the goal of military action should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not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just be to remove weapons of mass destruction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from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Iraq. Military action must also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have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the end result of removing Hussein from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power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>. In the end, nothing short of a regime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change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will liberate the Iraqi people, whom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Saddam Hussein has repressed for more than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two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decades. Since April of 1991, Hussein has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continued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to ignore U.N. Resolution 688,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which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requires him to allow immediate access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international humanitarian organizations to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help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those in need of assistance in Iraq. Furthermore,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Hussein punishes his people by diverting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funds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from the U.N.’s ‘‘oil-for-food’’ program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pay for his weapons programs. I believe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Saddam Hussein will continue to do what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he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has done so effectively in the past: violate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basic human rights of every Iraqi citizen.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I would now like to read to you the following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excerpt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from the book The Threatening Storm: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The Case for Invading Iraq by Kenneth M.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Pollack. Mr. Pollack, a former analyst on Iraq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for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the Central Intelligence Agency who served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on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the National Security Council during the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Clinton Administration, is one of the foremost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experts on Saddam Hussein and the Iraqi regime.</w:t>
      </w:r>
      <w:bookmarkStart w:id="0" w:name="_GoBack"/>
      <w:bookmarkEnd w:id="0"/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0F6A32">
        <w:rPr>
          <w:rFonts w:ascii="Times New Roman" w:hAnsi="Times New Roman" w:cs="Times New Roman"/>
          <w:color w:val="000000"/>
          <w:sz w:val="14"/>
          <w:szCs w:val="14"/>
        </w:rPr>
        <w:t>This is a regime that will gouge out the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eyes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of children to force confessions from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their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parents and grandparents. This is a regime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lastRenderedPageBreak/>
        <w:t>that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will crush all of the bones in the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feet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of a two-year-old-girl to force her mother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to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divulge her father’s whereabouts. This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is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a regime that will hold a nursing baby at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arm’s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length from its mother and allow the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child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to starve to death to force the mother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to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confess. This is a regime that will burn a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person’s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limbs off to force him to confess or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comply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>. This is a regime that will slowly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lower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its victims into huge vats of acid, either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to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break their will or simply as a means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of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execution. This is a regime that applies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electric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shocks to the bodies of its victims,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particularly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their genitals, with great creativity.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0F6A32">
        <w:rPr>
          <w:rFonts w:ascii="Times New Roman" w:hAnsi="Times New Roman" w:cs="Times New Roman"/>
          <w:color w:val="000000"/>
          <w:sz w:val="14"/>
          <w:szCs w:val="14"/>
        </w:rPr>
        <w:t>This is a regime that in [the year]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0F6A32">
        <w:rPr>
          <w:rFonts w:ascii="Times New Roman" w:hAnsi="Times New Roman" w:cs="Times New Roman"/>
          <w:color w:val="000000"/>
          <w:sz w:val="14"/>
          <w:szCs w:val="14"/>
        </w:rPr>
        <w:t>2000 decreed that the crime of criticizing the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regime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(which can be as harmless as suggesting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that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Saddam’s clothing does not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match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>) would be punished by cutting out the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offender’s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tongue. This is a regime that practices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systematic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rape against its female victims.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0F6A32">
        <w:rPr>
          <w:rFonts w:ascii="Times New Roman" w:hAnsi="Times New Roman" w:cs="Times New Roman"/>
          <w:color w:val="000000"/>
          <w:sz w:val="14"/>
          <w:szCs w:val="14"/>
        </w:rPr>
        <w:t>This is a regime that will drag in a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man’s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wife, daughter, or other female relative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and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repeatedly rape her in front of him.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0F6A32">
        <w:rPr>
          <w:rFonts w:ascii="Times New Roman" w:hAnsi="Times New Roman" w:cs="Times New Roman"/>
          <w:color w:val="000000"/>
          <w:sz w:val="14"/>
          <w:szCs w:val="14"/>
        </w:rPr>
        <w:t>This is a regime that will force a white-hot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metal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rod into a person’s anus or other orifices.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This is a regime that employs </w:t>
      </w:r>
      <w:proofErr w:type="spell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thalium</w:t>
      </w:r>
      <w:proofErr w:type="spellEnd"/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poisoning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>, widely considered one of the most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excruciating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ways to die. This is a regime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that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will </w:t>
      </w:r>
      <w:proofErr w:type="spell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behead</w:t>
      </w:r>
      <w:proofErr w:type="spell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a young mother in the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street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in front of her house and children because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her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husband was suspected of opposing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the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regime. This is a regime that used chemical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warfare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on its own Kurdish citizens—not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just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on the fifteen thousand killed and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maimed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at </w:t>
      </w:r>
      <w:proofErr w:type="spell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Halabja</w:t>
      </w:r>
      <w:proofErr w:type="spell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but on scores of other villages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all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across Kurdistan. This is a regime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that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tested chemical and biological warfare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agents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on Iranian prisoners of war, using the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0F6A32">
        <w:rPr>
          <w:rFonts w:ascii="Times New Roman" w:hAnsi="Times New Roman" w:cs="Times New Roman"/>
          <w:color w:val="000000"/>
          <w:sz w:val="14"/>
          <w:szCs w:val="14"/>
        </w:rPr>
        <w:t>POWs in controlled experiments to determine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the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best ways to disperse the agents to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inflict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the greatest damage.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0F6A32">
        <w:rPr>
          <w:rFonts w:ascii="Times New Roman" w:hAnsi="Times New Roman" w:cs="Times New Roman"/>
          <w:color w:val="000000"/>
          <w:sz w:val="14"/>
          <w:szCs w:val="14"/>
        </w:rPr>
        <w:t>This is the fate that awaits thousands of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0F6A32">
        <w:rPr>
          <w:rFonts w:ascii="Times New Roman" w:hAnsi="Times New Roman" w:cs="Times New Roman"/>
          <w:color w:val="000000"/>
          <w:sz w:val="14"/>
          <w:szCs w:val="14"/>
        </w:rPr>
        <w:t>Iraqis each year. The roughest estimates are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that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over the last twenty years more than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two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hundred thousand people have disappeared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into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Saddam’s prison system, never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to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be heard from again. Hundreds of thousands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of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others were taken away and, after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unforgettable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bouts of torture that left them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psychologically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and often physically mangled,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eventually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were released or escaped. To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give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a sense of scale, just the numbers of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0F6A32">
        <w:rPr>
          <w:rFonts w:ascii="Times New Roman" w:hAnsi="Times New Roman" w:cs="Times New Roman"/>
          <w:color w:val="000000"/>
          <w:sz w:val="14"/>
          <w:szCs w:val="14"/>
        </w:rPr>
        <w:t>Iraqis never heard from again would be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equivalent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to about 2.5 million Americans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4"/>
          <w:szCs w:val="14"/>
        </w:rPr>
        <w:t>suffering</w:t>
      </w:r>
      <w:proofErr w:type="gramEnd"/>
      <w:r w:rsidRPr="000F6A32">
        <w:rPr>
          <w:rFonts w:ascii="Times New Roman" w:hAnsi="Times New Roman" w:cs="Times New Roman"/>
          <w:color w:val="000000"/>
          <w:sz w:val="14"/>
          <w:szCs w:val="14"/>
        </w:rPr>
        <w:t xml:space="preserve"> such a fate.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It is true that Iraq has said publicly that it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will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allow weapons inspectors to return. While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some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members of the United Nations believe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Iraq is taking the necessary steps to rectify its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past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transgressions, Iraq has placed several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conditions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that can only hamstring the U.N.’s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efforts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>. If the U.N. bows to Hussein’s demands,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legitimacy of the entire organization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could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be called into question.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The purpose of this resolution is to authorize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President to use such force as may be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necessary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to protect the national security of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United States from threats posed by Iraq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to enforce U.N. Resolutions. Yet even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more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clear than this language is the message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it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sends. This resolution sends the message of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resolve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>. It shows that we are resolved to protect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ourselves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and our allies with whatever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lastRenderedPageBreak/>
        <w:t>means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are necessary. And, it is precisely because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this message that we open up the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possibility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of a peaceful settlement to this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great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threat. To be clear, after eleven years of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dealing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with Iraq one thing is certain: Saddam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Hussein is motivated only when he finds </w:t>
      </w: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he</w:t>
      </w:r>
      <w:proofErr w:type="gramEnd"/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has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no other options. This resolution demonstrates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our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unity behind action, should he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fail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to meet the demands of the international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community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>. Without it, we can be assured that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Hussein’s Iraq will continue stockpiling and developing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weapons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of mass death, providing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safe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haven for terrorists, and tormenting his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own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people. Meanwhile, the danger for American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our allies will grow even worse.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Additionally, we seem to be experiencing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quite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a logjam in the U.N. I believe that passage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this resolution will help break that impasse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secure a meaningful and direct resolution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from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the U.N., which will help build a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larger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multilateral coalition around this just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cause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>. If these last attempts at a peaceful solution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do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fail, then we must show that we are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resolved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to act to rid the world of this great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F6A32">
        <w:rPr>
          <w:rFonts w:ascii="Times New Roman" w:hAnsi="Times New Roman" w:cs="Times New Roman"/>
          <w:color w:val="000000"/>
          <w:sz w:val="16"/>
          <w:szCs w:val="16"/>
        </w:rPr>
        <w:t>threat.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Mr. Speaker, war should always take a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backseat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to peace. I still hold out hope that a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peaceful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solution can be reached. Unfortunately,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time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and time again, Saddam Hussein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has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forsaken his opportunities for peace. He is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aggressively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seeking to acquire nuclear weapons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build up his other weapons of mass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destruction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>. The longer he is allowed to make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progress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on these deadly projects, the greater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threat to us—including the threat that Iraq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could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supply terrorists with weapons of mass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destruction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>. If Hussein refuses to comply, the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A32">
        <w:rPr>
          <w:rFonts w:ascii="Times New Roman" w:hAnsi="Times New Roman" w:cs="Times New Roman"/>
          <w:color w:val="000000"/>
          <w:sz w:val="16"/>
          <w:szCs w:val="16"/>
        </w:rPr>
        <w:t>United States must take action, or risk the use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biological, chemical, or nuclear weapons</w:t>
      </w:r>
    </w:p>
    <w:p w:rsidR="000F6A32" w:rsidRPr="000F6A32" w:rsidRDefault="000F6A32" w:rsidP="000F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A32">
        <w:rPr>
          <w:rFonts w:ascii="Times New Roman" w:hAnsi="Times New Roman" w:cs="Times New Roman"/>
          <w:color w:val="000000"/>
          <w:sz w:val="16"/>
          <w:szCs w:val="16"/>
        </w:rPr>
        <w:t>against</w:t>
      </w:r>
      <w:proofErr w:type="gramEnd"/>
      <w:r w:rsidRPr="000F6A32">
        <w:rPr>
          <w:rFonts w:ascii="Times New Roman" w:hAnsi="Times New Roman" w:cs="Times New Roman"/>
          <w:color w:val="000000"/>
          <w:sz w:val="16"/>
          <w:szCs w:val="16"/>
        </w:rPr>
        <w:t xml:space="preserve"> us on our own soil.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</w:p>
    <w:sectPr w:rsidR="000F6A32" w:rsidRPr="000F6A3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A32" w:rsidRDefault="000F6A32" w:rsidP="000F6A32">
      <w:pPr>
        <w:spacing w:after="0" w:line="240" w:lineRule="auto"/>
      </w:pPr>
      <w:r>
        <w:separator/>
      </w:r>
    </w:p>
  </w:endnote>
  <w:endnote w:type="continuationSeparator" w:id="0">
    <w:p w:rsidR="000F6A32" w:rsidRDefault="000F6A32" w:rsidP="000F6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A32" w:rsidRDefault="000F6A32" w:rsidP="000F6A32">
      <w:pPr>
        <w:spacing w:after="0" w:line="240" w:lineRule="auto"/>
      </w:pPr>
      <w:r>
        <w:separator/>
      </w:r>
    </w:p>
  </w:footnote>
  <w:footnote w:type="continuationSeparator" w:id="0">
    <w:p w:rsidR="000F6A32" w:rsidRDefault="000F6A32" w:rsidP="000F6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A32" w:rsidRDefault="000F6A32">
    <w:pPr>
      <w:pStyle w:val="Header"/>
    </w:pPr>
    <w:r>
      <w:t xml:space="preserve">Ryan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A32"/>
    <w:rsid w:val="000F6A32"/>
    <w:rsid w:val="00A2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B2FFA-F774-4D43-9B30-963A0F49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A32"/>
  </w:style>
  <w:style w:type="paragraph" w:styleId="Footer">
    <w:name w:val="footer"/>
    <w:basedOn w:val="Normal"/>
    <w:link w:val="FooterChar"/>
    <w:uiPriority w:val="99"/>
    <w:unhideWhenUsed/>
    <w:rsid w:val="000F6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1652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2014-02-25T18:03:00Z</dcterms:created>
  <dcterms:modified xsi:type="dcterms:W3CDTF">2014-02-25T18:48:00Z</dcterms:modified>
</cp:coreProperties>
</file>