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Mr. Speaker, I rise today to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support H.J. Res. 114, a resolution granting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President Bush the authorization to use military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against Iraq. Never in my 8 years as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Member of Congress has there been a vote 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as far reaching consequences as this one.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I am under no illusions. War is a serious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matter with the real possibility of casualties. I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given this decision a great deal of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thought, have sought wise counsel and have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spent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much time in prayer. It is with a heavy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heart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that I have come to the conclusion that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military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action against Iraq may be our only option.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For more than a decade the United States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has been working with the United Nations and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international community to use diplomatic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means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to bring a peaceful solution to the troubling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situation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in Iraq. We had all hoped Saddam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Hussein and his regime would ultimately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comply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with what the United Nations has demanded.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Instead, he has violated, disregarded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and openly flouted the 16 U.N. resolutions.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We now know Saddam Hussein is actively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seeking nuclear weapons capability, and with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fissile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material, could build one within a year.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A nuclear strike made against us or our allies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the region could result in millions dead. Either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Saddam Hussein acquires a nuclear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weapon, or we ensure he is stopped. Additionally,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Hussein may have the propensity to sell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or given nuclear weapons to terrorist organizations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one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he had acquired them. This could have devastating results.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Traditional nuclear deterrence and containment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will not be effective with this regime.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Hussein has consistently shown no moral concern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the Iraqi people. Instead, he has </w:t>
      </w: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a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record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of acting with selfish deeds of violence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his own family and people. He has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mortgaged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everything in an effort to obtain nuclear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weapon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capability. In fighting international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sanctions, he has forfeited $180 billion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bookmarkStart w:id="0" w:name="_GoBack"/>
      <w:bookmarkEnd w:id="0"/>
      <w:r w:rsidRPr="002D1690">
        <w:rPr>
          <w:rFonts w:ascii="Times New Roman" w:hAnsi="Times New Roman" w:cs="Times New Roman"/>
          <w:color w:val="000000"/>
          <w:sz w:val="16"/>
          <w:szCs w:val="16"/>
        </w:rPr>
        <w:t>in oil revenue, impoverished many of his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and allowed degradation of his military forces.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Saddam Hussein has already shown the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propensity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to use chemical weapons on his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neighbors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in the region and on his own people,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he continues to possess and develop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significant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chemical and biological weapons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capability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>. One source indicates that Saddam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Hussein has already used chemical and biological weapons 250 times.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In addition to these threats, the Iraqi regime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continues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to aid and harbor international terrorist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organizations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>, including groups that have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threatened the lives and safety of American citizens.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I have had the opportunity to participate in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several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classified briefings led by President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Bush, National Security Advisor Condoleezza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Rice and Deputy Director of Central Intelligence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John McLaughlin. I am convinced that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Iraq poses an unquestionable and near-term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to the peace and security of the United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States and our allies abroad.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We </w:t>
      </w:r>
      <w:proofErr w:type="spell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can not</w:t>
      </w:r>
      <w:proofErr w:type="spell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allow those who wish harm on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the United States, and have the propensity to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deliver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that harm, to acquire weapons of terror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mass destruction. Inaction on our part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lead to the massive loss of innocent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lives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>. The ten-year cat and mouse game Hussein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played with weapons inspectors must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come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to an end. There is too much at stake,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time is rapidly dwindling.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I believe it is in the national security interest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 to prevent Saddam Hussein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obtaining a nuclear weapon and to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prosecute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the war on terrorism, including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Iraq’s support for international terrorist groups.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President Bush must continue his efforts to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get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support from the United Nations Security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Council and must exhaust all reasonable diplomatic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options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available in hopes of avoiding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war. However, if Saddam Hussein and the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Iraqi regime continue to rebuff the international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community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and threaten the peace and security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States, we must take swift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and decisive action. To do anything less would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be immoral and irresponsible.</w:t>
      </w:r>
    </w:p>
    <w:p w:rsidR="002D1690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1690">
        <w:rPr>
          <w:rFonts w:ascii="Times New Roman" w:hAnsi="Times New Roman" w:cs="Times New Roman"/>
          <w:color w:val="000000"/>
          <w:sz w:val="16"/>
          <w:szCs w:val="16"/>
        </w:rPr>
        <w:t>Mr. Speaker, I support this resolution and</w:t>
      </w:r>
    </w:p>
    <w:p w:rsidR="00A20E1C" w:rsidRPr="002D1690" w:rsidRDefault="002D1690" w:rsidP="002D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D1690">
        <w:rPr>
          <w:rFonts w:ascii="Times New Roman" w:hAnsi="Times New Roman" w:cs="Times New Roman"/>
          <w:color w:val="000000"/>
          <w:sz w:val="16"/>
          <w:szCs w:val="16"/>
        </w:rPr>
        <w:t>urge</w:t>
      </w:r>
      <w:proofErr w:type="gramEnd"/>
      <w:r w:rsidRPr="002D1690">
        <w:rPr>
          <w:rFonts w:ascii="Times New Roman" w:hAnsi="Times New Roman" w:cs="Times New Roman"/>
          <w:color w:val="000000"/>
          <w:sz w:val="16"/>
          <w:szCs w:val="16"/>
        </w:rPr>
        <w:t xml:space="preserve"> my colleagues on both sides of the isle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D1690">
        <w:rPr>
          <w:rFonts w:ascii="Times New Roman" w:hAnsi="Times New Roman" w:cs="Times New Roman"/>
          <w:color w:val="000000"/>
          <w:sz w:val="16"/>
          <w:szCs w:val="16"/>
        </w:rPr>
        <w:t>to do the same.</w:t>
      </w:r>
    </w:p>
    <w:sectPr w:rsidR="00A20E1C" w:rsidRPr="002D16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90" w:rsidRDefault="002D1690" w:rsidP="002D1690">
      <w:pPr>
        <w:spacing w:after="0" w:line="240" w:lineRule="auto"/>
      </w:pPr>
      <w:r>
        <w:separator/>
      </w:r>
    </w:p>
  </w:endnote>
  <w:endnote w:type="continuationSeparator" w:id="0">
    <w:p w:rsidR="002D1690" w:rsidRDefault="002D1690" w:rsidP="002D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90" w:rsidRDefault="002D1690" w:rsidP="002D1690">
      <w:pPr>
        <w:spacing w:after="0" w:line="240" w:lineRule="auto"/>
      </w:pPr>
      <w:r>
        <w:separator/>
      </w:r>
    </w:p>
  </w:footnote>
  <w:footnote w:type="continuationSeparator" w:id="0">
    <w:p w:rsidR="002D1690" w:rsidRDefault="002D1690" w:rsidP="002D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690" w:rsidRDefault="002D1690">
    <w:pPr>
      <w:pStyle w:val="Header"/>
    </w:pPr>
    <w:r>
      <w:t xml:space="preserve">Tiahrt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90"/>
    <w:rsid w:val="002D1690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E6D67-1642-469A-B47E-B2B1175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90"/>
  </w:style>
  <w:style w:type="paragraph" w:styleId="Footer">
    <w:name w:val="footer"/>
    <w:basedOn w:val="Normal"/>
    <w:link w:val="FooterChar"/>
    <w:uiPriority w:val="99"/>
    <w:unhideWhenUsed/>
    <w:rsid w:val="002D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2014-02-25T19:05:00Z</dcterms:created>
  <dcterms:modified xsi:type="dcterms:W3CDTF">2014-02-25T19:12:00Z</dcterms:modified>
</cp:coreProperties>
</file>