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05B4F">
        <w:rPr>
          <w:rFonts w:ascii="Times New Roman" w:hAnsi="Times New Roman" w:cs="Times New Roman"/>
          <w:color w:val="000000"/>
          <w:sz w:val="16"/>
          <w:szCs w:val="16"/>
        </w:rPr>
        <w:t>Mr. Speaker, the decision before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Congress this week is whether or not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give the President the option to use force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with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Iraq if all else fails. It is similar to the one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before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the Congress early in my career when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elder Bush was in the White House. The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main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difference was that Iraq had invaded a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sovereign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nation, Kuwait, to the outrage of the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world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community.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05B4F">
        <w:rPr>
          <w:rFonts w:ascii="Times New Roman" w:hAnsi="Times New Roman" w:cs="Times New Roman"/>
          <w:color w:val="000000"/>
          <w:sz w:val="16"/>
          <w:szCs w:val="16"/>
        </w:rPr>
        <w:t>The world agreed that Iraq was the aggressor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must be driven out. The U.N. voted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for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precisely that and we led the effort. Although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much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clearer in circumstance, it was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an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extremely difficult decision.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05B4F">
        <w:rPr>
          <w:rFonts w:ascii="Times New Roman" w:hAnsi="Times New Roman" w:cs="Times New Roman"/>
          <w:color w:val="000000"/>
          <w:sz w:val="16"/>
          <w:szCs w:val="16"/>
        </w:rPr>
        <w:t>Today things are not quite so clear. There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has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been no invasion and there, at least at the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moment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of this writing, is no U.N. sanction for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military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action.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05B4F">
        <w:rPr>
          <w:rFonts w:ascii="Times New Roman" w:hAnsi="Times New Roman" w:cs="Times New Roman"/>
          <w:color w:val="000000"/>
          <w:sz w:val="16"/>
          <w:szCs w:val="16"/>
        </w:rPr>
        <w:t>The arguments are more like piling straws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on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a camel’s back. Saddam Hussein is a murderer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his own people. He is a warmonger,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witness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Kuwait, Iran and the Kurds in his own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country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>. He aggressively pursues the development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nuclear weapons. Remember Israel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bombed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an Iraqi nuclear facility many years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ago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>. Hussein still pursues that goal. He has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accumulated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thousands of liters of chemical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biological weapons and is not afraid to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use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them, in fact he has used them against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05B4F">
        <w:rPr>
          <w:rFonts w:ascii="Times New Roman" w:hAnsi="Times New Roman" w:cs="Times New Roman"/>
          <w:color w:val="000000"/>
          <w:sz w:val="16"/>
          <w:szCs w:val="16"/>
        </w:rPr>
        <w:t>Iran and his own people. He planned an attempted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assassination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of an American president.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05B4F">
        <w:rPr>
          <w:rFonts w:ascii="Times New Roman" w:hAnsi="Times New Roman" w:cs="Times New Roman"/>
          <w:color w:val="000000"/>
          <w:sz w:val="16"/>
          <w:szCs w:val="16"/>
        </w:rPr>
        <w:t>He defies U.N. resolutions that ended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’91 Gulf War, which called for the destruction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all weapons of mass destruction. He refused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allow weapons inspectors to do their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job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and threatened and intimidated them at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every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turn.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05B4F">
        <w:rPr>
          <w:rFonts w:ascii="Times New Roman" w:hAnsi="Times New Roman" w:cs="Times New Roman"/>
          <w:color w:val="000000"/>
          <w:sz w:val="16"/>
          <w:szCs w:val="16"/>
        </w:rPr>
        <w:t>Now we are told that Iraq may have become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a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weapons supermarket for terrorism. Some al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05B4F">
        <w:rPr>
          <w:rFonts w:ascii="Times New Roman" w:hAnsi="Times New Roman" w:cs="Times New Roman"/>
          <w:color w:val="000000"/>
          <w:sz w:val="16"/>
          <w:szCs w:val="16"/>
        </w:rPr>
        <w:t>Qaeda leaders are there and other terrorist organizations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have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close ties; i.e. Abu </w:t>
      </w:r>
      <w:proofErr w:type="spell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Nidal</w:t>
      </w:r>
      <w:proofErr w:type="spellEnd"/>
      <w:r w:rsidRPr="00F05B4F">
        <w:rPr>
          <w:rFonts w:ascii="Times New Roman" w:hAnsi="Times New Roman" w:cs="Times New Roman"/>
          <w:color w:val="000000"/>
          <w:sz w:val="16"/>
          <w:szCs w:val="16"/>
        </w:rPr>
        <w:t>. We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are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told that Hussein provides $25,000 to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each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family of the suicide bombers who attack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05B4F">
        <w:rPr>
          <w:rFonts w:ascii="Times New Roman" w:hAnsi="Times New Roman" w:cs="Times New Roman"/>
          <w:color w:val="000000"/>
          <w:sz w:val="16"/>
          <w:szCs w:val="16"/>
        </w:rPr>
        <w:t>Israel. And we can’t forget that during the Gulf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05B4F">
        <w:rPr>
          <w:rFonts w:ascii="Times New Roman" w:hAnsi="Times New Roman" w:cs="Times New Roman"/>
          <w:color w:val="000000"/>
          <w:sz w:val="16"/>
          <w:szCs w:val="16"/>
        </w:rPr>
        <w:t>War Hussein rained Scud missiles down on innocent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05B4F">
        <w:rPr>
          <w:rFonts w:ascii="Times New Roman" w:hAnsi="Times New Roman" w:cs="Times New Roman"/>
          <w:color w:val="000000"/>
          <w:sz w:val="16"/>
          <w:szCs w:val="16"/>
        </w:rPr>
        <w:t>Israeli civilians in Tel Aviv and other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communities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>. Iraq now is working to extend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range of their missiles.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05B4F">
        <w:rPr>
          <w:rFonts w:ascii="Times New Roman" w:hAnsi="Times New Roman" w:cs="Times New Roman"/>
          <w:color w:val="000000"/>
          <w:sz w:val="16"/>
          <w:szCs w:val="16"/>
        </w:rPr>
        <w:t>Now, under the threat of U.S. action, Hussein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agrees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to let weapons inspectors back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into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his country. Can there be any doubt that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only thing this man responds to is the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threat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of deadly force? One is tempted to believe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05B4F">
        <w:rPr>
          <w:rFonts w:ascii="Times New Roman" w:hAnsi="Times New Roman" w:cs="Times New Roman"/>
          <w:color w:val="000000"/>
          <w:sz w:val="16"/>
          <w:szCs w:val="16"/>
        </w:rPr>
        <w:t>Hussein is now prepared to admit weapons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inspectors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>. And indeed we should and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must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let that scenario play out before any act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war. But the skeptic in me doesn’t believe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a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word that he says. History is a wonderful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teacher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and we all know this man’s history.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05B4F">
        <w:rPr>
          <w:rFonts w:ascii="Times New Roman" w:hAnsi="Times New Roman" w:cs="Times New Roman"/>
          <w:color w:val="000000"/>
          <w:sz w:val="16"/>
          <w:szCs w:val="16"/>
        </w:rPr>
        <w:t>The U.N. has shown itself to be incapable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unwilling to enforce its own resolutions.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05B4F">
        <w:rPr>
          <w:rFonts w:ascii="Times New Roman" w:hAnsi="Times New Roman" w:cs="Times New Roman"/>
          <w:color w:val="000000"/>
          <w:sz w:val="16"/>
          <w:szCs w:val="16"/>
        </w:rPr>
        <w:t>As a guarantor of world peace they have a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checkered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past at best. Without having the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threat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of military intervention, the U.N. is a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paper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tiger. I have long been a supporter of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U.N. I believe that the nations of the world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must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have a forum in which to settle their differences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but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when a tyrant like Hussein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thumbs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his nose at the world, something isn’t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right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05B4F">
        <w:rPr>
          <w:rFonts w:ascii="Times New Roman" w:hAnsi="Times New Roman" w:cs="Times New Roman"/>
          <w:color w:val="000000"/>
          <w:sz w:val="16"/>
          <w:szCs w:val="16"/>
        </w:rPr>
        <w:lastRenderedPageBreak/>
        <w:t>One last point, since the 9/11 attack on our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country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we have been pouring over the coals,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literally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and figuratively. One by one we have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connected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the dots that led to the attack. We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have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seen the threat that connects the plans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do great harm to our country and our people.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05B4F">
        <w:rPr>
          <w:rFonts w:ascii="Times New Roman" w:hAnsi="Times New Roman" w:cs="Times New Roman"/>
          <w:color w:val="000000"/>
          <w:sz w:val="16"/>
          <w:szCs w:val="16"/>
        </w:rPr>
        <w:t>The President in these past weeks has connected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dots for us. He has pointed to Iraq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with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great alarm and tried to help us to understand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threat. It is real. What we don’t know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is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how imminent and what shape the threat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will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take.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05B4F">
        <w:rPr>
          <w:rFonts w:ascii="Times New Roman" w:hAnsi="Times New Roman" w:cs="Times New Roman"/>
          <w:color w:val="000000"/>
          <w:sz w:val="16"/>
          <w:szCs w:val="16"/>
        </w:rPr>
        <w:t>After much thought and prayer and consultation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with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my constituents and with people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05B4F">
        <w:rPr>
          <w:rFonts w:ascii="Times New Roman" w:hAnsi="Times New Roman" w:cs="Times New Roman"/>
          <w:color w:val="000000"/>
          <w:sz w:val="16"/>
          <w:szCs w:val="16"/>
        </w:rPr>
        <w:t>I love and trust, I have decided to support the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resolution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before the House. Not because I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want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to go to war. I don’t, I remember the last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one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>. I remember meeting with Marsha Connor,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mother of Patrick Connor of Marcellus who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was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killed in action. It was heartbreaking.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05B4F">
        <w:rPr>
          <w:rFonts w:ascii="Times New Roman" w:hAnsi="Times New Roman" w:cs="Times New Roman"/>
          <w:color w:val="000000"/>
          <w:sz w:val="16"/>
          <w:szCs w:val="16"/>
        </w:rPr>
        <w:t>But if we don’t give the President that option,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05B4F">
        <w:rPr>
          <w:rFonts w:ascii="Times New Roman" w:hAnsi="Times New Roman" w:cs="Times New Roman"/>
          <w:color w:val="000000"/>
          <w:sz w:val="16"/>
          <w:szCs w:val="16"/>
        </w:rPr>
        <w:t>Saddam Hussein and Iraq will continue to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grow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more troublesome and if they ever develop</w:t>
      </w:r>
      <w:bookmarkStart w:id="0" w:name="_GoBack"/>
      <w:bookmarkEnd w:id="0"/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a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nuclear weapon it would be horrific. I’ll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vote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for the resolution but I will implore the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05B4F">
        <w:rPr>
          <w:rFonts w:ascii="Times New Roman" w:hAnsi="Times New Roman" w:cs="Times New Roman"/>
          <w:color w:val="000000"/>
          <w:sz w:val="16"/>
          <w:szCs w:val="16"/>
        </w:rPr>
        <w:t>President not to use force unless all else fails.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05B4F">
        <w:rPr>
          <w:rFonts w:ascii="Times New Roman" w:hAnsi="Times New Roman" w:cs="Times New Roman"/>
          <w:color w:val="000000"/>
          <w:sz w:val="16"/>
          <w:szCs w:val="16"/>
        </w:rPr>
        <w:t>Negotiation, weapons inspectors, and U.N.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sanctions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should come first.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05B4F">
        <w:rPr>
          <w:rFonts w:ascii="Times New Roman" w:hAnsi="Times New Roman" w:cs="Times New Roman"/>
          <w:color w:val="000000"/>
          <w:sz w:val="16"/>
          <w:szCs w:val="16"/>
        </w:rPr>
        <w:t>And if we do indeed go, we should do so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with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the other nations of the world who should</w:t>
      </w:r>
    </w:p>
    <w:p w:rsidR="00F05B4F" w:rsidRPr="00F05B4F" w:rsidRDefault="00F05B4F" w:rsidP="00F0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05B4F">
        <w:rPr>
          <w:rFonts w:ascii="Times New Roman" w:hAnsi="Times New Roman" w:cs="Times New Roman"/>
          <w:color w:val="000000"/>
          <w:sz w:val="16"/>
          <w:szCs w:val="16"/>
        </w:rPr>
        <w:t>feel</w:t>
      </w:r>
      <w:proofErr w:type="gramEnd"/>
      <w:r w:rsidRPr="00F05B4F">
        <w:rPr>
          <w:rFonts w:ascii="Times New Roman" w:hAnsi="Times New Roman" w:cs="Times New Roman"/>
          <w:color w:val="000000"/>
          <w:sz w:val="16"/>
          <w:szCs w:val="16"/>
        </w:rPr>
        <w:t xml:space="preserve"> as threatened as we.</w:t>
      </w:r>
    </w:p>
    <w:p w:rsidR="00A20E1C" w:rsidRPr="00F05B4F" w:rsidRDefault="00A20E1C">
      <w:pPr>
        <w:rPr>
          <w:rFonts w:ascii="Times New Roman" w:hAnsi="Times New Roman" w:cs="Times New Roman"/>
        </w:rPr>
      </w:pPr>
    </w:p>
    <w:sectPr w:rsidR="00A20E1C" w:rsidRPr="00F05B4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B4F" w:rsidRDefault="00F05B4F" w:rsidP="00F05B4F">
      <w:pPr>
        <w:spacing w:after="0" w:line="240" w:lineRule="auto"/>
      </w:pPr>
      <w:r>
        <w:separator/>
      </w:r>
    </w:p>
  </w:endnote>
  <w:endnote w:type="continuationSeparator" w:id="0">
    <w:p w:rsidR="00F05B4F" w:rsidRDefault="00F05B4F" w:rsidP="00F05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B4F" w:rsidRDefault="00F05B4F" w:rsidP="00F05B4F">
      <w:pPr>
        <w:spacing w:after="0" w:line="240" w:lineRule="auto"/>
      </w:pPr>
      <w:r>
        <w:separator/>
      </w:r>
    </w:p>
  </w:footnote>
  <w:footnote w:type="continuationSeparator" w:id="0">
    <w:p w:rsidR="00F05B4F" w:rsidRDefault="00F05B4F" w:rsidP="00F05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5B4F" w:rsidRDefault="00F05B4F">
    <w:pPr>
      <w:pStyle w:val="Header"/>
    </w:pPr>
    <w:r>
      <w:t xml:space="preserve">Walsh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B4F"/>
    <w:rsid w:val="00A20E1C"/>
    <w:rsid w:val="00F0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5D9F3-5DC7-4A24-88C3-02DD6AA9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B4F"/>
  </w:style>
  <w:style w:type="paragraph" w:styleId="Footer">
    <w:name w:val="footer"/>
    <w:basedOn w:val="Normal"/>
    <w:link w:val="FooterChar"/>
    <w:uiPriority w:val="99"/>
    <w:unhideWhenUsed/>
    <w:rsid w:val="00F05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2014-02-25T18:49:00Z</dcterms:created>
  <dcterms:modified xsi:type="dcterms:W3CDTF">2014-02-25T18:51:00Z</dcterms:modified>
</cp:coreProperties>
</file>