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gentleman from California, my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for yielding me this time.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this evening to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speak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 about the heinous crime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committed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the American people,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all over the land, living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United States, and against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great Nation.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On Tuesday, September 11, the lives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all Americans changed forever. As a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Nation, we have grieved and we have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joined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hearts together in prayer.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have watched as our lives have been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hold so that we may honor the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dead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the missing. We keep hope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alive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the brave men and women who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work around the clock to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search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life and survivors.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spoke yesterday about my dear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cousin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Battalion Chief John Moran,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 bravely dedicated his life to the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saving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 lives of others at the site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attack. My cousin, like so many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others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are heroes, has not been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found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we will all be rebuilding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emotionally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physically for some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come. Our great Nation stands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changed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897AEC">
        <w:rPr>
          <w:rFonts w:ascii="MIonic" w:hAnsi="MIonic" w:cs="MIonic"/>
          <w:color w:val="000000"/>
          <w:sz w:val="16"/>
          <w:szCs w:val="16"/>
        </w:rPr>
        <w:t>for ever</w:t>
      </w:r>
      <w:proofErr w:type="spellEnd"/>
      <w:r w:rsidRPr="00897AEC">
        <w:rPr>
          <w:rFonts w:ascii="MIonic" w:hAnsi="MIonic" w:cs="MIonic"/>
          <w:color w:val="000000"/>
          <w:sz w:val="16"/>
          <w:szCs w:val="16"/>
        </w:rPr>
        <w:t>. Yet somehow it is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stronger, more united, and more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defiantly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proud than ever. These truly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as our great President Abraham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Lincoln stated during another difficult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period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American history, the times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try men’s souls.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physical symbols have been destroyed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thousands of lives are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feared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lost, but our values and ideals of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democracy stand stronger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ever. These values shared by all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Americans of all religions and backgrounds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what causes such hatred and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jealousy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hearts and the minds of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enemies.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recently saw a photograph of the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New York City skyline which had in its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midst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image of a new skyscraper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towers of the World Trade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Center once stood, and the caption on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top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said, ‘‘we will rebuild.’’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we will rebuild. While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honor those who have lost their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try to absorb the terrible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losses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 last several days and try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own individual and collective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ways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move forward, we cannot forget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perpetrators of this reprehensible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crime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; those who planned, authorized,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aided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abetted these attacks.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They must not and they will not go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unpunished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But, Mr. Speaker, make no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mistake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; the response of the United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States, the House of Representatives,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been carefully considered.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have all taken a deep breath and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searched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hearts and souls for an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appropriate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just response.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myself have just come back from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visiting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ground zero with our President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lastRenderedPageBreak/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New York. I stood with him surrounded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firefighters, police officers,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rescue workers who have worked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since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Tuesday tirelessly searching for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bodies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praying to find anyone who survived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horrific attack.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was proud to stand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my President, with my colleagues,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these brave men and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And for the first time this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week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 felt a glimmer of hope and a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lot of pride, pride for our Nation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takes care of itself, for a nation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has men and women like the ones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saw and met today and this week who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put themselves in harm’s way to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lives of others; proud that despite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destruction of physical symbols,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 is the undying principles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endure.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Tonight we consider another measure,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one to enable the President,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Commander in Chief, to use whatever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required to bring this crime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justice. For the memory of those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served and the memory of those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innocent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lives taken so very prematurely,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the very least we can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Americans by nature are not a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vengeful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people, but we need to respond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these attacks so as to ensure that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never happen again.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As the Commander in Chief, the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must provide for the common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promote the general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welfare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our people, this resolution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permits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Commander in Chief to do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that.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support this resolution, not lightly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without hesitation. This resolution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authority it contains allows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protection of our American way</w:t>
      </w:r>
    </w:p>
    <w:p w:rsidR="00B66DE2" w:rsidRPr="00897AEC" w:rsidRDefault="00B66DE2" w:rsidP="00B66DE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life for generations to come.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E93" w:rsidRDefault="00BD6E93" w:rsidP="00B66DE2">
      <w:pPr>
        <w:spacing w:line="240" w:lineRule="auto"/>
      </w:pPr>
      <w:r>
        <w:separator/>
      </w:r>
    </w:p>
  </w:endnote>
  <w:endnote w:type="continuationSeparator" w:id="0">
    <w:p w:rsidR="00BD6E93" w:rsidRDefault="00BD6E93" w:rsidP="00B66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DE2" w:rsidRDefault="00B66D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DE2" w:rsidRDefault="00B66D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DE2" w:rsidRDefault="00B66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E93" w:rsidRDefault="00BD6E93" w:rsidP="00B66DE2">
      <w:pPr>
        <w:spacing w:line="240" w:lineRule="auto"/>
      </w:pPr>
      <w:r>
        <w:separator/>
      </w:r>
    </w:p>
  </w:footnote>
  <w:footnote w:type="continuationSeparator" w:id="0">
    <w:p w:rsidR="00BD6E93" w:rsidRDefault="00BD6E93" w:rsidP="00B66DE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DE2" w:rsidRDefault="00B66D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DE2" w:rsidRDefault="00B66DE2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CROWLEY.</w:t>
    </w:r>
    <w:r>
      <w:rPr>
        <w:rFonts w:ascii="MIonic" w:hAnsi="MIonic" w:cs="MIonic"/>
        <w:color w:val="000000"/>
        <w:sz w:val="16"/>
        <w:szCs w:val="16"/>
      </w:rPr>
      <w:t xml:space="preserve">      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DE2" w:rsidRDefault="00B66D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6DE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66DE2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6E93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6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6DE2"/>
  </w:style>
  <w:style w:type="paragraph" w:styleId="Footer">
    <w:name w:val="footer"/>
    <w:basedOn w:val="Normal"/>
    <w:link w:val="FooterChar"/>
    <w:uiPriority w:val="99"/>
    <w:semiHidden/>
    <w:unhideWhenUsed/>
    <w:rsid w:val="00B66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6D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3392</Characters>
  <Application>Microsoft Office Word</Application>
  <DocSecurity>0</DocSecurity>
  <Lines>28</Lines>
  <Paragraphs>7</Paragraphs>
  <ScaleCrop>false</ScaleCrop>
  <Company>Microsoft</Company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2014-03-02T01:36:00Z</dcterms:created>
  <dcterms:modified xsi:type="dcterms:W3CDTF">2014-03-02T01:37:00Z</dcterms:modified>
</cp:coreProperties>
</file>