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rise in support of the resolution.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Mr. Speaker, every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fourth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July, we celebrate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national independence. It’s a day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nearly all of us have the day off from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 day when we can gather with our families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cook out, and maybe attend the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local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parade or spend the day lounging by the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pool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It’s a day when we can see the latest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Hollywood Blockbuster—this past year it was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Pearl Harbor, a movie based on what, until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past Tuesday, was the most horrible attack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American soil.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Because vacation days are so hard to come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many of us base our vacations around the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4th.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isn’t necessarily for the sake of the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holiday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but to simply save a vacation day.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 while there’s nothing wrong with any of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above practices, time and prosperity have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mellowed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significance of our national birthday,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they have Memorial Day and Veterans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Day.</w:t>
      </w:r>
      <w:proofErr w:type="gramEnd"/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that’s unfortunate for the simple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reason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on nights like this one, we’re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reminded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no one gave us our freedom.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No one gave us our liberty. And while their underlying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principles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were germinated in peaceful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venues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distributed on pamphlets or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mouth, ultimately they were borne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through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battle.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Maybe our children don’t understand, but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United Nations wasn’t there to let our forefathers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conduct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plebiscite on whether the 13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colonies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should remain part of England.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Maybe we’ve become so used to living side</w:t>
      </w:r>
      <w:r>
        <w:rPr>
          <w:rFonts w:ascii="Arial" w:hAnsi="Arial" w:cs="Arial"/>
          <w:color w:val="000000"/>
          <w:sz w:val="16"/>
          <w:szCs w:val="16"/>
        </w:rPr>
        <w:t>-</w:t>
      </w:r>
      <w:r w:rsidRPr="00897AEC">
        <w:rPr>
          <w:rFonts w:ascii="Arial" w:hAnsi="Arial" w:cs="Arial"/>
          <w:color w:val="000000"/>
          <w:sz w:val="16"/>
          <w:szCs w:val="16"/>
        </w:rPr>
        <w:t>by-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side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 African Americans we forget there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wasn’t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any multi-national force willing to die by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tens of thousands to free their ancestors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slavery. And maybe we’ve grown so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used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violence as entertainment the grainy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images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Pearl Harbor don’t affect us any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more—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now we need a Hollywood movie to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convey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importance of a national tragedy.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as we consider this resolution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tonight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remember this: our freedom, our unity,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very way of life exist because previous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generations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Americans have time and time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been willing to place a higher value on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freedom than on their own lives.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As much as I disdain the notion that taking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human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life is a decision for politicians to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make—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events of this week have placed us in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position where, as previous members of this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body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have done before, we must ask our fellow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citizens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once again fight those who detest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stand for.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 all my colleagues assembled here tonight,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understand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this: there will be Americans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not survive the fighting to come.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There will be casualties, both physical and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psychological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There will be parents who lose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only children. There will be spouses who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their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soulmates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>, and children who will be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orphaned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. There will be small towns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child who sang the best in the church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choir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big city neighborhoods who see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young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person always playing basketball come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home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without legs, or without arms.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If we are going to send Americans to forever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silence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those working to sow terror and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lastRenderedPageBreak/>
        <w:t>horror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our Nation, then let us do everything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power to ensure they have the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resources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achieve a total victory.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Let us ensure that when they come home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Congress honors their sacrifice, not solely with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parades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but for the rest of their lives.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Let us pledge tonight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 veterans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this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every war are treated as first-class citizens,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well as the millions of Americans who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served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nation without having to fire a shot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anger. No longer should they have to wait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weeks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medical treatment. No longer should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homeless on our streets or go without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psychological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treatment if needed. No longer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retirees see their pensions hijacked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help balance our budget.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War is a serious business, and we shouldn’t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take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what we’re about to do lightly. Yes, the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September 11, 2001 require us to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eradicate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 enemy that has proven to be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deadly than any we’ve ever faced. Support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resolution, and support our men and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women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the armed forces. But remember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sacrifices not just today, but years from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after they have won this war, when Memorial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Day or the 4th of July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once again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excuses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take a break from work or to spend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afternoon off enjoying ourselves with</w:t>
      </w:r>
    </w:p>
    <w:p w:rsidR="00A770D7" w:rsidRPr="00897AEC" w:rsidRDefault="00A770D7" w:rsidP="00A770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friends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family.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7CA" w:rsidRDefault="000037CA" w:rsidP="00A770D7">
      <w:pPr>
        <w:spacing w:line="240" w:lineRule="auto"/>
      </w:pPr>
      <w:r>
        <w:separator/>
      </w:r>
    </w:p>
  </w:endnote>
  <w:endnote w:type="continuationSeparator" w:id="0">
    <w:p w:rsidR="000037CA" w:rsidRDefault="000037CA" w:rsidP="00A77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0D7" w:rsidRDefault="00A770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0D7" w:rsidRDefault="00A770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0D7" w:rsidRDefault="00A770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7CA" w:rsidRDefault="000037CA" w:rsidP="00A770D7">
      <w:pPr>
        <w:spacing w:line="240" w:lineRule="auto"/>
      </w:pPr>
      <w:r>
        <w:separator/>
      </w:r>
    </w:p>
  </w:footnote>
  <w:footnote w:type="continuationSeparator" w:id="0">
    <w:p w:rsidR="000037CA" w:rsidRDefault="000037CA" w:rsidP="00A770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0D7" w:rsidRDefault="00A770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0D7" w:rsidRDefault="00A770D7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HOOLEY of Oregon.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0D7" w:rsidRDefault="00A770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0D7"/>
    <w:rsid w:val="00001E8E"/>
    <w:rsid w:val="000037CA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70D7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70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0D7"/>
  </w:style>
  <w:style w:type="paragraph" w:styleId="Footer">
    <w:name w:val="footer"/>
    <w:basedOn w:val="Normal"/>
    <w:link w:val="FooterChar"/>
    <w:uiPriority w:val="99"/>
    <w:semiHidden/>
    <w:unhideWhenUsed/>
    <w:rsid w:val="00A770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3557</Characters>
  <Application>Microsoft Office Word</Application>
  <DocSecurity>0</DocSecurity>
  <Lines>29</Lines>
  <Paragraphs>8</Paragraphs>
  <ScaleCrop>false</ScaleCrop>
  <Company>Microsoft</Company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2014-03-02T02:32:00Z</dcterms:created>
  <dcterms:modified xsi:type="dcterms:W3CDTF">2014-03-02T02:33:00Z</dcterms:modified>
</cp:coreProperties>
</file>