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would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thank the gentleman from Illinois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(Mr. H</w:t>
      </w:r>
      <w:r w:rsidRPr="00897AEC">
        <w:rPr>
          <w:rFonts w:ascii="MIonic" w:hAnsi="MIonic" w:cs="MIonic"/>
          <w:color w:val="000000"/>
          <w:sz w:val="13"/>
          <w:szCs w:val="13"/>
        </w:rPr>
        <w:t>YDE</w:t>
      </w:r>
      <w:r w:rsidRPr="00897AEC">
        <w:rPr>
          <w:rFonts w:ascii="MIonic" w:hAnsi="MIonic" w:cs="MIonic"/>
          <w:color w:val="000000"/>
          <w:sz w:val="16"/>
          <w:szCs w:val="16"/>
        </w:rPr>
        <w:t>) for yielding me this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I thank both him and the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California (Mr. L</w:t>
      </w:r>
      <w:r w:rsidRPr="00897AEC">
        <w:rPr>
          <w:rFonts w:ascii="MIonic" w:hAnsi="MIonic" w:cs="MIonic"/>
          <w:color w:val="000000"/>
          <w:sz w:val="13"/>
          <w:szCs w:val="13"/>
        </w:rPr>
        <w:t>ANTOS</w:t>
      </w:r>
      <w:r w:rsidRPr="00897AEC">
        <w:rPr>
          <w:rFonts w:ascii="MIonic" w:hAnsi="MIonic" w:cs="MIonic"/>
          <w:color w:val="000000"/>
          <w:sz w:val="16"/>
          <w:szCs w:val="16"/>
        </w:rPr>
        <w:t>)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your leadership on the floor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debate.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would like to thank, Mr. Speaker,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colleagues, all these Members of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House of Representatives. Today I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had a rare opportunity. I had an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listen to most of the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speeches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it was a good debate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serious subject. Mr. Speaker,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 serious moment for each and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of us, and you can see it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weighing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hearts.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Every now and then, Mr. Speaker, we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called upon to understand and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reach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deep into our hearts and minds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understand who we are as a Nation.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have seen it before my eyes in all the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scenes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have seen described here tonight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horror of the attack and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splendor of our heroic response.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Even in the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most brief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circumstances,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hearts broken, we reached out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help others across this land.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think, Mr. Speaker, there is one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phrase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our sacred documents that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tells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who we are, why are we here,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did we come to this land from all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world, with all our different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creeds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denominations, Nations of origin,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nationalities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came here in search of one thing.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came here to secure the blessings of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liberty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ourselves and our posterity.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That is what we wanted. We have had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struggle too many times, Mr. Speaker,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history of this great world as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tried to play out that wonderful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drama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a marvelous experiment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history of the world. We have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struggle against our own imperfections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there has been hurt; and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tried to overcome that hurt.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so many other occasions we have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called upon to struggle for the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love so much against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 of freedom. Even in the beginning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great Nation, with the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minutemen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we took to our muskets to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freedom. And another time we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one another, and just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lost the greatness of this Nation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brought it back together.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for the most part, Mr. Speaker,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had to spend our young men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women in the defense of freedom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people, and I always admired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 much for that.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What Nation ever in the history of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 has so much loved freedom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spent their own peace to defend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 of people other than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? That is to be known, that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be respected, that is to be cherished,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only by ourselves.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And now we are challenged again.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 xml:space="preserve">Why do they challenge us? What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seek to achieve? Are they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wanting</w:t>
      </w:r>
      <w:proofErr w:type="gramEnd"/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change our commitment to freedom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globe? Do they think we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bother to them as they try to suppress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and deny them their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? A great Nation does not change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course of its policies towards other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other people because of the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cruel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inhumane acts of terrorism by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barbaric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who do not understand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will not change who we are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we stand for in this world and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have been and what we have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stood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in this world because of this.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told that in some instances,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some of these people, they hate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religion. We only ask that we all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gather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together and give respect for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another in our religious beliefs. We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do that for others, and I believe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Nation we do it well. Not perfect,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well. And we work so hard at doing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others we require that it be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same for us.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Tonight, we have gathered here to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discuss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something, and I have heard so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my colleagues in this body say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it is something we do not want to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join again in authorization with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President, the commander in chief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of America, to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young men and women in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uniform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field of danger in the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freedom. A simple thing,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over and over and over again.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been reminded by others,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us, of the costs we might expect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young men and women to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costs that have been paid by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heroes we have talked about in this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This will not come cheap.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will be mamas and daddies with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broken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hearts with the loss of the most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precious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gift the good Lord has ever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them: their children.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when mothers and fathers in this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land lend their children to the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freedom, they do just that. We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commit our children for frivolous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reasons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fields of danger. This is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about revenge. It is not in our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are a good Nation. We are a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Nation. We will forgive our enemies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victory; and we struggle to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forgive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ourselves for our imperfections,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do not commit our children to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vengeance.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do not cheapen the heroism of our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heroes with the quest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territory or the thought of dominance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people. We will spend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heroes only for freedom, decency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respect; for the right to live an ordinary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mundane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everyday life, to go to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be left alone, to do our bit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share with others, to hold our children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put them to bed at night with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very simple little kiss on the cheek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very soft little assurance: sleep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safely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my darling, for you are in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and you are free and you are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safe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our heroes have made it so for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let us vote for this resolution.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Let us take this harsh task. Let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ask our young men and women once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America to go out and be the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sensational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heroes at risk that they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wanted to be and, bless our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hearts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that we never wanted them to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be. Let us get this done. Let us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remove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blight on the world. And,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let us have the blessings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liberty for ourselves, but oh so much</w:t>
      </w:r>
    </w:p>
    <w:p w:rsidR="001075CC" w:rsidRPr="00897AEC" w:rsidRDefault="001075CC" w:rsidP="001075C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importantly, for our posterity.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A24" w:rsidRDefault="006B3A24" w:rsidP="001075CC">
      <w:pPr>
        <w:spacing w:line="240" w:lineRule="auto"/>
      </w:pPr>
      <w:r>
        <w:separator/>
      </w:r>
    </w:p>
  </w:endnote>
  <w:endnote w:type="continuationSeparator" w:id="0">
    <w:p w:rsidR="006B3A24" w:rsidRDefault="006B3A24" w:rsidP="00107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CC" w:rsidRDefault="001075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CC" w:rsidRDefault="001075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CC" w:rsidRDefault="001075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A24" w:rsidRDefault="006B3A24" w:rsidP="001075CC">
      <w:pPr>
        <w:spacing w:line="240" w:lineRule="auto"/>
      </w:pPr>
      <w:r>
        <w:separator/>
      </w:r>
    </w:p>
  </w:footnote>
  <w:footnote w:type="continuationSeparator" w:id="0">
    <w:p w:rsidR="006B3A24" w:rsidRDefault="006B3A24" w:rsidP="001075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CC" w:rsidRDefault="001075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CC" w:rsidRDefault="001075CC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ARMEY.</w:t>
    </w:r>
    <w:r>
      <w:rPr>
        <w:rFonts w:ascii="MIonic" w:hAnsi="MIonic" w:cs="MIonic"/>
        <w:color w:val="000000"/>
        <w:sz w:val="16"/>
        <w:szCs w:val="16"/>
      </w:rPr>
      <w:t xml:space="preserve"> 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CC" w:rsidRDefault="001075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75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075CC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3A24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75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5CC"/>
  </w:style>
  <w:style w:type="paragraph" w:styleId="Footer">
    <w:name w:val="footer"/>
    <w:basedOn w:val="Normal"/>
    <w:link w:val="FooterChar"/>
    <w:uiPriority w:val="99"/>
    <w:semiHidden/>
    <w:unhideWhenUsed/>
    <w:rsid w:val="001075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4825</Characters>
  <Application>Microsoft Office Word</Application>
  <DocSecurity>0</DocSecurity>
  <Lines>40</Lines>
  <Paragraphs>11</Paragraphs>
  <ScaleCrop>false</ScaleCrop>
  <Company>Microsoft</Company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2014-03-02T03:15:00Z</dcterms:created>
  <dcterms:modified xsi:type="dcterms:W3CDTF">2014-03-02T03:16:00Z</dcterms:modified>
</cp:coreProperties>
</file>