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Madam Speaker, I rise to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support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H.R. 3127, the Darfur Peace and Accountability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Act. This bill imposes sanctions on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government of Sudan and blocks the assets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and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restricts travel for </w:t>
      </w:r>
      <w:r>
        <w:rPr>
          <w:rFonts w:eastAsia="Helvetica" w:cs="Helvetica"/>
          <w:color w:val="000000"/>
          <w:sz w:val="20"/>
          <w:szCs w:val="20"/>
        </w:rPr>
        <w:t>individuals who are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responsible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for acts of genocide, war crimes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crimes against humanity in the Darfur region of Sudan.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More than 450,000 people have died since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2003 as a result of the genocide in Darfur.</w:t>
      </w:r>
      <w:proofErr w:type="gramEnd"/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There are two-and-a-half million displaced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peopl</w:t>
      </w:r>
      <w:r>
        <w:rPr>
          <w:rFonts w:eastAsia="Helvetica" w:cs="Helvetica"/>
          <w:color w:val="000000"/>
          <w:sz w:val="20"/>
          <w:szCs w:val="20"/>
        </w:rPr>
        <w:t>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in camps in Darfur and another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350,000 in refugee camps in neighboring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Chad. Almost 7,000 people are dying every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month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in Darfur. There can be no doubt that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what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is taking place in Darfur is genocide, and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government of Sudan is responsible.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Crimes ag</w:t>
      </w:r>
      <w:r>
        <w:rPr>
          <w:rFonts w:eastAsia="Helvetica" w:cs="Helvetica"/>
          <w:color w:val="000000"/>
          <w:sz w:val="20"/>
          <w:szCs w:val="20"/>
        </w:rPr>
        <w:t>ainst humanity in Darfur have escalated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in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recent months. Over 500 women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were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raped over the summer in one camp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alone</w:t>
      </w:r>
      <w:proofErr w:type="gramEnd"/>
      <w:r>
        <w:rPr>
          <w:rFonts w:eastAsia="Helvetica" w:cs="Helvetica"/>
          <w:color w:val="000000"/>
          <w:sz w:val="20"/>
          <w:szCs w:val="20"/>
        </w:rPr>
        <w:t>. There have been renewed attacks and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aerial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bombardment, and twelve humanitarian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workers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were killed, two of them in the last 4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weeks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. If </w:t>
      </w:r>
      <w:r>
        <w:rPr>
          <w:rFonts w:eastAsia="Helvetica" w:cs="Helvetica"/>
          <w:color w:val="000000"/>
          <w:sz w:val="20"/>
          <w:szCs w:val="20"/>
        </w:rPr>
        <w:t>the United Nations does not intervene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in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Darfur now, the death toll could rise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dramatically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in the next few months.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Earlier this year, I visited the Darfur region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with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my good friend from California, Congresswoman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NANCY PELOSI, and I was deeply disturbed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by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what I saw. As far as the eyes could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see</w:t>
      </w:r>
      <w:proofErr w:type="gramEnd"/>
      <w:r>
        <w:rPr>
          <w:rFonts w:eastAsia="Helvetica" w:cs="Helvetica"/>
          <w:color w:val="000000"/>
          <w:sz w:val="20"/>
          <w:szCs w:val="20"/>
        </w:rPr>
        <w:t>, there were crowds of displaced people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who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had been driven from their homes, living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literally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on the ground with little tarps just covering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them</w:t>
      </w:r>
      <w:proofErr w:type="gramEnd"/>
      <w:r>
        <w:rPr>
          <w:rFonts w:eastAsia="Helvetica" w:cs="Helvetica"/>
          <w:color w:val="000000"/>
          <w:sz w:val="20"/>
          <w:szCs w:val="20"/>
        </w:rPr>
        <w:t>. It is unconscionable that this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should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continue.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I urge my colleagu</w:t>
      </w:r>
      <w:r>
        <w:rPr>
          <w:rFonts w:eastAsia="Helvetica" w:cs="Helvetica"/>
          <w:color w:val="000000"/>
          <w:sz w:val="20"/>
          <w:szCs w:val="20"/>
        </w:rPr>
        <w:t>es to vote in favor of this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bill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and take a firm stand against the crime of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genocide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in Darfur.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The world stood by and watched the genocide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that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occurred in Rwanda. The world has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noted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over and over again the atrocities of the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Holocaust.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We must take </w:t>
      </w:r>
      <w:r>
        <w:rPr>
          <w:rFonts w:eastAsia="Helvetica" w:cs="Helvetica"/>
          <w:color w:val="000000"/>
          <w:sz w:val="20"/>
          <w:szCs w:val="20"/>
        </w:rPr>
        <w:t>action now to prevent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a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repeat of these horrific chapters in</w:t>
      </w:r>
    </w:p>
    <w:p w:rsidR="00EC7A35" w:rsidRDefault="008940BE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human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history.</w:t>
      </w:r>
    </w:p>
    <w:p w:rsidR="00EC7A35" w:rsidRDefault="00EC7A35">
      <w:pPr>
        <w:pStyle w:val="Standard"/>
      </w:pPr>
    </w:p>
    <w:sectPr w:rsidR="00EC7A35" w:rsidSect="00EC7A35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0BE" w:rsidRDefault="008940BE" w:rsidP="00EC7A35">
      <w:r>
        <w:separator/>
      </w:r>
    </w:p>
  </w:endnote>
  <w:endnote w:type="continuationSeparator" w:id="0">
    <w:p w:rsidR="008940BE" w:rsidRDefault="008940BE" w:rsidP="00EC7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0BE" w:rsidRDefault="008940BE" w:rsidP="00EC7A35">
      <w:r w:rsidRPr="00EC7A35">
        <w:rPr>
          <w:color w:val="000000"/>
        </w:rPr>
        <w:separator/>
      </w:r>
    </w:p>
  </w:footnote>
  <w:footnote w:type="continuationSeparator" w:id="0">
    <w:p w:rsidR="008940BE" w:rsidRDefault="008940BE" w:rsidP="00EC7A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A35" w:rsidRDefault="00EC7A35">
    <w:pPr>
      <w:pStyle w:val="Header"/>
    </w:pPr>
    <w:r>
      <w:t xml:space="preserve">Waters </w:t>
    </w:r>
    <w:r>
      <w:tab/>
      <w:t xml:space="preserve">Sudan </w:t>
    </w:r>
    <w:r>
      <w:tab/>
      <w:t>September 25, 2006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C7A35"/>
    <w:rsid w:val="008940BE"/>
    <w:rsid w:val="00E57765"/>
    <w:rsid w:val="00EC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C7A35"/>
  </w:style>
  <w:style w:type="paragraph" w:customStyle="1" w:styleId="Heading">
    <w:name w:val="Heading"/>
    <w:basedOn w:val="Standard"/>
    <w:next w:val="Textbody"/>
    <w:rsid w:val="00EC7A3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EC7A35"/>
    <w:pPr>
      <w:spacing w:after="120"/>
    </w:pPr>
  </w:style>
  <w:style w:type="paragraph" w:styleId="List">
    <w:name w:val="List"/>
    <w:basedOn w:val="Textbody"/>
    <w:rsid w:val="00EC7A35"/>
  </w:style>
  <w:style w:type="paragraph" w:styleId="Caption">
    <w:name w:val="caption"/>
    <w:basedOn w:val="Standard"/>
    <w:rsid w:val="00EC7A3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C7A35"/>
    <w:pPr>
      <w:suppressLineNumbers/>
    </w:pPr>
  </w:style>
  <w:style w:type="paragraph" w:styleId="Header">
    <w:name w:val="header"/>
    <w:basedOn w:val="Standard"/>
    <w:rsid w:val="00EC7A35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1527</Characters>
  <Application>Microsoft Office Word</Application>
  <DocSecurity>0</DocSecurity>
  <Lines>12</Lines>
  <Paragraphs>3</Paragraphs>
  <ScaleCrop>false</ScaleCrop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2014-03-03T10:05:00Z</dcterms:created>
  <dcterms:modified xsi:type="dcterms:W3CDTF">2014-03-03T16:23:00Z</dcterms:modified>
</cp:coreProperties>
</file>