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want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begin by thanking Chairman H</w:t>
      </w:r>
      <w:r>
        <w:rPr>
          <w:rFonts w:ascii="MIonic" w:hAnsi="MIonic" w:cs="MIonic"/>
          <w:sz w:val="13"/>
          <w:szCs w:val="13"/>
        </w:rPr>
        <w:t>YDE</w:t>
      </w:r>
      <w:r>
        <w:rPr>
          <w:rFonts w:ascii="MIonic" w:hAnsi="MIonic" w:cs="MIonic"/>
          <w:sz w:val="16"/>
          <w:szCs w:val="16"/>
        </w:rPr>
        <w:t>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Ranking Member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, Africa Subcommittee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Chairman S</w:t>
      </w:r>
      <w:r>
        <w:rPr>
          <w:rFonts w:ascii="MIonic" w:hAnsi="MIonic" w:cs="MIonic"/>
          <w:sz w:val="13"/>
          <w:szCs w:val="13"/>
        </w:rPr>
        <w:t xml:space="preserve">MITH </w:t>
      </w:r>
      <w:r>
        <w:rPr>
          <w:rFonts w:ascii="MIonic" w:hAnsi="MIonic" w:cs="MIonic"/>
          <w:sz w:val="16"/>
          <w:szCs w:val="16"/>
        </w:rPr>
        <w:t>and my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friend and long time collaborator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Sudan related legislation and issues,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</w:t>
      </w:r>
      <w:r>
        <w:rPr>
          <w:rFonts w:ascii="MIonic" w:hAnsi="MIonic" w:cs="MIonic"/>
          <w:sz w:val="13"/>
          <w:szCs w:val="13"/>
        </w:rPr>
        <w:t xml:space="preserve">ONALD </w:t>
      </w: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 xml:space="preserve">AYNE </w:t>
      </w:r>
      <w:r>
        <w:rPr>
          <w:rFonts w:ascii="MIonic" w:hAnsi="MIonic" w:cs="MIonic"/>
          <w:sz w:val="16"/>
          <w:szCs w:val="16"/>
        </w:rPr>
        <w:t>of New Jersey.</w:t>
      </w:r>
      <w:proofErr w:type="gramEnd"/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we all know the numbers: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genocide in Darfur has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claimed</w:t>
      </w:r>
      <w:proofErr w:type="gramEnd"/>
      <w:r>
        <w:rPr>
          <w:rFonts w:ascii="MIonic" w:hAnsi="MIonic" w:cs="MIonic"/>
          <w:sz w:val="16"/>
          <w:szCs w:val="16"/>
        </w:rPr>
        <w:t xml:space="preserve"> 400,000 lives and displaced over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2.5 million </w:t>
      </w: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More than 100 people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die each day; 5,000 die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month.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Led and supported by their puppet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masters</w:t>
      </w:r>
      <w:proofErr w:type="gramEnd"/>
      <w:r>
        <w:rPr>
          <w:rFonts w:ascii="MIonic" w:hAnsi="MIonic" w:cs="MIonic"/>
          <w:sz w:val="16"/>
          <w:szCs w:val="16"/>
        </w:rPr>
        <w:t xml:space="preserve"> in Khartoum,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militia</w:t>
      </w:r>
      <w:proofErr w:type="gramEnd"/>
      <w:r>
        <w:rPr>
          <w:rFonts w:ascii="MIonic" w:hAnsi="MIonic" w:cs="MIonic"/>
          <w:sz w:val="16"/>
          <w:szCs w:val="16"/>
        </w:rPr>
        <w:t xml:space="preserve"> have raped, pillaged, killed and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according</w:t>
      </w:r>
      <w:proofErr w:type="gramEnd"/>
      <w:r>
        <w:rPr>
          <w:rFonts w:ascii="MIonic" w:hAnsi="MIonic" w:cs="MIonic"/>
          <w:sz w:val="16"/>
          <w:szCs w:val="16"/>
        </w:rPr>
        <w:t xml:space="preserve"> to this Congress, have committed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acts</w:t>
      </w:r>
      <w:proofErr w:type="gramEnd"/>
      <w:r>
        <w:rPr>
          <w:rFonts w:ascii="MIonic" w:hAnsi="MIonic" w:cs="MIonic"/>
          <w:sz w:val="16"/>
          <w:szCs w:val="16"/>
        </w:rPr>
        <w:t xml:space="preserve"> of genocide against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Darfur’s innocent inhabitants.</w:t>
      </w:r>
      <w:proofErr w:type="gramEnd"/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despite the efforts of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Congress and the numerous governmental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non-governmental organizations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active on the ground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Darfur, the situation continues to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deteriorate</w:t>
      </w:r>
      <w:proofErr w:type="gramEnd"/>
      <w:r>
        <w:rPr>
          <w:rFonts w:ascii="MIonic" w:hAnsi="MIonic" w:cs="MIonic"/>
          <w:sz w:val="16"/>
          <w:szCs w:val="16"/>
        </w:rPr>
        <w:t>: atrocity crimes are continuing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people are still dying in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</w:t>
      </w:r>
      <w:proofErr w:type="gramEnd"/>
      <w:r>
        <w:rPr>
          <w:rFonts w:ascii="MIonic" w:hAnsi="MIonic" w:cs="MIonic"/>
          <w:sz w:val="16"/>
          <w:szCs w:val="16"/>
        </w:rPr>
        <w:t xml:space="preserve"> numbers from malnutrition and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disease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humanitarian situation remains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catastrophic</w:t>
      </w:r>
      <w:proofErr w:type="gramEnd"/>
      <w:r>
        <w:rPr>
          <w:rFonts w:ascii="MIonic" w:hAnsi="MIonic" w:cs="MIonic"/>
          <w:sz w:val="16"/>
          <w:szCs w:val="16"/>
        </w:rPr>
        <w:t>, due to layers of aid obstruction,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lack of an overall humanitarian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strategic</w:t>
      </w:r>
      <w:proofErr w:type="gramEnd"/>
      <w:r>
        <w:rPr>
          <w:rFonts w:ascii="MIonic" w:hAnsi="MIonic" w:cs="MIonic"/>
          <w:sz w:val="16"/>
          <w:szCs w:val="16"/>
        </w:rPr>
        <w:t xml:space="preserve"> plan, and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weakened</w:t>
      </w:r>
      <w:proofErr w:type="gramEnd"/>
      <w:r>
        <w:rPr>
          <w:rFonts w:ascii="MIonic" w:hAnsi="MIonic" w:cs="MIonic"/>
          <w:sz w:val="16"/>
          <w:szCs w:val="16"/>
        </w:rPr>
        <w:t xml:space="preserve"> state of displaced Sudanese.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Refugees and internally displaced civilians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(IDPs), a disproportionate number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them women, are in terribly weakened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</w:t>
      </w:r>
      <w:proofErr w:type="gramEnd"/>
      <w:r>
        <w:rPr>
          <w:rFonts w:ascii="MIonic" w:hAnsi="MIonic" w:cs="MIonic"/>
          <w:sz w:val="16"/>
          <w:szCs w:val="16"/>
        </w:rPr>
        <w:t>, subject to sexual abuse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without adequate shelter.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numbers</w:t>
      </w:r>
      <w:proofErr w:type="gramEnd"/>
      <w:r>
        <w:rPr>
          <w:rFonts w:ascii="MIonic" w:hAnsi="MIonic" w:cs="MIonic"/>
          <w:sz w:val="16"/>
          <w:szCs w:val="16"/>
        </w:rPr>
        <w:t xml:space="preserve"> of at-risk civilians continue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increase. And as need far outstrips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ability of agencies to deliver aid,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localized</w:t>
      </w:r>
      <w:proofErr w:type="gramEnd"/>
      <w:r>
        <w:rPr>
          <w:rFonts w:ascii="MIonic" w:hAnsi="MIonic" w:cs="MIonic"/>
          <w:sz w:val="16"/>
          <w:szCs w:val="16"/>
        </w:rPr>
        <w:t xml:space="preserve"> famine is feared.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be perfectly frank, I find it reprehensible,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Speaker; simply reprehensible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failed to act on the promises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after the Holocaust that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again would genocide occur on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planet.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I stand here today as a Member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Congress and applaud my colleagues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their efforts, I also stand here outraged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and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NATO have allowed despicable war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criminals</w:t>
      </w:r>
      <w:proofErr w:type="gramEnd"/>
      <w:r>
        <w:rPr>
          <w:rFonts w:ascii="MIonic" w:hAnsi="MIonic" w:cs="MIonic"/>
          <w:sz w:val="16"/>
          <w:szCs w:val="16"/>
        </w:rPr>
        <w:t xml:space="preserve"> in Khartoum, the same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criminals</w:t>
      </w:r>
      <w:proofErr w:type="gramEnd"/>
      <w:r>
        <w:rPr>
          <w:rFonts w:ascii="MIonic" w:hAnsi="MIonic" w:cs="MIonic"/>
          <w:sz w:val="16"/>
          <w:szCs w:val="16"/>
        </w:rPr>
        <w:t xml:space="preserve"> that once provided safe harbor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Osama Bin Laden and as of Monday,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denied a senior U.N. official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entering Darfur, to dictate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method</w:t>
      </w:r>
      <w:proofErr w:type="gramEnd"/>
      <w:r>
        <w:rPr>
          <w:rFonts w:ascii="MIonic" w:hAnsi="MIonic" w:cs="MIonic"/>
          <w:sz w:val="16"/>
          <w:szCs w:val="16"/>
        </w:rPr>
        <w:t xml:space="preserve"> by which the international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may respond to acts of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Despite my sadness Mr. Speaker, despite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outrage, I come to the floor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slightly uplifted over the fact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later today this body will vote on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hopefully pass H.R. 3127, the Darfur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Peace and Accountability Act.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have stated repeatedly during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various markups of this legislation,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final version of this bill is certainly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what I had hoped for; despite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efforts of my staff and others,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authorization of force language;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sanctions could have been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stronger</w:t>
      </w:r>
      <w:proofErr w:type="gramEnd"/>
      <w:r>
        <w:rPr>
          <w:rFonts w:ascii="MIonic" w:hAnsi="MIonic" w:cs="MIonic"/>
          <w:sz w:val="16"/>
          <w:szCs w:val="16"/>
        </w:rPr>
        <w:t>; there was no mention of a no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fly</w:t>
      </w:r>
      <w:proofErr w:type="gramEnd"/>
      <w:r>
        <w:rPr>
          <w:rFonts w:ascii="MIonic" w:hAnsi="MIonic" w:cs="MIonic"/>
          <w:sz w:val="16"/>
          <w:szCs w:val="16"/>
        </w:rPr>
        <w:t xml:space="preserve"> zone; the list goes on.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Despite these shortcomings, Chairman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</w:t>
      </w:r>
      <w:r>
        <w:rPr>
          <w:rFonts w:ascii="MIonic" w:hAnsi="MIonic" w:cs="MIonic"/>
          <w:sz w:val="13"/>
          <w:szCs w:val="13"/>
        </w:rPr>
        <w:t>YDE</w:t>
      </w:r>
      <w:r>
        <w:rPr>
          <w:rFonts w:ascii="MIonic" w:hAnsi="MIonic" w:cs="MIonic"/>
          <w:sz w:val="16"/>
          <w:szCs w:val="16"/>
        </w:rPr>
        <w:t>’s legislation provides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with the necessary authorization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help alleviate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suffering</w:t>
      </w:r>
      <w:proofErr w:type="gramEnd"/>
      <w:r>
        <w:rPr>
          <w:rFonts w:ascii="MIonic" w:hAnsi="MIonic" w:cs="MIonic"/>
          <w:sz w:val="16"/>
          <w:szCs w:val="16"/>
        </w:rPr>
        <w:t xml:space="preserve"> of the people of Darfur;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denies entry to U.S. ports to certain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cargo</w:t>
      </w:r>
      <w:proofErr w:type="gramEnd"/>
      <w:r>
        <w:rPr>
          <w:rFonts w:ascii="MIonic" w:hAnsi="MIonic" w:cs="MIonic"/>
          <w:sz w:val="16"/>
          <w:szCs w:val="16"/>
        </w:rPr>
        <w:t xml:space="preserve"> ships if the Government of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fails to take specified peace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measures</w:t>
      </w:r>
      <w:proofErr w:type="gramEnd"/>
      <w:r>
        <w:rPr>
          <w:rFonts w:ascii="MIonic" w:hAnsi="MIonic" w:cs="MIonic"/>
          <w:sz w:val="16"/>
          <w:szCs w:val="16"/>
        </w:rPr>
        <w:t xml:space="preserve"> in Darfur; prohibits, with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waiver</w:t>
      </w:r>
      <w:proofErr w:type="gramEnd"/>
      <w:r>
        <w:rPr>
          <w:rFonts w:ascii="MIonic" w:hAnsi="MIonic" w:cs="MIonic"/>
          <w:sz w:val="16"/>
          <w:szCs w:val="16"/>
        </w:rPr>
        <w:t xml:space="preserve"> authority, U.S. assistance to a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that violates U.N. Security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that prohibit military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sales</w:t>
      </w:r>
      <w:proofErr w:type="gramEnd"/>
      <w:r>
        <w:rPr>
          <w:rFonts w:ascii="MIonic" w:hAnsi="MIonic" w:cs="MIonic"/>
          <w:sz w:val="16"/>
          <w:szCs w:val="16"/>
        </w:rPr>
        <w:t xml:space="preserve"> to Sudan; and while the bill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with the authority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direct our Ambassadors to NATO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U.N. to take various action to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the genocide in Darfur; and while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Ambassadors have acted accordingly;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 mentioned earlier, both of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have been sluggish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as of now ineffective in taking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proactive</w:t>
      </w:r>
      <w:proofErr w:type="gramEnd"/>
      <w:r>
        <w:rPr>
          <w:rFonts w:ascii="MIonic" w:hAnsi="MIonic" w:cs="MIonic"/>
          <w:sz w:val="16"/>
          <w:szCs w:val="16"/>
        </w:rPr>
        <w:t xml:space="preserve"> action to prevent further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atrocities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no matter how stringent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piece of legislation could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been, it would not have ended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killing</w:t>
      </w:r>
      <w:proofErr w:type="gramEnd"/>
      <w:r>
        <w:rPr>
          <w:rFonts w:ascii="MIonic" w:hAnsi="MIonic" w:cs="MIonic"/>
          <w:sz w:val="16"/>
          <w:szCs w:val="16"/>
        </w:rPr>
        <w:t>, the rape and the pillaging that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occur in Darfur.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the President has taken some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alleviate the suffering of innocent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Darfurians</w:t>
      </w:r>
      <w:proofErr w:type="spellEnd"/>
      <w:r>
        <w:rPr>
          <w:rFonts w:ascii="MIonic" w:hAnsi="MIonic" w:cs="MIonic"/>
          <w:sz w:val="16"/>
          <w:szCs w:val="16"/>
        </w:rPr>
        <w:t>, some is simply not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when a genocide is occurring on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watch.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conclude, it is my hope that this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piece</w:t>
      </w:r>
      <w:proofErr w:type="gramEnd"/>
      <w:r>
        <w:rPr>
          <w:rFonts w:ascii="MIonic" w:hAnsi="MIonic" w:cs="MIonic"/>
          <w:sz w:val="16"/>
          <w:szCs w:val="16"/>
        </w:rPr>
        <w:t xml:space="preserve"> of legislation sends a signal to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Khartoum that this Congress will not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by idly while the innocent are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slaughtered</w:t>
      </w:r>
      <w:proofErr w:type="gramEnd"/>
      <w:r>
        <w:rPr>
          <w:rFonts w:ascii="MIonic" w:hAnsi="MIonic" w:cs="MIonic"/>
          <w:sz w:val="16"/>
          <w:szCs w:val="16"/>
        </w:rPr>
        <w:t>; in addition, I hope the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will increase his pressure on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community to take</w:t>
      </w:r>
    </w:p>
    <w:p w:rsidR="004646DA" w:rsidRDefault="004646DA" w:rsidP="004646D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decisive</w:t>
      </w:r>
      <w:proofErr w:type="gramEnd"/>
      <w:r>
        <w:rPr>
          <w:rFonts w:ascii="MIonic" w:hAnsi="MIonic" w:cs="MIonic"/>
          <w:sz w:val="16"/>
          <w:szCs w:val="16"/>
        </w:rPr>
        <w:t xml:space="preserve"> action to end the genocide and</w:t>
      </w:r>
    </w:p>
    <w:p w:rsidR="00BD5D6E" w:rsidRDefault="004646DA" w:rsidP="004646DA">
      <w:proofErr w:type="gramStart"/>
      <w:r>
        <w:rPr>
          <w:rFonts w:ascii="MIonic" w:hAnsi="MIonic" w:cs="MIonic"/>
          <w:sz w:val="16"/>
          <w:szCs w:val="16"/>
        </w:rPr>
        <w:t>bring</w:t>
      </w:r>
      <w:proofErr w:type="gramEnd"/>
      <w:r>
        <w:rPr>
          <w:rFonts w:ascii="MIonic" w:hAnsi="MIonic" w:cs="MIonic"/>
          <w:sz w:val="16"/>
          <w:szCs w:val="16"/>
        </w:rPr>
        <w:t xml:space="preserve"> those responsible to justice.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BA9" w:rsidRDefault="00900BA9" w:rsidP="004646DA">
      <w:pPr>
        <w:spacing w:line="240" w:lineRule="auto"/>
      </w:pPr>
      <w:r>
        <w:separator/>
      </w:r>
    </w:p>
  </w:endnote>
  <w:endnote w:type="continuationSeparator" w:id="0">
    <w:p w:rsidR="00900BA9" w:rsidRDefault="00900BA9" w:rsidP="00464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DA" w:rsidRDefault="004646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DA" w:rsidRDefault="004646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DA" w:rsidRDefault="004646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BA9" w:rsidRDefault="00900BA9" w:rsidP="004646DA">
      <w:pPr>
        <w:spacing w:line="240" w:lineRule="auto"/>
      </w:pPr>
      <w:r>
        <w:separator/>
      </w:r>
    </w:p>
  </w:footnote>
  <w:footnote w:type="continuationSeparator" w:id="0">
    <w:p w:rsidR="00900BA9" w:rsidRDefault="00900BA9" w:rsidP="004646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DA" w:rsidRDefault="004646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DA" w:rsidRDefault="004646DA">
    <w:pPr>
      <w:pStyle w:val="Header"/>
    </w:pPr>
    <w:r>
      <w:rPr>
        <w:rFonts w:ascii="MIonic" w:hAnsi="MIonic" w:cs="MIonic"/>
        <w:sz w:val="16"/>
        <w:szCs w:val="16"/>
      </w:rPr>
      <w:t xml:space="preserve">Mr. TANCREDO.            </w:t>
    </w:r>
    <w:r>
      <w:rPr>
        <w:rFonts w:ascii="MIonic" w:hAnsi="MIonic" w:cs="MIonic"/>
        <w:sz w:val="16"/>
        <w:szCs w:val="16"/>
      </w:rPr>
      <w:t xml:space="preserve">Apr 5, 06       </w:t>
    </w:r>
    <w:r>
      <w:rPr>
        <w:rFonts w:ascii="MIonic" w:hAnsi="MIonic" w:cs="MIonic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DA" w:rsidRDefault="004646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46DA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46DA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0BA9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46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6DA"/>
  </w:style>
  <w:style w:type="paragraph" w:styleId="Footer">
    <w:name w:val="footer"/>
    <w:basedOn w:val="Normal"/>
    <w:link w:val="FooterChar"/>
    <w:uiPriority w:val="99"/>
    <w:semiHidden/>
    <w:unhideWhenUsed/>
    <w:rsid w:val="004646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3559</Characters>
  <Application>Microsoft Office Word</Application>
  <DocSecurity>0</DocSecurity>
  <Lines>29</Lines>
  <Paragraphs>8</Paragraphs>
  <ScaleCrop>false</ScaleCrop>
  <Company>Microsoft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2013-11-04T15:06:00Z</dcterms:created>
  <dcterms:modified xsi:type="dcterms:W3CDTF">2013-11-04T15:06:00Z</dcterms:modified>
</cp:coreProperties>
</file>