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like to thank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you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Congressman W</w:t>
      </w:r>
      <w:r>
        <w:rPr>
          <w:rFonts w:ascii="MIonic" w:hAnsi="MIonic" w:cs="MIonic"/>
          <w:color w:val="000000"/>
          <w:sz w:val="13"/>
          <w:szCs w:val="13"/>
        </w:rPr>
        <w:t xml:space="preserve">ATERS </w:t>
      </w:r>
      <w:r>
        <w:rPr>
          <w:rFonts w:ascii="MIonic" w:hAnsi="MIonic" w:cs="MIonic"/>
          <w:color w:val="000000"/>
          <w:sz w:val="16"/>
          <w:szCs w:val="16"/>
        </w:rPr>
        <w:t>and Congressman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</w:t>
      </w:r>
      <w:r>
        <w:rPr>
          <w:rFonts w:ascii="MIonic" w:hAnsi="MIonic" w:cs="MIonic"/>
          <w:color w:val="000000"/>
          <w:sz w:val="13"/>
          <w:szCs w:val="13"/>
        </w:rPr>
        <w:t>EE</w:t>
      </w:r>
      <w:r>
        <w:rPr>
          <w:rFonts w:ascii="MIonic" w:hAnsi="MIonic" w:cs="MIonic"/>
          <w:color w:val="000000"/>
          <w:sz w:val="16"/>
          <w:szCs w:val="16"/>
        </w:rPr>
        <w:t>. Before I got to Congress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thought both of you just were towering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heroes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peace. Now that I have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here and had the chance to get to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both of you, I am certain that I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right from the very first impression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had of you. Thank you for standing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up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calling this special order tonight.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point I would like to make is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simply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this. We see in Iran a country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not had any open diplomatic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relationships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since 1979, except for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brief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moments around IEDs last summer.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meetings have not been continued,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in essence, we have had no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diplomatic relationships with Iran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many, many years.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Many Americans don’t remember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we did have relationships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 Yet, despite all these years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having no diplomatic ties to Iran, no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open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communications, channels of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communications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it really has not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solved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of the problems. Not talking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not helped.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join with Representative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</w:t>
      </w:r>
      <w:r>
        <w:rPr>
          <w:rFonts w:ascii="MIonic" w:hAnsi="MIonic" w:cs="MIonic"/>
          <w:color w:val="000000"/>
          <w:sz w:val="13"/>
          <w:szCs w:val="13"/>
        </w:rPr>
        <w:t xml:space="preserve">ATERS </w:t>
      </w:r>
      <w:r>
        <w:rPr>
          <w:rFonts w:ascii="MIonic" w:hAnsi="MIonic" w:cs="MIonic"/>
          <w:color w:val="000000"/>
          <w:sz w:val="16"/>
          <w:szCs w:val="16"/>
        </w:rPr>
        <w:t>and Representative L</w:t>
      </w:r>
      <w:r>
        <w:rPr>
          <w:rFonts w:ascii="MIonic" w:hAnsi="MIonic" w:cs="MIonic"/>
          <w:color w:val="000000"/>
          <w:sz w:val="13"/>
          <w:szCs w:val="13"/>
        </w:rPr>
        <w:t xml:space="preserve">EE </w:t>
      </w:r>
      <w:r>
        <w:rPr>
          <w:rFonts w:ascii="MIonic" w:hAnsi="MIonic" w:cs="MIonic"/>
          <w:color w:val="000000"/>
          <w:sz w:val="16"/>
          <w:szCs w:val="16"/>
        </w:rPr>
        <w:t>in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calling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an open dialogue, unconditional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bilateral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dialogue. Dialogue is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gift, dialogue is not a present,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dialogue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not a reward.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Dialogue is a tool that can help us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stabilize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world, bring peace to millions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millions of people all over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Dialogues should not be used as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sort of a gift. It doesn’t make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any nation to say capitulate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our demands, and then we will talk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you. The very purpose of negotiation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say, let’s talk, and the first agenda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item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could be serious problems we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one another.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But the start is talking, unconditional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talking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talking with a clear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agenda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mind, talking with no illusions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differences. But talking,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nonetheless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is something that I think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need, and we need it now.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want to say that our effort to isolate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by not talking to Iran, reminds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our effort of trying to isolate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Cuba by not talking to Cuba.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Now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everybody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the world does business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Cuba except the United States.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American farmers wanting to sell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grain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Cubans want to buy stuff from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U.S., people wanting to see family,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those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things are hampered because we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only ones in the world maintaining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policy of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nondialogue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 I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fear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we could end up in the same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Iran.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just point out an article in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Times online from March 3, 2008.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headline is, ‘‘Four kisses, then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played: the day former foes became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friends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It starts out describing a meeting between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lastRenderedPageBreak/>
        <w:t>Mahmoud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and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proofErr w:type="gramStart"/>
      <w:r>
        <w:rPr>
          <w:rFonts w:ascii="MIonic" w:hAnsi="MIonic" w:cs="MIonic"/>
          <w:color w:val="000000"/>
          <w:sz w:val="16"/>
          <w:szCs w:val="16"/>
        </w:rPr>
        <w:t>Nouri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al-</w:t>
      </w:r>
      <w:proofErr w:type="spellStart"/>
      <w:r>
        <w:rPr>
          <w:rFonts w:ascii="MIonic" w:hAnsi="MIonic" w:cs="MIonic"/>
          <w:color w:val="000000"/>
          <w:sz w:val="16"/>
          <w:szCs w:val="16"/>
        </w:rPr>
        <w:t>Maliki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>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goes on to talk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how a young girl dressed in a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white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dress clutched a bouquet of flowers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she waited with a small boy in a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smart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suit to greet President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spellStart"/>
      <w:r>
        <w:rPr>
          <w:rFonts w:ascii="MIonic" w:hAnsi="MIonic" w:cs="MIonic"/>
          <w:color w:val="000000"/>
          <w:sz w:val="16"/>
          <w:szCs w:val="16"/>
        </w:rPr>
        <w:t>Ahmadinejad</w:t>
      </w:r>
      <w:proofErr w:type="spellEnd"/>
      <w:r>
        <w:rPr>
          <w:rFonts w:ascii="MIonic" w:hAnsi="MIonic" w:cs="MIonic"/>
          <w:color w:val="000000"/>
          <w:sz w:val="16"/>
          <w:szCs w:val="16"/>
        </w:rPr>
        <w:t xml:space="preserve"> of Iran, who began a historic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visit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Iraq.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Earlier today, we heard a speaker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won’t name say that, oh,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United States needs to get with China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Russia to isolate Iran. China and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Russia, we can’t even get Iraq to isolate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can’t even get Iraq, a country we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invaded and essentially have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taken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over, though it does operate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under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guise of sovereignty, we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can’t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even get them to say don’t talk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Iran. They have open relationships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and are building them more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stronger every day. It doesn’t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make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any sense.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Now, it’s not just Iraq that has a welcome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Iran. But let me just say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when Americans, Members of Congress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Iraq, all of us know we go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military aircraft that takes evasive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maneuvers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into Baghdad, because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concerned about our safety.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This is a fact. So much for isolating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Iran from Iraq.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Okay, well, then, what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about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another country, Pakistan. We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send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 lot of money to Pakistan. Yet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Pakistan announced in a March 5, 2008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article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Times of India, Iran, on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Wednesday, said it was ‘‘ready to sign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India-Pakistan-Iran gas pipeline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deal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,’’ but technical issues between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two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hindering the process.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‘‘We are ready to sign the agreement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soon as possible,’’ Iranian Deputy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Foreign Minister for Economic Affairs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said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‘‘Everything is okay from our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 There are some technical issues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between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India and Pakistan,’’ he said.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‘‘The India-Pakistan-Iran pipeline,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dubbed as the ’Peace Pipeline,’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stuck over issues such as price and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transition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fees.’’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So much for isolating Iran from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Pakistan and India.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All right, so Iraq,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talking to them, Iran, Pakistan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India are talking, but, okay,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can still get Russia and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China, countries that have militaries,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countries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that have economies, countries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freestanding and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independent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for many, many, many,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many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many years.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Okay, what about Afghanistan? Isn’t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essentially a failed state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we invaded and kicked out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Taliban and now are trying to reconstruct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?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‘‘In the electricity substation just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outside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of Herat, western Afghanistan,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there’s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loud hum of power—Iranian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power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,’’ that’s right. ‘‘More electricity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reaches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Herat than the city can use,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but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industrial park just across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from the NATO military base is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putting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to good use.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‘‘Small plastic bottles of fizzy orange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juice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shuffle along the conveyor belt to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labeled and packed—the building is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noticeably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Iranian in design and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markings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on the machinery show exactly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which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country helped these Afghan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businessmen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‘‘The camels grazing outside cautiously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cross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fast, straight, asphalt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road—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one of the best roads in Afghanistan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stretching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120km to the border.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‘‘Soon a railway will link Afghanistan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Europe, or so boasts the Iranian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government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.’’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would just mention, with a quick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Google search, Iraq, India, Pakistan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now, Afghanistan are all coalescing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economically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Iran. We are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talking to Iran. We don’t talk to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Iran. We don’t want to try to get into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market of 70 million people. We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want to try to open up diplomatic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ties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and work on issues.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We are not trying to solve this nuclear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conflict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dialogue, discussion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open conversation. We are just trying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isolate them, but nothing suggested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are being successful at doing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 is maybe isolation of Iran is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right tactic. Maybe the right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tactic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to try to talk to them, to try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build a better relationship, to try to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cultural exchange, try to have exchange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views, different though they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may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be, with an eye toward a more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peaceful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world, with an eye toward a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world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which people can have security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which an eye toward which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world can rest and feel their children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are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safe at night.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The fact is this saber rattling, I remember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it was about maybe 16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months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ago that I sat in my first meeting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ever had with the President,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with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I believe, Representative L</w:t>
      </w:r>
      <w:r>
        <w:rPr>
          <w:rFonts w:ascii="MIonic" w:hAnsi="MIonic" w:cs="MIonic"/>
          <w:color w:val="000000"/>
          <w:sz w:val="13"/>
          <w:szCs w:val="13"/>
        </w:rPr>
        <w:t xml:space="preserve">EE </w:t>
      </w:r>
      <w:r>
        <w:rPr>
          <w:rFonts w:ascii="MIonic" w:hAnsi="MIonic" w:cs="MIonic"/>
          <w:color w:val="000000"/>
          <w:sz w:val="16"/>
          <w:szCs w:val="16"/>
        </w:rPr>
        <w:t>and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Representative W</w:t>
      </w:r>
      <w:r>
        <w:rPr>
          <w:rFonts w:ascii="MIonic" w:hAnsi="MIonic" w:cs="MIonic"/>
          <w:color w:val="000000"/>
          <w:sz w:val="13"/>
          <w:szCs w:val="13"/>
        </w:rPr>
        <w:t>ATERS</w:t>
      </w:r>
      <w:r>
        <w:rPr>
          <w:rFonts w:ascii="MIonic" w:hAnsi="MIonic" w:cs="MIonic"/>
          <w:color w:val="000000"/>
          <w:sz w:val="16"/>
          <w:szCs w:val="16"/>
        </w:rPr>
        <w:t>. I think it was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Representative L</w:t>
      </w:r>
      <w:r>
        <w:rPr>
          <w:rFonts w:ascii="MIonic" w:hAnsi="MIonic" w:cs="MIonic"/>
          <w:color w:val="000000"/>
          <w:sz w:val="13"/>
          <w:szCs w:val="13"/>
        </w:rPr>
        <w:t xml:space="preserve">EE </w:t>
      </w:r>
      <w:r>
        <w:rPr>
          <w:rFonts w:ascii="MIonic" w:hAnsi="MIonic" w:cs="MIonic"/>
          <w:color w:val="000000"/>
          <w:sz w:val="16"/>
          <w:szCs w:val="16"/>
        </w:rPr>
        <w:t>who said, are you,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Mr. President, planning on hitting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Iran? He gave us a sure statement that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he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was not.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Yet ever since that time, all we have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hearing, time and time again is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Iran is the problem.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 don’t know how Iran could be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problem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Iraq without the complicity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 Iraqi government. I mean, I need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somebody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to correct me on this point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because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 just don’t get it. How can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Iran be an issue in Iraq unless Iraq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wants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them in the country. It just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doesn’t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make any other kind of sense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me, and I need somebody to explain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that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because maybe I have just not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been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in Congress long enough to get it.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>
        <w:rPr>
          <w:rFonts w:ascii="MIonic" w:hAnsi="MIonic" w:cs="MIonic"/>
          <w:color w:val="000000"/>
          <w:sz w:val="16"/>
          <w:szCs w:val="16"/>
        </w:rPr>
        <w:t>Let me just say, I want to move aside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and I want to thank the two Members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lastRenderedPageBreak/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have been leading the charge,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along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with Congresswoman W</w:t>
      </w:r>
      <w:r>
        <w:rPr>
          <w:rFonts w:ascii="MIonic" w:hAnsi="MIonic" w:cs="MIonic"/>
          <w:color w:val="000000"/>
          <w:sz w:val="13"/>
          <w:szCs w:val="13"/>
        </w:rPr>
        <w:t>OOLSEY</w:t>
      </w:r>
      <w:r>
        <w:rPr>
          <w:rFonts w:ascii="MIonic" w:hAnsi="MIonic" w:cs="MIonic"/>
          <w:color w:val="000000"/>
          <w:sz w:val="16"/>
          <w:szCs w:val="16"/>
        </w:rPr>
        <w:t>,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who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is recovering from back surgery. I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if she was feeling better she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would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be right better with you, the</w:t>
      </w:r>
    </w:p>
    <w:p w:rsidR="00B83646" w:rsidRDefault="00B83646" w:rsidP="00B8364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triad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>, the triad for peace. I admire you</w:t>
      </w:r>
    </w:p>
    <w:p w:rsidR="00BD5D6E" w:rsidRDefault="00B83646" w:rsidP="00B83646">
      <w:pPr>
        <w:rPr>
          <w:rFonts w:ascii="MIonic" w:hAnsi="MIonic" w:cs="MIonic"/>
          <w:color w:val="000000"/>
          <w:sz w:val="16"/>
          <w:szCs w:val="16"/>
        </w:rPr>
      </w:pPr>
      <w:proofErr w:type="gramStart"/>
      <w:r>
        <w:rPr>
          <w:rFonts w:ascii="MIonic" w:hAnsi="MIonic" w:cs="MIonic"/>
          <w:color w:val="000000"/>
          <w:sz w:val="16"/>
          <w:szCs w:val="16"/>
        </w:rPr>
        <w:t>so</w:t>
      </w:r>
      <w:proofErr w:type="gramEnd"/>
      <w:r>
        <w:rPr>
          <w:rFonts w:ascii="MIonic" w:hAnsi="MIonic" w:cs="MIonic"/>
          <w:color w:val="000000"/>
          <w:sz w:val="16"/>
          <w:szCs w:val="16"/>
        </w:rPr>
        <w:t xml:space="preserve"> much.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Madam Speaker, I just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want</w:t>
      </w:r>
      <w:proofErr w:type="gramEnd"/>
      <w:r>
        <w:rPr>
          <w:rFonts w:ascii="MIonic" w:hAnsi="MIonic" w:cs="MIonic"/>
          <w:sz w:val="16"/>
          <w:szCs w:val="16"/>
        </w:rPr>
        <w:t xml:space="preserve"> to again thank Representatives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3"/>
          <w:szCs w:val="13"/>
        </w:rPr>
      </w:pPr>
      <w:r>
        <w:rPr>
          <w:rFonts w:ascii="MIonic" w:hAnsi="MIonic" w:cs="MIonic"/>
          <w:sz w:val="16"/>
          <w:szCs w:val="16"/>
        </w:rPr>
        <w:t>W</w:t>
      </w:r>
      <w:r>
        <w:rPr>
          <w:rFonts w:ascii="MIonic" w:hAnsi="MIonic" w:cs="MIonic"/>
          <w:sz w:val="13"/>
          <w:szCs w:val="13"/>
        </w:rPr>
        <w:t xml:space="preserve">ATERS </w:t>
      </w:r>
      <w:r>
        <w:rPr>
          <w:rFonts w:ascii="MIonic" w:hAnsi="MIonic" w:cs="MIonic"/>
          <w:sz w:val="16"/>
          <w:szCs w:val="16"/>
        </w:rPr>
        <w:t>and L</w:t>
      </w:r>
      <w:r>
        <w:rPr>
          <w:rFonts w:ascii="MIonic" w:hAnsi="MIonic" w:cs="MIonic"/>
          <w:sz w:val="13"/>
          <w:szCs w:val="13"/>
        </w:rPr>
        <w:t xml:space="preserve">EE </w:t>
      </w:r>
      <w:r>
        <w:rPr>
          <w:rFonts w:ascii="MIonic" w:hAnsi="MIonic" w:cs="MIonic"/>
          <w:sz w:val="16"/>
          <w:szCs w:val="16"/>
        </w:rPr>
        <w:t>and S</w:t>
      </w:r>
      <w:r>
        <w:rPr>
          <w:rFonts w:ascii="MIonic" w:hAnsi="MIonic" w:cs="MIonic"/>
          <w:sz w:val="13"/>
          <w:szCs w:val="13"/>
        </w:rPr>
        <w:t xml:space="preserve">HEILA </w:t>
      </w:r>
      <w:r>
        <w:rPr>
          <w:rFonts w:ascii="MIonic" w:hAnsi="MIonic" w:cs="MIonic"/>
          <w:sz w:val="16"/>
          <w:szCs w:val="16"/>
        </w:rPr>
        <w:t>J</w:t>
      </w:r>
      <w:r>
        <w:rPr>
          <w:rFonts w:ascii="MIonic" w:hAnsi="MIonic" w:cs="MIonic"/>
          <w:sz w:val="13"/>
          <w:szCs w:val="13"/>
        </w:rPr>
        <w:t>ACKSON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L</w:t>
      </w:r>
      <w:r>
        <w:rPr>
          <w:rFonts w:ascii="MIonic" w:hAnsi="MIonic" w:cs="MIonic"/>
          <w:sz w:val="13"/>
          <w:szCs w:val="13"/>
        </w:rPr>
        <w:t>EE</w:t>
      </w:r>
      <w:r>
        <w:rPr>
          <w:rFonts w:ascii="MIonic" w:hAnsi="MIonic" w:cs="MIonic"/>
          <w:sz w:val="16"/>
          <w:szCs w:val="16"/>
        </w:rPr>
        <w:t>.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just want to make a few quick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points</w:t>
      </w:r>
      <w:proofErr w:type="gramEnd"/>
      <w:r>
        <w:rPr>
          <w:rFonts w:ascii="MIonic" w:hAnsi="MIonic" w:cs="MIonic"/>
          <w:sz w:val="16"/>
          <w:szCs w:val="16"/>
        </w:rPr>
        <w:t>. We’re under no illusions. I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that by this special order, I don’t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think</w:t>
      </w:r>
      <w:proofErr w:type="gramEnd"/>
      <w:r>
        <w:rPr>
          <w:rFonts w:ascii="MIonic" w:hAnsi="MIonic" w:cs="MIonic"/>
          <w:sz w:val="16"/>
          <w:szCs w:val="16"/>
        </w:rPr>
        <w:t xml:space="preserve"> anyone intends to excuse bellicose,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inflammatory</w:t>
      </w:r>
      <w:proofErr w:type="gramEnd"/>
      <w:r>
        <w:rPr>
          <w:rFonts w:ascii="MIonic" w:hAnsi="MIonic" w:cs="MIonic"/>
          <w:sz w:val="16"/>
          <w:szCs w:val="16"/>
        </w:rPr>
        <w:t xml:space="preserve"> remarks that have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been</w:t>
      </w:r>
      <w:proofErr w:type="gramEnd"/>
      <w:r>
        <w:rPr>
          <w:rFonts w:ascii="MIonic" w:hAnsi="MIonic" w:cs="MIonic"/>
          <w:sz w:val="16"/>
          <w:szCs w:val="16"/>
        </w:rPr>
        <w:t xml:space="preserve"> made by the President of Iran.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There’s no excusing that. But you don’t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deal</w:t>
      </w:r>
      <w:proofErr w:type="gramEnd"/>
      <w:r>
        <w:rPr>
          <w:rFonts w:ascii="MIonic" w:hAnsi="MIonic" w:cs="MIonic"/>
          <w:sz w:val="16"/>
          <w:szCs w:val="16"/>
        </w:rPr>
        <w:t xml:space="preserve"> with bellicose remarks with a war.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You deal with bellicose remarks by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issuing</w:t>
      </w:r>
      <w:proofErr w:type="gramEnd"/>
      <w:r>
        <w:rPr>
          <w:rFonts w:ascii="MIonic" w:hAnsi="MIonic" w:cs="MIonic"/>
          <w:sz w:val="16"/>
          <w:szCs w:val="16"/>
        </w:rPr>
        <w:t xml:space="preserve"> a statement condemning those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statements</w:t>
      </w:r>
      <w:proofErr w:type="gramEnd"/>
      <w:r>
        <w:rPr>
          <w:rFonts w:ascii="MIonic" w:hAnsi="MIonic" w:cs="MIonic"/>
          <w:sz w:val="16"/>
          <w:szCs w:val="16"/>
        </w:rPr>
        <w:t>, but not with a war. And I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don’t</w:t>
      </w:r>
      <w:proofErr w:type="gramEnd"/>
      <w:r>
        <w:rPr>
          <w:rFonts w:ascii="MIonic" w:hAnsi="MIonic" w:cs="MIonic"/>
          <w:sz w:val="16"/>
          <w:szCs w:val="16"/>
        </w:rPr>
        <w:t xml:space="preserve"> think any bellicose statements or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inflammatory</w:t>
      </w:r>
      <w:proofErr w:type="gramEnd"/>
      <w:r>
        <w:rPr>
          <w:rFonts w:ascii="MIonic" w:hAnsi="MIonic" w:cs="MIonic"/>
          <w:sz w:val="16"/>
          <w:szCs w:val="16"/>
        </w:rPr>
        <w:t xml:space="preserve"> remarks by the President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Iran could ever justify an attack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which</w:t>
      </w:r>
      <w:proofErr w:type="gramEnd"/>
      <w:r>
        <w:rPr>
          <w:rFonts w:ascii="MIonic" w:hAnsi="MIonic" w:cs="MIonic"/>
          <w:sz w:val="16"/>
          <w:szCs w:val="16"/>
        </w:rPr>
        <w:t xml:space="preserve"> will result in the massive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loss</w:t>
      </w:r>
      <w:proofErr w:type="gramEnd"/>
      <w:r>
        <w:rPr>
          <w:rFonts w:ascii="MIonic" w:hAnsi="MIonic" w:cs="MIonic"/>
          <w:sz w:val="16"/>
          <w:szCs w:val="16"/>
        </w:rPr>
        <w:t xml:space="preserve"> of life.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I also want to say that a strike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Iran, no one can predict what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the</w:t>
      </w:r>
      <w:proofErr w:type="gramEnd"/>
      <w:r>
        <w:rPr>
          <w:rFonts w:ascii="MIonic" w:hAnsi="MIonic" w:cs="MIonic"/>
          <w:sz w:val="16"/>
          <w:szCs w:val="16"/>
        </w:rPr>
        <w:t xml:space="preserve"> consequences of that will be. Will it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excite</w:t>
      </w:r>
      <w:proofErr w:type="gramEnd"/>
      <w:r>
        <w:rPr>
          <w:rFonts w:ascii="MIonic" w:hAnsi="MIonic" w:cs="MIonic"/>
          <w:sz w:val="16"/>
          <w:szCs w:val="16"/>
        </w:rPr>
        <w:t xml:space="preserve"> the </w:t>
      </w:r>
      <w:proofErr w:type="spellStart"/>
      <w:r>
        <w:rPr>
          <w:rFonts w:ascii="MIonic" w:hAnsi="MIonic" w:cs="MIonic"/>
          <w:sz w:val="16"/>
          <w:szCs w:val="16"/>
        </w:rPr>
        <w:t>Shiia</w:t>
      </w:r>
      <w:proofErr w:type="spellEnd"/>
      <w:r>
        <w:rPr>
          <w:rFonts w:ascii="MIonic" w:hAnsi="MIonic" w:cs="MIonic"/>
          <w:sz w:val="16"/>
          <w:szCs w:val="16"/>
        </w:rPr>
        <w:t xml:space="preserve"> community in Pakistan,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which 30 percent of the people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are</w:t>
      </w:r>
      <w:proofErr w:type="gramEnd"/>
      <w:r>
        <w:rPr>
          <w:rFonts w:ascii="MIonic" w:hAnsi="MIonic" w:cs="MIonic"/>
          <w:sz w:val="16"/>
          <w:szCs w:val="16"/>
        </w:rPr>
        <w:t xml:space="preserve"> </w:t>
      </w:r>
      <w:proofErr w:type="spellStart"/>
      <w:r>
        <w:rPr>
          <w:rFonts w:ascii="MIonic" w:hAnsi="MIonic" w:cs="MIonic"/>
          <w:sz w:val="16"/>
          <w:szCs w:val="16"/>
        </w:rPr>
        <w:t>Shiia</w:t>
      </w:r>
      <w:proofErr w:type="spellEnd"/>
      <w:r>
        <w:rPr>
          <w:rFonts w:ascii="MIonic" w:hAnsi="MIonic" w:cs="MIonic"/>
          <w:sz w:val="16"/>
          <w:szCs w:val="16"/>
        </w:rPr>
        <w:t xml:space="preserve"> there? What will it do to Afghanistan?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Again, Iran is providing electricity in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Afghanistan in an effective way, much,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much</w:t>
      </w:r>
      <w:proofErr w:type="gramEnd"/>
      <w:r>
        <w:rPr>
          <w:rFonts w:ascii="MIonic" w:hAnsi="MIonic" w:cs="MIonic"/>
          <w:sz w:val="16"/>
          <w:szCs w:val="16"/>
        </w:rPr>
        <w:t xml:space="preserve"> more than other countries have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done</w:t>
      </w:r>
      <w:proofErr w:type="gramEnd"/>
      <w:r>
        <w:rPr>
          <w:rFonts w:ascii="MIonic" w:hAnsi="MIonic" w:cs="MIonic"/>
          <w:sz w:val="16"/>
          <w:szCs w:val="16"/>
        </w:rPr>
        <w:t xml:space="preserve">. Again, Kabul and </w:t>
      </w:r>
      <w:proofErr w:type="spellStart"/>
      <w:r>
        <w:rPr>
          <w:rFonts w:ascii="MIonic" w:hAnsi="MIonic" w:cs="MIonic"/>
          <w:sz w:val="16"/>
          <w:szCs w:val="16"/>
        </w:rPr>
        <w:t>Kandajar</w:t>
      </w:r>
      <w:proofErr w:type="spellEnd"/>
      <w:r>
        <w:rPr>
          <w:rFonts w:ascii="MIonic" w:hAnsi="MIonic" w:cs="MIonic"/>
          <w:sz w:val="16"/>
          <w:szCs w:val="16"/>
        </w:rPr>
        <w:t xml:space="preserve"> are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electrified 100 percent of the time.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What will happen in Lebanon? Will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that</w:t>
      </w:r>
      <w:proofErr w:type="gramEnd"/>
      <w:r>
        <w:rPr>
          <w:rFonts w:ascii="MIonic" w:hAnsi="MIonic" w:cs="MIonic"/>
          <w:sz w:val="16"/>
          <w:szCs w:val="16"/>
        </w:rPr>
        <w:t xml:space="preserve"> inflame another war such as the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one</w:t>
      </w:r>
      <w:proofErr w:type="gramEnd"/>
      <w:r>
        <w:rPr>
          <w:rFonts w:ascii="MIonic" w:hAnsi="MIonic" w:cs="MIonic"/>
          <w:sz w:val="16"/>
          <w:szCs w:val="16"/>
        </w:rPr>
        <w:t xml:space="preserve"> in the summer of 2006? That could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inflame</w:t>
      </w:r>
      <w:proofErr w:type="gramEnd"/>
      <w:r>
        <w:rPr>
          <w:rFonts w:ascii="MIonic" w:hAnsi="MIonic" w:cs="MIonic"/>
          <w:sz w:val="16"/>
          <w:szCs w:val="16"/>
        </w:rPr>
        <w:t xml:space="preserve"> the region, and no one knows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whether</w:t>
      </w:r>
      <w:proofErr w:type="gramEnd"/>
      <w:r>
        <w:rPr>
          <w:rFonts w:ascii="MIonic" w:hAnsi="MIonic" w:cs="MIonic"/>
          <w:sz w:val="16"/>
          <w:szCs w:val="16"/>
        </w:rPr>
        <w:t xml:space="preserve"> bombs will start falling from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other</w:t>
      </w:r>
      <w:proofErr w:type="gramEnd"/>
      <w:r>
        <w:rPr>
          <w:rFonts w:ascii="MIonic" w:hAnsi="MIonic" w:cs="MIonic"/>
          <w:sz w:val="16"/>
          <w:szCs w:val="16"/>
        </w:rPr>
        <w:t xml:space="preserve"> parts of the region.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r>
        <w:rPr>
          <w:rFonts w:ascii="MIonic" w:hAnsi="MIonic" w:cs="MIonic"/>
          <w:sz w:val="16"/>
          <w:szCs w:val="16"/>
        </w:rPr>
        <w:t>This war against Iran, a strike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against</w:t>
      </w:r>
      <w:proofErr w:type="gramEnd"/>
      <w:r>
        <w:rPr>
          <w:rFonts w:ascii="MIonic" w:hAnsi="MIonic" w:cs="MIonic"/>
          <w:sz w:val="16"/>
          <w:szCs w:val="16"/>
        </w:rPr>
        <w:t xml:space="preserve"> Iran has no clear outcome. It is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</w:t>
      </w:r>
      <w:proofErr w:type="gramEnd"/>
      <w:r>
        <w:rPr>
          <w:rFonts w:ascii="MIonic" w:hAnsi="MIonic" w:cs="MIonic"/>
          <w:sz w:val="16"/>
          <w:szCs w:val="16"/>
        </w:rPr>
        <w:t xml:space="preserve"> very bad idea. And I think that what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we</w:t>
      </w:r>
      <w:proofErr w:type="gramEnd"/>
      <w:r>
        <w:rPr>
          <w:rFonts w:ascii="MIonic" w:hAnsi="MIonic" w:cs="MIonic"/>
          <w:sz w:val="16"/>
          <w:szCs w:val="16"/>
        </w:rPr>
        <w:t xml:space="preserve"> must do is pursue diplomatic negotiations,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and</w:t>
      </w:r>
      <w:proofErr w:type="gramEnd"/>
      <w:r>
        <w:rPr>
          <w:rFonts w:ascii="MIonic" w:hAnsi="MIonic" w:cs="MIonic"/>
          <w:sz w:val="16"/>
          <w:szCs w:val="16"/>
        </w:rPr>
        <w:t xml:space="preserve"> remember that negotiation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is</w:t>
      </w:r>
      <w:proofErr w:type="gramEnd"/>
      <w:r>
        <w:rPr>
          <w:rFonts w:ascii="MIonic" w:hAnsi="MIonic" w:cs="MIonic"/>
          <w:sz w:val="16"/>
          <w:szCs w:val="16"/>
        </w:rPr>
        <w:t xml:space="preserve"> not a reward, it’s not a gift, it’s</w:t>
      </w:r>
    </w:p>
    <w:p w:rsidR="00F07B0D" w:rsidRDefault="00F07B0D" w:rsidP="00F07B0D">
      <w:pPr>
        <w:autoSpaceDE w:val="0"/>
        <w:autoSpaceDN w:val="0"/>
        <w:adjustRightInd w:val="0"/>
        <w:spacing w:line="240" w:lineRule="auto"/>
        <w:rPr>
          <w:rFonts w:ascii="MIonic" w:hAnsi="MIonic" w:cs="MIonic"/>
          <w:sz w:val="16"/>
          <w:szCs w:val="16"/>
        </w:rPr>
      </w:pPr>
      <w:proofErr w:type="gramStart"/>
      <w:r>
        <w:rPr>
          <w:rFonts w:ascii="MIonic" w:hAnsi="MIonic" w:cs="MIonic"/>
          <w:sz w:val="16"/>
          <w:szCs w:val="16"/>
        </w:rPr>
        <w:t>not</w:t>
      </w:r>
      <w:proofErr w:type="gramEnd"/>
      <w:r>
        <w:rPr>
          <w:rFonts w:ascii="MIonic" w:hAnsi="MIonic" w:cs="MIonic"/>
          <w:sz w:val="16"/>
          <w:szCs w:val="16"/>
        </w:rPr>
        <w:t xml:space="preserve"> a present; it’s a tool for the security</w:t>
      </w:r>
    </w:p>
    <w:p w:rsidR="00F07B0D" w:rsidRDefault="00F07B0D" w:rsidP="00F07B0D">
      <w:proofErr w:type="gramStart"/>
      <w:r>
        <w:rPr>
          <w:rFonts w:ascii="MIonic" w:hAnsi="MIonic" w:cs="MIonic"/>
          <w:sz w:val="16"/>
          <w:szCs w:val="16"/>
        </w:rPr>
        <w:t>of</w:t>
      </w:r>
      <w:proofErr w:type="gramEnd"/>
      <w:r>
        <w:rPr>
          <w:rFonts w:ascii="MIonic" w:hAnsi="MIonic" w:cs="MIonic"/>
          <w:sz w:val="16"/>
          <w:szCs w:val="16"/>
        </w:rPr>
        <w:t xml:space="preserve"> the world.</w:t>
      </w:r>
    </w:p>
    <w:sectPr w:rsidR="00F07B0D" w:rsidSect="00BD5D6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32C86" w:rsidRDefault="00032C86" w:rsidP="00B83646">
      <w:pPr>
        <w:spacing w:line="240" w:lineRule="auto"/>
      </w:pPr>
      <w:r>
        <w:separator/>
      </w:r>
    </w:p>
  </w:endnote>
  <w:endnote w:type="continuationSeparator" w:id="0">
    <w:p w:rsidR="00032C86" w:rsidRDefault="00032C86" w:rsidP="00B8364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32C86" w:rsidRDefault="00032C86" w:rsidP="00B83646">
      <w:pPr>
        <w:spacing w:line="240" w:lineRule="auto"/>
      </w:pPr>
      <w:r>
        <w:separator/>
      </w:r>
    </w:p>
  </w:footnote>
  <w:footnote w:type="continuationSeparator" w:id="0">
    <w:p w:rsidR="00032C86" w:rsidRDefault="00032C86" w:rsidP="00B8364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3646" w:rsidRDefault="00B83646">
    <w:pPr>
      <w:pStyle w:val="Header"/>
    </w:pPr>
    <w:r>
      <w:rPr>
        <w:rFonts w:ascii="MIonic" w:hAnsi="MIonic" w:cs="MIonic"/>
        <w:color w:val="000000"/>
        <w:sz w:val="16"/>
        <w:szCs w:val="16"/>
      </w:rPr>
      <w:t>Mr. ELLISON.     Apr 15, 08    Iran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83646"/>
    <w:rsid w:val="00001E8E"/>
    <w:rsid w:val="00005FFA"/>
    <w:rsid w:val="00010003"/>
    <w:rsid w:val="000115C9"/>
    <w:rsid w:val="00012FCD"/>
    <w:rsid w:val="00014A61"/>
    <w:rsid w:val="00015A48"/>
    <w:rsid w:val="000165F1"/>
    <w:rsid w:val="00025B0F"/>
    <w:rsid w:val="00032C86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B0D35"/>
    <w:rsid w:val="001B3FD7"/>
    <w:rsid w:val="001B5F26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B56"/>
    <w:rsid w:val="00AB5946"/>
    <w:rsid w:val="00AB6800"/>
    <w:rsid w:val="00AB7659"/>
    <w:rsid w:val="00AB77B2"/>
    <w:rsid w:val="00AC1617"/>
    <w:rsid w:val="00AC4E5A"/>
    <w:rsid w:val="00AC5AC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3646"/>
    <w:rsid w:val="00B85F1F"/>
    <w:rsid w:val="00B91E16"/>
    <w:rsid w:val="00BA0065"/>
    <w:rsid w:val="00BA0728"/>
    <w:rsid w:val="00BA17C1"/>
    <w:rsid w:val="00BA2559"/>
    <w:rsid w:val="00BA719F"/>
    <w:rsid w:val="00BB1840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07B0D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D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836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83646"/>
  </w:style>
  <w:style w:type="paragraph" w:styleId="Footer">
    <w:name w:val="footer"/>
    <w:basedOn w:val="Normal"/>
    <w:link w:val="FooterChar"/>
    <w:uiPriority w:val="99"/>
    <w:semiHidden/>
    <w:unhideWhenUsed/>
    <w:rsid w:val="00B836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364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1380</Words>
  <Characters>7867</Characters>
  <Application>Microsoft Office Word</Application>
  <DocSecurity>0</DocSecurity>
  <Lines>65</Lines>
  <Paragraphs>18</Paragraphs>
  <ScaleCrop>false</ScaleCrop>
  <Company>Microsoft</Company>
  <LinksUpToDate>false</LinksUpToDate>
  <CharactersWithSpaces>9229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2</cp:revision>
  <dcterms:created xsi:type="dcterms:W3CDTF">2013-11-04T19:36:00Z</dcterms:created>
  <dcterms:modified xsi:type="dcterms:W3CDTF">2013-11-04T19:45:00Z</dcterms:modified>
</cp:coreProperties>
</file>