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D8" w:rsidRPr="00FC2DD8" w:rsidRDefault="00FC2DD8" w:rsidP="00FC2DD8">
      <w:proofErr w:type="spellStart"/>
      <w:r w:rsidRPr="00FC2DD8">
        <w:t>Mr.Speaker</w:t>
      </w:r>
      <w:proofErr w:type="spellEnd"/>
      <w:r w:rsidRPr="00FC2DD8">
        <w:t>, $100 billion, thousands of innocent</w:t>
      </w:r>
    </w:p>
    <w:p w:rsidR="00FC2DD8" w:rsidRPr="00FC2DD8" w:rsidRDefault="00FC2DD8" w:rsidP="00FC2DD8">
      <w:proofErr w:type="gramStart"/>
      <w:r w:rsidRPr="00FC2DD8">
        <w:t>lives</w:t>
      </w:r>
      <w:proofErr w:type="gramEnd"/>
      <w:r w:rsidRPr="00FC2DD8">
        <w:t xml:space="preserve"> of Iraqi women and children</w:t>
      </w:r>
    </w:p>
    <w:p w:rsidR="00FC2DD8" w:rsidRPr="00FC2DD8" w:rsidRDefault="00FC2DD8" w:rsidP="00FC2DD8">
      <w:proofErr w:type="gramStart"/>
      <w:r w:rsidRPr="00FC2DD8">
        <w:t>and</w:t>
      </w:r>
      <w:proofErr w:type="gramEnd"/>
      <w:r w:rsidRPr="00FC2DD8">
        <w:t xml:space="preserve"> the lives of our United States</w:t>
      </w:r>
    </w:p>
    <w:p w:rsidR="00FC2DD8" w:rsidRPr="00FC2DD8" w:rsidRDefault="00FC2DD8" w:rsidP="00FC2DD8">
      <w:proofErr w:type="gramStart"/>
      <w:r w:rsidRPr="00FC2DD8">
        <w:t>military</w:t>
      </w:r>
      <w:proofErr w:type="gramEnd"/>
      <w:r w:rsidRPr="00FC2DD8">
        <w:t xml:space="preserve"> and other military, I do not</w:t>
      </w:r>
    </w:p>
    <w:p w:rsidR="00FC2DD8" w:rsidRPr="00FC2DD8" w:rsidRDefault="00FC2DD8" w:rsidP="00FC2DD8">
      <w:proofErr w:type="gramStart"/>
      <w:r w:rsidRPr="00FC2DD8">
        <w:t>consider</w:t>
      </w:r>
      <w:proofErr w:type="gramEnd"/>
      <w:r w:rsidRPr="00FC2DD8">
        <w:t xml:space="preserve"> that to be collateral damage.</w:t>
      </w:r>
    </w:p>
    <w:p w:rsidR="00FC2DD8" w:rsidRPr="00FC2DD8" w:rsidRDefault="00FC2DD8" w:rsidP="00FC2DD8">
      <w:r w:rsidRPr="00FC2DD8">
        <w:t>Mr. Speaker, I believe it is imperative</w:t>
      </w:r>
    </w:p>
    <w:p w:rsidR="00FC2DD8" w:rsidRPr="00FC2DD8" w:rsidRDefault="00FC2DD8" w:rsidP="00FC2DD8">
      <w:proofErr w:type="gramStart"/>
      <w:r w:rsidRPr="00FC2DD8">
        <w:t>that</w:t>
      </w:r>
      <w:proofErr w:type="gramEnd"/>
      <w:r w:rsidRPr="00FC2DD8">
        <w:t xml:space="preserve"> this Congress engage in a debate</w:t>
      </w:r>
    </w:p>
    <w:p w:rsidR="00FC2DD8" w:rsidRPr="00FC2DD8" w:rsidRDefault="00FC2DD8" w:rsidP="00FC2DD8">
      <w:proofErr w:type="gramStart"/>
      <w:r w:rsidRPr="00FC2DD8">
        <w:t>that</w:t>
      </w:r>
      <w:proofErr w:type="gramEnd"/>
      <w:r w:rsidRPr="00FC2DD8">
        <w:t xml:space="preserve"> is being asked of the United Nations</w:t>
      </w:r>
    </w:p>
    <w:p w:rsidR="00FC2DD8" w:rsidRPr="00FC2DD8" w:rsidRDefault="00FC2DD8" w:rsidP="00FC2DD8">
      <w:proofErr w:type="gramStart"/>
      <w:r w:rsidRPr="00FC2DD8">
        <w:t>Security Council.</w:t>
      </w:r>
      <w:proofErr w:type="gramEnd"/>
    </w:p>
    <w:p w:rsidR="00FC2DD8" w:rsidRPr="00FC2DD8" w:rsidRDefault="00FC2DD8" w:rsidP="00FC2DD8">
      <w:r w:rsidRPr="00FC2DD8">
        <w:t>So today I am asking the Speaker to</w:t>
      </w:r>
    </w:p>
    <w:p w:rsidR="00FC2DD8" w:rsidRPr="00FC2DD8" w:rsidRDefault="00FC2DD8" w:rsidP="00FC2DD8">
      <w:proofErr w:type="gramStart"/>
      <w:r w:rsidRPr="00FC2DD8">
        <w:t>bring</w:t>
      </w:r>
      <w:proofErr w:type="gramEnd"/>
      <w:r w:rsidRPr="00FC2DD8">
        <w:t xml:space="preserve"> to the floor for our debate H.</w:t>
      </w:r>
    </w:p>
    <w:p w:rsidR="00FC2DD8" w:rsidRPr="00FC2DD8" w:rsidRDefault="00FC2DD8" w:rsidP="00FC2DD8">
      <w:r w:rsidRPr="00FC2DD8">
        <w:t>Con. Res. 2, a simple resolution that</w:t>
      </w:r>
    </w:p>
    <w:p w:rsidR="00FC2DD8" w:rsidRPr="00FC2DD8" w:rsidRDefault="00FC2DD8" w:rsidP="00FC2DD8">
      <w:proofErr w:type="gramStart"/>
      <w:r w:rsidRPr="00FC2DD8">
        <w:t>simply</w:t>
      </w:r>
      <w:proofErr w:type="gramEnd"/>
      <w:r w:rsidRPr="00FC2DD8">
        <w:t xml:space="preserve"> allows us to </w:t>
      </w:r>
      <w:proofErr w:type="spellStart"/>
      <w:r w:rsidRPr="00FC2DD8">
        <w:t>re</w:t>
      </w:r>
      <w:bookmarkStart w:id="0" w:name="_GoBack"/>
      <w:bookmarkEnd w:id="0"/>
      <w:r w:rsidRPr="00FC2DD8">
        <w:t>debate</w:t>
      </w:r>
      <w:proofErr w:type="spellEnd"/>
      <w:r w:rsidRPr="00FC2DD8">
        <w:t xml:space="preserve"> the Iraqi</w:t>
      </w:r>
    </w:p>
    <w:p w:rsidR="00FC2DD8" w:rsidRPr="00FC2DD8" w:rsidRDefault="00FC2DD8" w:rsidP="00FC2DD8">
      <w:proofErr w:type="gramStart"/>
      <w:r w:rsidRPr="00FC2DD8">
        <w:t>war</w:t>
      </w:r>
      <w:proofErr w:type="gramEnd"/>
      <w:r w:rsidRPr="00FC2DD8">
        <w:t xml:space="preserve"> resolution in light of the information</w:t>
      </w:r>
    </w:p>
    <w:p w:rsidR="00FC2DD8" w:rsidRPr="00FC2DD8" w:rsidRDefault="00FC2DD8" w:rsidP="00FC2DD8">
      <w:proofErr w:type="gramStart"/>
      <w:r w:rsidRPr="00FC2DD8">
        <w:t>regarding</w:t>
      </w:r>
      <w:proofErr w:type="gramEnd"/>
      <w:r w:rsidRPr="00FC2DD8">
        <w:t xml:space="preserve"> North Korea, in light of</w:t>
      </w:r>
    </w:p>
    <w:p w:rsidR="00FC2DD8" w:rsidRPr="00FC2DD8" w:rsidRDefault="00FC2DD8" w:rsidP="00FC2DD8">
      <w:proofErr w:type="gramStart"/>
      <w:r w:rsidRPr="00FC2DD8">
        <w:t>the</w:t>
      </w:r>
      <w:proofErr w:type="gramEnd"/>
      <w:r w:rsidRPr="00FC2DD8">
        <w:t xml:space="preserve"> information and question as to</w:t>
      </w:r>
    </w:p>
    <w:p w:rsidR="00FC2DD8" w:rsidRPr="00FC2DD8" w:rsidRDefault="00FC2DD8" w:rsidP="00FC2DD8">
      <w:proofErr w:type="gramStart"/>
      <w:r w:rsidRPr="00FC2DD8">
        <w:t>whether</w:t>
      </w:r>
      <w:proofErr w:type="gramEnd"/>
      <w:r w:rsidRPr="00FC2DD8">
        <w:t xml:space="preserve"> or not the United States is</w:t>
      </w:r>
    </w:p>
    <w:p w:rsidR="00FC2DD8" w:rsidRPr="00FC2DD8" w:rsidRDefault="00FC2DD8" w:rsidP="00FC2DD8">
      <w:proofErr w:type="gramStart"/>
      <w:r w:rsidRPr="00FC2DD8">
        <w:t>under</w:t>
      </w:r>
      <w:proofErr w:type="gramEnd"/>
      <w:r w:rsidRPr="00FC2DD8">
        <w:t xml:space="preserve"> imminent danger of attack, in</w:t>
      </w:r>
    </w:p>
    <w:p w:rsidR="00FC2DD8" w:rsidRPr="00FC2DD8" w:rsidRDefault="00FC2DD8" w:rsidP="00FC2DD8">
      <w:proofErr w:type="gramStart"/>
      <w:r w:rsidRPr="00FC2DD8">
        <w:t>light</w:t>
      </w:r>
      <w:proofErr w:type="gramEnd"/>
      <w:r w:rsidRPr="00FC2DD8">
        <w:t xml:space="preserve"> of the question being raised</w:t>
      </w:r>
    </w:p>
    <w:p w:rsidR="00FC2DD8" w:rsidRPr="00FC2DD8" w:rsidRDefault="00FC2DD8" w:rsidP="00FC2DD8">
      <w:proofErr w:type="gramStart"/>
      <w:r w:rsidRPr="00FC2DD8">
        <w:t>whether</w:t>
      </w:r>
      <w:proofErr w:type="gramEnd"/>
      <w:r w:rsidRPr="00FC2DD8">
        <w:t xml:space="preserve"> the United States should engage</w:t>
      </w:r>
    </w:p>
    <w:p w:rsidR="00FC2DD8" w:rsidRPr="00FC2DD8" w:rsidRDefault="00FC2DD8" w:rsidP="00FC2DD8">
      <w:proofErr w:type="gramStart"/>
      <w:r w:rsidRPr="00FC2DD8">
        <w:t>in</w:t>
      </w:r>
      <w:proofErr w:type="gramEnd"/>
      <w:r w:rsidRPr="00FC2DD8">
        <w:t xml:space="preserve"> a preemptive unilateral attack</w:t>
      </w:r>
    </w:p>
    <w:p w:rsidR="00FC2DD8" w:rsidRPr="00FC2DD8" w:rsidRDefault="00FC2DD8" w:rsidP="00FC2DD8">
      <w:proofErr w:type="gramStart"/>
      <w:r w:rsidRPr="00FC2DD8">
        <w:t>against</w:t>
      </w:r>
      <w:proofErr w:type="gramEnd"/>
      <w:r w:rsidRPr="00FC2DD8">
        <w:t xml:space="preserve"> Iraq, and in light of the fact</w:t>
      </w:r>
    </w:p>
    <w:p w:rsidR="00FC2DD8" w:rsidRPr="00FC2DD8" w:rsidRDefault="00FC2DD8" w:rsidP="00FC2DD8">
      <w:proofErr w:type="gramStart"/>
      <w:r w:rsidRPr="00FC2DD8">
        <w:t>that</w:t>
      </w:r>
      <w:proofErr w:type="gramEnd"/>
      <w:r w:rsidRPr="00FC2DD8">
        <w:t xml:space="preserve"> the Constitution does say that it</w:t>
      </w:r>
    </w:p>
    <w:p w:rsidR="00FC2DD8" w:rsidRPr="00FC2DD8" w:rsidRDefault="00FC2DD8" w:rsidP="00FC2DD8">
      <w:proofErr w:type="gramStart"/>
      <w:r w:rsidRPr="00FC2DD8">
        <w:t>is</w:t>
      </w:r>
      <w:proofErr w:type="gramEnd"/>
      <w:r w:rsidRPr="00FC2DD8">
        <w:t xml:space="preserve"> the United States Congress under</w:t>
      </w:r>
    </w:p>
    <w:p w:rsidR="00FC2DD8" w:rsidRPr="00FC2DD8" w:rsidRDefault="00FC2DD8" w:rsidP="00FC2DD8">
      <w:r w:rsidRPr="00FC2DD8">
        <w:t>Article I, section 8 that should declare</w:t>
      </w:r>
    </w:p>
    <w:p w:rsidR="00FC2DD8" w:rsidRPr="00FC2DD8" w:rsidRDefault="00FC2DD8" w:rsidP="00FC2DD8">
      <w:proofErr w:type="gramStart"/>
      <w:r w:rsidRPr="00FC2DD8">
        <w:lastRenderedPageBreak/>
        <w:t>war</w:t>
      </w:r>
      <w:proofErr w:type="gramEnd"/>
      <w:r w:rsidRPr="00FC2DD8">
        <w:t>, but most importantly, Mr. Speaker,</w:t>
      </w:r>
    </w:p>
    <w:p w:rsidR="00FC2DD8" w:rsidRPr="00FC2DD8" w:rsidRDefault="00FC2DD8" w:rsidP="00FC2DD8">
      <w:proofErr w:type="gramStart"/>
      <w:r w:rsidRPr="00FC2DD8">
        <w:t>in</w:t>
      </w:r>
      <w:proofErr w:type="gramEnd"/>
      <w:r w:rsidRPr="00FC2DD8">
        <w:t xml:space="preserve"> order to save lives.</w:t>
      </w:r>
    </w:p>
    <w:p w:rsidR="00FC2DD8" w:rsidRPr="00FC2DD8" w:rsidRDefault="00FC2DD8" w:rsidP="00FC2DD8">
      <w:r w:rsidRPr="00FC2DD8">
        <w:t>It is imperative for this Congress to</w:t>
      </w:r>
    </w:p>
    <w:p w:rsidR="00FC2DD8" w:rsidRPr="00FC2DD8" w:rsidRDefault="00FC2DD8" w:rsidP="00FC2DD8">
      <w:proofErr w:type="gramStart"/>
      <w:r w:rsidRPr="00FC2DD8">
        <w:t>stand</w:t>
      </w:r>
      <w:proofErr w:type="gramEnd"/>
      <w:r w:rsidRPr="00FC2DD8">
        <w:t xml:space="preserve"> up and be heard and be counted</w:t>
      </w:r>
    </w:p>
    <w:p w:rsidR="00FC2DD8" w:rsidRPr="00FC2DD8" w:rsidRDefault="00FC2DD8" w:rsidP="00FC2DD8">
      <w:proofErr w:type="gramStart"/>
      <w:r w:rsidRPr="00FC2DD8">
        <w:t>and</w:t>
      </w:r>
      <w:proofErr w:type="gramEnd"/>
      <w:r w:rsidRPr="00FC2DD8">
        <w:t xml:space="preserve"> not to abdicate its duty to save</w:t>
      </w:r>
    </w:p>
    <w:p w:rsidR="00FC2DD8" w:rsidRPr="00FC2DD8" w:rsidRDefault="00FC2DD8" w:rsidP="00FC2DD8">
      <w:proofErr w:type="gramStart"/>
      <w:r w:rsidRPr="00FC2DD8">
        <w:t>lives</w:t>
      </w:r>
      <w:proofErr w:type="gramEnd"/>
      <w:r w:rsidRPr="00FC2DD8">
        <w:t xml:space="preserve"> on behalf of the American people</w:t>
      </w:r>
    </w:p>
    <w:p w:rsidR="00FC2DD8" w:rsidRPr="00FC2DD8" w:rsidRDefault="00FC2DD8" w:rsidP="00FC2DD8">
      <w:proofErr w:type="gramStart"/>
      <w:r w:rsidRPr="00FC2DD8">
        <w:t>and</w:t>
      </w:r>
      <w:proofErr w:type="gramEnd"/>
      <w:r w:rsidRPr="00FC2DD8">
        <w:t xml:space="preserve"> on behalf of world peace.</w:t>
      </w:r>
    </w:p>
    <w:p w:rsidR="00E17766" w:rsidRDefault="00FC2DD8" w:rsidP="00FC2DD8">
      <w:r w:rsidRPr="00FC2DD8">
        <w:t>I include this letter for the RECORD.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D06" w:rsidRDefault="00F36D06" w:rsidP="00FC2DD8">
      <w:pPr>
        <w:spacing w:after="0" w:line="240" w:lineRule="auto"/>
      </w:pPr>
      <w:r>
        <w:separator/>
      </w:r>
    </w:p>
  </w:endnote>
  <w:endnote w:type="continuationSeparator" w:id="0">
    <w:p w:rsidR="00F36D06" w:rsidRDefault="00F36D06" w:rsidP="00FC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D06" w:rsidRDefault="00F36D06" w:rsidP="00FC2DD8">
      <w:pPr>
        <w:spacing w:after="0" w:line="240" w:lineRule="auto"/>
      </w:pPr>
      <w:r>
        <w:separator/>
      </w:r>
    </w:p>
  </w:footnote>
  <w:footnote w:type="continuationSeparator" w:id="0">
    <w:p w:rsidR="00F36D06" w:rsidRDefault="00F36D06" w:rsidP="00FC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DD8" w:rsidRDefault="00FC2DD8">
    <w:pPr>
      <w:pStyle w:val="Header"/>
    </w:pPr>
    <w:r>
      <w:t>Jackson-Lee</w:t>
    </w:r>
    <w:r>
      <w:tab/>
      <w:t>Authorization For Use of Military Force Against Iraq Resolution</w:t>
    </w:r>
    <w:r>
      <w:tab/>
      <w:t>Feb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D8"/>
    <w:rsid w:val="00014C51"/>
    <w:rsid w:val="00DF61F6"/>
    <w:rsid w:val="00F36D06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DD8"/>
  </w:style>
  <w:style w:type="paragraph" w:styleId="Footer">
    <w:name w:val="footer"/>
    <w:basedOn w:val="Normal"/>
    <w:link w:val="FooterChar"/>
    <w:uiPriority w:val="99"/>
    <w:unhideWhenUsed/>
    <w:rsid w:val="00FC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DD8"/>
  </w:style>
  <w:style w:type="paragraph" w:styleId="Footer">
    <w:name w:val="footer"/>
    <w:basedOn w:val="Normal"/>
    <w:link w:val="FooterChar"/>
    <w:uiPriority w:val="99"/>
    <w:unhideWhenUsed/>
    <w:rsid w:val="00FC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2013-11-29T02:03:00Z</dcterms:created>
  <dcterms:modified xsi:type="dcterms:W3CDTF">2013-11-29T02:10:00Z</dcterms:modified>
</cp:coreProperties>
</file>