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629" w:rsidRPr="00DA6629" w:rsidRDefault="00DA6629" w:rsidP="00DA6629">
      <w:r w:rsidRPr="00DA6629">
        <w:t>Mr. Speaker, I</w:t>
      </w:r>
    </w:p>
    <w:p w:rsidR="00DA6629" w:rsidRPr="00DA6629" w:rsidRDefault="00DA6629" w:rsidP="00DA6629">
      <w:r w:rsidRPr="00DA6629">
        <w:t>would like to echo what President</w:t>
      </w:r>
    </w:p>
    <w:p w:rsidR="00DA6629" w:rsidRPr="00DA6629" w:rsidRDefault="00DA6629" w:rsidP="00DA6629">
      <w:r w:rsidRPr="00DA6629">
        <w:t>Obama said the other day. Something</w:t>
      </w:r>
    </w:p>
    <w:p w:rsidR="00DA6629" w:rsidRPr="00DA6629" w:rsidRDefault="00DA6629" w:rsidP="00DA6629">
      <w:r w:rsidRPr="00DA6629">
        <w:t>is happening in Iran, and it is something</w:t>
      </w:r>
    </w:p>
    <w:p w:rsidR="00DA6629" w:rsidRPr="00DA6629" w:rsidRDefault="00DA6629" w:rsidP="00DA6629">
      <w:r w:rsidRPr="00DA6629">
        <w:t>remarkable and inspiring.</w:t>
      </w:r>
    </w:p>
    <w:p w:rsidR="00DA6629" w:rsidRPr="00DA6629" w:rsidRDefault="00DA6629" w:rsidP="00DA6629">
      <w:r w:rsidRPr="00DA6629">
        <w:t>Thanks to Iranian citizen journalists</w:t>
      </w:r>
    </w:p>
    <w:p w:rsidR="00DA6629" w:rsidRPr="00DA6629" w:rsidRDefault="00DA6629" w:rsidP="00DA6629">
      <w:r w:rsidRPr="00DA6629">
        <w:t>and technological innovations and</w:t>
      </w:r>
    </w:p>
    <w:p w:rsidR="00DA6629" w:rsidRPr="00DA6629" w:rsidRDefault="00DA6629" w:rsidP="00DA6629">
      <w:r w:rsidRPr="00DA6629">
        <w:t>communications, the entire world has</w:t>
      </w:r>
    </w:p>
    <w:p w:rsidR="00DA6629" w:rsidRPr="00DA6629" w:rsidRDefault="00DA6629" w:rsidP="00DA6629">
      <w:r w:rsidRPr="00DA6629">
        <w:t>seen the pictures from Iran of those</w:t>
      </w:r>
    </w:p>
    <w:p w:rsidR="00DA6629" w:rsidRPr="00DA6629" w:rsidRDefault="00DA6629" w:rsidP="00DA6629">
      <w:r w:rsidRPr="00DA6629">
        <w:t>who are giving their lives in the cause</w:t>
      </w:r>
    </w:p>
    <w:p w:rsidR="00DA6629" w:rsidRPr="00DA6629" w:rsidRDefault="00DA6629" w:rsidP="00DA6629">
      <w:r w:rsidRPr="00DA6629">
        <w:t>of freedom and democracy. The pictures</w:t>
      </w:r>
    </w:p>
    <w:p w:rsidR="00DA6629" w:rsidRPr="00DA6629" w:rsidRDefault="00DA6629" w:rsidP="00DA6629">
      <w:r w:rsidRPr="00DA6629">
        <w:t>show hundreds of thousands of</w:t>
      </w:r>
    </w:p>
    <w:p w:rsidR="00DA6629" w:rsidRPr="00DA6629" w:rsidRDefault="00DA6629" w:rsidP="00DA6629">
      <w:r w:rsidRPr="00DA6629">
        <w:t>people, men in green, women in</w:t>
      </w:r>
    </w:p>
    <w:p w:rsidR="00DA6629" w:rsidRPr="00DA6629" w:rsidRDefault="00DA6629" w:rsidP="00DA6629">
      <w:r w:rsidRPr="00DA6629">
        <w:t>chadors, young and old, rich and poor,</w:t>
      </w:r>
    </w:p>
    <w:p w:rsidR="00DA6629" w:rsidRPr="00DA6629" w:rsidRDefault="00DA6629" w:rsidP="00DA6629">
      <w:r w:rsidRPr="00DA6629">
        <w:t>taking to the streets in unity in peaceful</w:t>
      </w:r>
    </w:p>
    <w:p w:rsidR="00DA6629" w:rsidRPr="00DA6629" w:rsidRDefault="00DA6629" w:rsidP="00DA6629">
      <w:r w:rsidRPr="00DA6629">
        <w:t>protest. They have used the universal</w:t>
      </w:r>
    </w:p>
    <w:p w:rsidR="00DA6629" w:rsidRPr="00DA6629" w:rsidRDefault="00DA6629" w:rsidP="00DA6629">
      <w:r w:rsidRPr="00DA6629">
        <w:t>human right to peacefully assemble</w:t>
      </w:r>
    </w:p>
    <w:p w:rsidR="00DA6629" w:rsidRPr="00DA6629" w:rsidRDefault="00DA6629" w:rsidP="00DA6629">
      <w:r w:rsidRPr="00DA6629">
        <w:t>and to seek redress of grievances</w:t>
      </w:r>
    </w:p>
    <w:p w:rsidR="00DA6629" w:rsidRPr="00DA6629" w:rsidRDefault="00DA6629" w:rsidP="00DA6629">
      <w:r w:rsidRPr="00DA6629">
        <w:t>in the full knowledge it may cost</w:t>
      </w:r>
    </w:p>
    <w:p w:rsidR="00DA6629" w:rsidRPr="00DA6629" w:rsidRDefault="00DA6629" w:rsidP="00DA6629">
      <w:r w:rsidRPr="00DA6629">
        <w:t>them their lives.</w:t>
      </w:r>
    </w:p>
    <w:p w:rsidR="00DA6629" w:rsidRPr="00DA6629" w:rsidRDefault="00DA6629" w:rsidP="00DA6629">
      <w:r w:rsidRPr="00DA6629">
        <w:t>They go out today in mourning for</w:t>
      </w:r>
    </w:p>
    <w:p w:rsidR="00DA6629" w:rsidRPr="00DA6629" w:rsidRDefault="00DA6629" w:rsidP="00DA6629">
      <w:r w:rsidRPr="00DA6629">
        <w:t>the scores of victims of shameful acts</w:t>
      </w:r>
    </w:p>
    <w:p w:rsidR="00DA6629" w:rsidRPr="00DA6629" w:rsidRDefault="00DA6629" w:rsidP="00DA6629">
      <w:r w:rsidRPr="00DA6629">
        <w:t>of repression. Their determination and</w:t>
      </w:r>
    </w:p>
    <w:p w:rsidR="00DA6629" w:rsidRPr="00DA6629" w:rsidRDefault="00DA6629" w:rsidP="00DA6629">
      <w:r w:rsidRPr="00DA6629">
        <w:t>bravery have the whole world watching,</w:t>
      </w:r>
    </w:p>
    <w:p w:rsidR="00DA6629" w:rsidRPr="00DA6629" w:rsidRDefault="00DA6629" w:rsidP="00DA6629">
      <w:r w:rsidRPr="00DA6629">
        <w:t>waiting and inspired, and hoping</w:t>
      </w:r>
    </w:p>
    <w:p w:rsidR="00DA6629" w:rsidRPr="00DA6629" w:rsidRDefault="00DA6629" w:rsidP="00DA6629">
      <w:proofErr w:type="gramStart"/>
      <w:r w:rsidRPr="00DA6629">
        <w:lastRenderedPageBreak/>
        <w:t>that Iranian authorities</w:t>
      </w:r>
      <w:proofErr w:type="gramEnd"/>
      <w:r w:rsidRPr="00DA6629">
        <w:t>, with the support</w:t>
      </w:r>
    </w:p>
    <w:p w:rsidR="00DA6629" w:rsidRPr="00DA6629" w:rsidRDefault="00DA6629" w:rsidP="00DA6629">
      <w:r w:rsidRPr="00DA6629">
        <w:t>of the ayatollahs, will do the right</w:t>
      </w:r>
    </w:p>
    <w:p w:rsidR="00E17766" w:rsidRDefault="00DA6629" w:rsidP="00DA6629">
      <w:r w:rsidRPr="00DA6629">
        <w:t>thing.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FAE" w:rsidRDefault="00467FAE" w:rsidP="00DA6629">
      <w:pPr>
        <w:spacing w:after="0" w:line="240" w:lineRule="auto"/>
      </w:pPr>
      <w:r>
        <w:separator/>
      </w:r>
    </w:p>
  </w:endnote>
  <w:endnote w:type="continuationSeparator" w:id="0">
    <w:p w:rsidR="00467FAE" w:rsidRDefault="00467FAE" w:rsidP="00DA6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FAE" w:rsidRDefault="00467FAE" w:rsidP="00DA6629">
      <w:pPr>
        <w:spacing w:after="0" w:line="240" w:lineRule="auto"/>
      </w:pPr>
      <w:r>
        <w:separator/>
      </w:r>
    </w:p>
  </w:footnote>
  <w:footnote w:type="continuationSeparator" w:id="0">
    <w:p w:rsidR="00467FAE" w:rsidRDefault="00467FAE" w:rsidP="00DA6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629" w:rsidRDefault="00DA6629">
    <w:pPr>
      <w:pStyle w:val="Header"/>
    </w:pPr>
    <w:r>
      <w:t>Maloney</w:t>
    </w:r>
    <w:r>
      <w:tab/>
      <w:t>Something is Happening in Iran</w:t>
    </w:r>
    <w:r>
      <w:tab/>
      <w:t>Jun 18,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629"/>
    <w:rsid w:val="00014C51"/>
    <w:rsid w:val="00467FAE"/>
    <w:rsid w:val="00DA6629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29"/>
  </w:style>
  <w:style w:type="paragraph" w:styleId="Footer">
    <w:name w:val="footer"/>
    <w:basedOn w:val="Normal"/>
    <w:link w:val="FooterChar"/>
    <w:uiPriority w:val="99"/>
    <w:unhideWhenUsed/>
    <w:rsid w:val="00DA6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29"/>
  </w:style>
  <w:style w:type="paragraph" w:styleId="Footer">
    <w:name w:val="footer"/>
    <w:basedOn w:val="Normal"/>
    <w:link w:val="FooterChar"/>
    <w:uiPriority w:val="99"/>
    <w:unhideWhenUsed/>
    <w:rsid w:val="00DA6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2013-12-31T22:04:00Z</dcterms:created>
  <dcterms:modified xsi:type="dcterms:W3CDTF">2013-12-31T22:05:00Z</dcterms:modified>
</cp:coreProperties>
</file>