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59B" w:rsidRPr="0027759B" w:rsidRDefault="0027759B" w:rsidP="0027759B">
      <w:r w:rsidRPr="0027759B">
        <w:t>Mr. Speaker, I would like to</w:t>
      </w:r>
    </w:p>
    <w:p w:rsidR="0027759B" w:rsidRPr="0027759B" w:rsidRDefault="0027759B" w:rsidP="0027759B">
      <w:r w:rsidRPr="0027759B">
        <w:t>commend the Obama administration</w:t>
      </w:r>
    </w:p>
    <w:p w:rsidR="0027759B" w:rsidRPr="0027759B" w:rsidRDefault="0027759B" w:rsidP="0027759B">
      <w:r w:rsidRPr="0027759B">
        <w:t>for its willingness to consider a new alternative</w:t>
      </w:r>
    </w:p>
    <w:p w:rsidR="0027759B" w:rsidRPr="0027759B" w:rsidRDefault="0027759B" w:rsidP="0027759B">
      <w:r w:rsidRPr="0027759B">
        <w:t>proposal for dealing with</w:t>
      </w:r>
    </w:p>
    <w:p w:rsidR="0027759B" w:rsidRPr="0027759B" w:rsidRDefault="0027759B" w:rsidP="0027759B">
      <w:r w:rsidRPr="0027759B">
        <w:t>Syria. The proposal is to hand over</w:t>
      </w:r>
    </w:p>
    <w:p w:rsidR="0027759B" w:rsidRPr="0027759B" w:rsidRDefault="0027759B" w:rsidP="0027759B">
      <w:r w:rsidRPr="0027759B">
        <w:t>all—and I stress all—of Syria’s chemical</w:t>
      </w:r>
    </w:p>
    <w:p w:rsidR="0027759B" w:rsidRPr="0027759B" w:rsidRDefault="0027759B" w:rsidP="0027759B">
      <w:r w:rsidRPr="0027759B">
        <w:t>weapons under the oversight of the</w:t>
      </w:r>
    </w:p>
    <w:p w:rsidR="0027759B" w:rsidRPr="0027759B" w:rsidRDefault="0027759B" w:rsidP="0027759B">
      <w:r w:rsidRPr="0027759B">
        <w:t>international community and to safely</w:t>
      </w:r>
    </w:p>
    <w:p w:rsidR="0027759B" w:rsidRPr="0027759B" w:rsidRDefault="0027759B" w:rsidP="0027759B">
      <w:r w:rsidRPr="0027759B">
        <w:t>and verifiably destroy them. This could</w:t>
      </w:r>
    </w:p>
    <w:p w:rsidR="0027759B" w:rsidRPr="0027759B" w:rsidRDefault="0027759B" w:rsidP="0027759B">
      <w:r w:rsidRPr="0027759B">
        <w:t>actually remove those weapons from</w:t>
      </w:r>
    </w:p>
    <w:p w:rsidR="00E17766" w:rsidRDefault="0027759B" w:rsidP="0027759B">
      <w:r w:rsidRPr="0027759B">
        <w:t>the battlefield and peacefully prevent</w:t>
      </w:r>
    </w:p>
    <w:p w:rsidR="0027759B" w:rsidRPr="0027759B" w:rsidRDefault="0027759B" w:rsidP="0027759B">
      <w:r w:rsidRPr="0027759B">
        <w:t>the further use of them against the</w:t>
      </w:r>
    </w:p>
    <w:p w:rsidR="0027759B" w:rsidRPr="0027759B" w:rsidRDefault="0027759B" w:rsidP="0027759B">
      <w:r w:rsidRPr="0027759B">
        <w:t>people of Syria or her neighbors. This</w:t>
      </w:r>
    </w:p>
    <w:p w:rsidR="0027759B" w:rsidRPr="0027759B" w:rsidRDefault="0027759B" w:rsidP="0027759B">
      <w:r w:rsidRPr="0027759B">
        <w:t>idea has gained support from U.N. Secretary</w:t>
      </w:r>
    </w:p>
    <w:p w:rsidR="0027759B" w:rsidRPr="0027759B" w:rsidRDefault="0027759B" w:rsidP="0027759B">
      <w:r w:rsidRPr="0027759B">
        <w:t>General Ban Ki Moon, as well as</w:t>
      </w:r>
    </w:p>
    <w:p w:rsidR="0027759B" w:rsidRPr="0027759B" w:rsidRDefault="0027759B" w:rsidP="0027759B">
      <w:r w:rsidRPr="0027759B">
        <w:t>Russia and France.</w:t>
      </w:r>
    </w:p>
    <w:p w:rsidR="0027759B" w:rsidRPr="0027759B" w:rsidRDefault="0027759B" w:rsidP="0027759B">
      <w:r w:rsidRPr="0027759B">
        <w:t>Mr. Speaker, this proposal needs to</w:t>
      </w:r>
    </w:p>
    <w:p w:rsidR="0027759B" w:rsidRPr="0027759B" w:rsidRDefault="0027759B" w:rsidP="0027759B">
      <w:r w:rsidRPr="0027759B">
        <w:t xml:space="preserve">be vigorously pursued. The Syrian </w:t>
      </w:r>
      <w:proofErr w:type="gramStart"/>
      <w:r w:rsidRPr="0027759B">
        <w:t>regime’s</w:t>
      </w:r>
      <w:proofErr w:type="gramEnd"/>
    </w:p>
    <w:p w:rsidR="0027759B" w:rsidRPr="0027759B" w:rsidRDefault="0027759B" w:rsidP="0027759B">
      <w:r w:rsidRPr="0027759B">
        <w:t>attack against its own people</w:t>
      </w:r>
    </w:p>
    <w:p w:rsidR="0027759B" w:rsidRPr="0027759B" w:rsidRDefault="0027759B" w:rsidP="0027759B">
      <w:r w:rsidRPr="0027759B">
        <w:t>using poisonous gas is morally reprehensible.</w:t>
      </w:r>
    </w:p>
    <w:p w:rsidR="0027759B" w:rsidRPr="0027759B" w:rsidRDefault="0027759B" w:rsidP="0027759B">
      <w:r w:rsidRPr="0027759B">
        <w:t>If this plan is successful, it</w:t>
      </w:r>
    </w:p>
    <w:p w:rsidR="0027759B" w:rsidRPr="0027759B" w:rsidRDefault="0027759B" w:rsidP="0027759B">
      <w:r w:rsidRPr="0027759B">
        <w:t>could produce an outcome that everyone</w:t>
      </w:r>
    </w:p>
    <w:p w:rsidR="0027759B" w:rsidRPr="0027759B" w:rsidRDefault="0027759B" w:rsidP="0027759B">
      <w:r w:rsidRPr="0027759B">
        <w:t>desires: preventing the Assad regime</w:t>
      </w:r>
    </w:p>
    <w:p w:rsidR="0027759B" w:rsidRDefault="0027759B" w:rsidP="0027759B">
      <w:r w:rsidRPr="0027759B">
        <w:t>from using chemical weapons.</w:t>
      </w:r>
      <w:bookmarkStart w:id="0" w:name="_GoBack"/>
      <w:bookmarkEnd w:id="0"/>
    </w:p>
    <w:sectPr w:rsidR="002775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3DC" w:rsidRDefault="009103DC" w:rsidP="0027759B">
      <w:pPr>
        <w:spacing w:after="0" w:line="240" w:lineRule="auto"/>
      </w:pPr>
      <w:r>
        <w:separator/>
      </w:r>
    </w:p>
  </w:endnote>
  <w:endnote w:type="continuationSeparator" w:id="0">
    <w:p w:rsidR="009103DC" w:rsidRDefault="009103DC" w:rsidP="00277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3DC" w:rsidRDefault="009103DC" w:rsidP="0027759B">
      <w:pPr>
        <w:spacing w:after="0" w:line="240" w:lineRule="auto"/>
      </w:pPr>
      <w:r>
        <w:separator/>
      </w:r>
    </w:p>
  </w:footnote>
  <w:footnote w:type="continuationSeparator" w:id="0">
    <w:p w:rsidR="009103DC" w:rsidRDefault="009103DC" w:rsidP="00277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759B" w:rsidRDefault="0027759B">
    <w:pPr>
      <w:pStyle w:val="Header"/>
    </w:pPr>
    <w:r>
      <w:t>Maloney</w:t>
    </w:r>
    <w:r>
      <w:tab/>
      <w:t>The Alternative Plan in Syria</w:t>
    </w:r>
    <w:r>
      <w:tab/>
      <w:t>Sep 10,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59B"/>
    <w:rsid w:val="00014C51"/>
    <w:rsid w:val="0027759B"/>
    <w:rsid w:val="009103DC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59B"/>
  </w:style>
  <w:style w:type="paragraph" w:styleId="Footer">
    <w:name w:val="footer"/>
    <w:basedOn w:val="Normal"/>
    <w:link w:val="FooterChar"/>
    <w:uiPriority w:val="99"/>
    <w:unhideWhenUsed/>
    <w:rsid w:val="0027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5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59B"/>
  </w:style>
  <w:style w:type="paragraph" w:styleId="Footer">
    <w:name w:val="footer"/>
    <w:basedOn w:val="Normal"/>
    <w:link w:val="FooterChar"/>
    <w:uiPriority w:val="99"/>
    <w:unhideWhenUsed/>
    <w:rsid w:val="00277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2013-12-31T22:13:00Z</dcterms:created>
  <dcterms:modified xsi:type="dcterms:W3CDTF">2013-12-31T22:15:00Z</dcterms:modified>
</cp:coreProperties>
</file>