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House Concurrent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Resolution 467, declaring genocide in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Darfur, Sudan.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commend the gentleman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Jersey (Mr. 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) for introducing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legislation. I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personally thank the gentleman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Illinois (Chairman H</w:t>
      </w:r>
      <w:r>
        <w:rPr>
          <w:rFonts w:ascii="MIonic" w:hAnsi="MIonic" w:cs="MIonic"/>
          <w:color w:val="000000"/>
          <w:sz w:val="13"/>
          <w:szCs w:val="13"/>
        </w:rPr>
        <w:t>YDE</w:t>
      </w:r>
      <w:r>
        <w:rPr>
          <w:rFonts w:ascii="MIonic" w:hAnsi="MIonic" w:cs="MIonic"/>
          <w:color w:val="000000"/>
          <w:sz w:val="16"/>
          <w:szCs w:val="16"/>
        </w:rPr>
        <w:t>)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staff and the gentleman from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Colorado (Mr. T</w:t>
      </w:r>
      <w:r>
        <w:rPr>
          <w:rFonts w:ascii="MIonic" w:hAnsi="MIonic" w:cs="MIonic"/>
          <w:color w:val="000000"/>
          <w:sz w:val="13"/>
          <w:szCs w:val="13"/>
        </w:rPr>
        <w:t>ANCREDO</w:t>
      </w:r>
      <w:r>
        <w:rPr>
          <w:rFonts w:ascii="MIonic" w:hAnsi="MIonic" w:cs="MIonic"/>
          <w:color w:val="000000"/>
          <w:sz w:val="16"/>
          <w:szCs w:val="16"/>
        </w:rPr>
        <w:t>) for ensuring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reached the floor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expedited manner. I want to also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leadership for allowing this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up so quickly.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want to thank the gentleman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California (Mr. L</w:t>
      </w:r>
      <w:r>
        <w:rPr>
          <w:rFonts w:ascii="MIonic" w:hAnsi="MIonic" w:cs="MIonic"/>
          <w:color w:val="000000"/>
          <w:sz w:val="13"/>
          <w:szCs w:val="13"/>
        </w:rPr>
        <w:t>ANTOS</w:t>
      </w:r>
      <w:r>
        <w:rPr>
          <w:rFonts w:ascii="MIonic" w:hAnsi="MIonic" w:cs="MIonic"/>
          <w:color w:val="000000"/>
          <w:sz w:val="16"/>
          <w:szCs w:val="16"/>
        </w:rPr>
        <w:t>) and the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California (Mr. R</w:t>
      </w:r>
      <w:r>
        <w:rPr>
          <w:rFonts w:ascii="MIonic" w:hAnsi="MIonic" w:cs="MIonic"/>
          <w:color w:val="000000"/>
          <w:sz w:val="13"/>
          <w:szCs w:val="13"/>
        </w:rPr>
        <w:t>OYCE</w:t>
      </w:r>
      <w:r>
        <w:rPr>
          <w:rFonts w:ascii="MIonic" w:hAnsi="MIonic" w:cs="MIonic"/>
          <w:color w:val="000000"/>
          <w:sz w:val="16"/>
          <w:szCs w:val="16"/>
        </w:rPr>
        <w:t>)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gentleman from Colorado (Mr.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</w:t>
      </w:r>
      <w:r>
        <w:rPr>
          <w:rFonts w:ascii="MIonic" w:hAnsi="MIonic" w:cs="MIonic"/>
          <w:color w:val="000000"/>
          <w:sz w:val="13"/>
          <w:szCs w:val="13"/>
        </w:rPr>
        <w:t>ANCREDO</w:t>
      </w:r>
      <w:r>
        <w:rPr>
          <w:rFonts w:ascii="MIonic" w:hAnsi="MIonic" w:cs="MIonic"/>
          <w:color w:val="000000"/>
          <w:sz w:val="16"/>
          <w:szCs w:val="16"/>
        </w:rPr>
        <w:t>) and their staffs for their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focus on Darfur. I am proud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has the support of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Members standing side by side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of Darfur.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first stood on the floor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House last March to highlight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situation in Darfur and to call the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attention to the ongoing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slaughter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innocent civilians. At that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thousands were dead and predictions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death were certain;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 then the world has finally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awakened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what is occurring. Articles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written, protesters arrested,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newspapers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carried the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front pages. Now we all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all the world now knows what is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occurring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Darfur, and we must act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 it. Failure to do so will cost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lives.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the situation worsens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daily basis. An estimate of 1,000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now being lost every day. The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situation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escalated to the point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can now firmly say that I believe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genocide is taking place, and we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 responsibility and a duty to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of Darfur to try to stop it in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tracks.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went to Darfur with Senator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</w:t>
      </w:r>
      <w:r>
        <w:rPr>
          <w:rFonts w:ascii="MIonic" w:hAnsi="MIonic" w:cs="MIonic"/>
          <w:color w:val="000000"/>
          <w:sz w:val="13"/>
          <w:szCs w:val="13"/>
        </w:rPr>
        <w:t>ROWNBACK</w:t>
      </w:r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met the people. We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stories. I listened to the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tell us who had been raped over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over. The people of Darfur are suffering.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Historically, in past cases, the world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slow to act when faced with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today it is different.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 we stand here in the House, the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body, staring genocide in the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today we know what is occurring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not afraid to call it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is, genocide. The international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has a moral and a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obligation to stop what is occurring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those responsible to justice.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commend the United States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taking the lead to help end the crisis.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Powell, I want to thank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Secretary-General Annan.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 to be commended for going to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Darfur.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also want to commend the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Agency for International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Development and the team which has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ground.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United States must continue to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out, and I am proud tonight that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first time when genocide is taking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people’s House is speaking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Every other time the resolutions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place after it was over and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were dead.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thank the Members on this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gentleman from New Jersey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(Mr. 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) for all his efforts from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way back, and all of them over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Members on this side.</w:t>
      </w:r>
    </w:p>
    <w:p w:rsidR="00ED517A" w:rsidRDefault="00ED517A" w:rsidP="00ED51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very important to speak out for</w:t>
      </w:r>
    </w:p>
    <w:p w:rsidR="00BD5D6E" w:rsidRDefault="00ED517A" w:rsidP="00ED517A"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voiceless, those who have no voice.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9DE" w:rsidRDefault="008F39DE" w:rsidP="00ED517A">
      <w:pPr>
        <w:spacing w:line="240" w:lineRule="auto"/>
      </w:pPr>
      <w:r>
        <w:separator/>
      </w:r>
    </w:p>
  </w:endnote>
  <w:endnote w:type="continuationSeparator" w:id="0">
    <w:p w:rsidR="008F39DE" w:rsidRDefault="008F39DE" w:rsidP="00ED5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17A" w:rsidRDefault="00ED51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17A" w:rsidRDefault="00ED51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17A" w:rsidRDefault="00ED51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9DE" w:rsidRDefault="008F39DE" w:rsidP="00ED517A">
      <w:pPr>
        <w:spacing w:line="240" w:lineRule="auto"/>
      </w:pPr>
      <w:r>
        <w:separator/>
      </w:r>
    </w:p>
  </w:footnote>
  <w:footnote w:type="continuationSeparator" w:id="0">
    <w:p w:rsidR="008F39DE" w:rsidRDefault="008F39DE" w:rsidP="00ED517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17A" w:rsidRDefault="00ED51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17A" w:rsidRDefault="00ED517A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WOLF.          </w:t>
    </w:r>
    <w:r>
      <w:rPr>
        <w:rFonts w:ascii="MIonic" w:hAnsi="MIonic" w:cs="MIonic"/>
        <w:color w:val="000000"/>
        <w:sz w:val="16"/>
        <w:szCs w:val="16"/>
      </w:rPr>
      <w:t xml:space="preserve">Sudan     July 21, </w:t>
    </w:r>
    <w:r>
      <w:rPr>
        <w:rFonts w:ascii="MIonic" w:hAnsi="MIonic" w:cs="MIonic"/>
        <w:color w:val="000000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17A" w:rsidRDefault="00ED51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17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9DE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517A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51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17A"/>
  </w:style>
  <w:style w:type="paragraph" w:styleId="Footer">
    <w:name w:val="footer"/>
    <w:basedOn w:val="Normal"/>
    <w:link w:val="FooterChar"/>
    <w:uiPriority w:val="99"/>
    <w:semiHidden/>
    <w:unhideWhenUsed/>
    <w:rsid w:val="00ED51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1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2688</Characters>
  <Application>Microsoft Office Word</Application>
  <DocSecurity>0</DocSecurity>
  <Lines>22</Lines>
  <Paragraphs>6</Paragraphs>
  <ScaleCrop>false</ScaleCrop>
  <Company>Microsoft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2014-01-09T20:53:00Z</dcterms:created>
  <dcterms:modified xsi:type="dcterms:W3CDTF">2014-01-09T20:54:00Z</dcterms:modified>
</cp:coreProperties>
</file>