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733" w:rsidRDefault="00B02733" w:rsidP="00B027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I thank</w:t>
      </w:r>
    </w:p>
    <w:p w:rsidR="00B02733" w:rsidRDefault="00B02733" w:rsidP="00B027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gentleman for yielding me time</w:t>
      </w:r>
    </w:p>
    <w:p w:rsidR="00B02733" w:rsidRDefault="00B02733" w:rsidP="00B027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applaud his leadership on this</w:t>
      </w:r>
    </w:p>
    <w:p w:rsidR="00B02733" w:rsidRDefault="00B02733" w:rsidP="00B027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issue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B02733" w:rsidRDefault="00B02733" w:rsidP="00B027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am honored to stand with my colleagues</w:t>
      </w:r>
    </w:p>
    <w:p w:rsidR="00B02733" w:rsidRDefault="00B02733" w:rsidP="00B027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both sides of the aisle tonight</w:t>
      </w:r>
    </w:p>
    <w:p w:rsidR="00B02733" w:rsidRDefault="00B02733" w:rsidP="00B027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declare that the ethnic cleansing</w:t>
      </w:r>
    </w:p>
    <w:p w:rsidR="00B02733" w:rsidRDefault="00B02733" w:rsidP="00B027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occurring</w:t>
      </w:r>
      <w:proofErr w:type="gramEnd"/>
      <w:r>
        <w:rPr>
          <w:rFonts w:ascii="MIonic" w:hAnsi="MIonic" w:cs="MIonic"/>
          <w:sz w:val="16"/>
          <w:szCs w:val="16"/>
        </w:rPr>
        <w:t xml:space="preserve"> in the Sudan is in fact</w:t>
      </w:r>
    </w:p>
    <w:p w:rsidR="00B02733" w:rsidRDefault="00B02733" w:rsidP="00B027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genocide</w:t>
      </w:r>
      <w:proofErr w:type="gramEnd"/>
      <w:r>
        <w:rPr>
          <w:rFonts w:ascii="MIonic" w:hAnsi="MIonic" w:cs="MIonic"/>
          <w:sz w:val="16"/>
          <w:szCs w:val="16"/>
        </w:rPr>
        <w:t>, to demand that the world</w:t>
      </w:r>
    </w:p>
    <w:p w:rsidR="00B02733" w:rsidRDefault="00B02733" w:rsidP="00B027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recognize</w:t>
      </w:r>
      <w:proofErr w:type="gramEnd"/>
      <w:r>
        <w:rPr>
          <w:rFonts w:ascii="MIonic" w:hAnsi="MIonic" w:cs="MIonic"/>
          <w:sz w:val="16"/>
          <w:szCs w:val="16"/>
        </w:rPr>
        <w:t xml:space="preserve"> that it is genocide, and to</w:t>
      </w:r>
    </w:p>
    <w:p w:rsidR="00B02733" w:rsidRDefault="00B02733" w:rsidP="00B027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urge</w:t>
      </w:r>
      <w:proofErr w:type="gramEnd"/>
      <w:r>
        <w:rPr>
          <w:rFonts w:ascii="MIonic" w:hAnsi="MIonic" w:cs="MIonic"/>
          <w:sz w:val="16"/>
          <w:szCs w:val="16"/>
        </w:rPr>
        <w:t xml:space="preserve"> the United Nations Security</w:t>
      </w:r>
    </w:p>
    <w:p w:rsidR="00B02733" w:rsidRDefault="00B02733" w:rsidP="00B027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 to take the necessary action to</w:t>
      </w:r>
    </w:p>
    <w:p w:rsidR="00B02733" w:rsidRDefault="00B02733" w:rsidP="00B027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stop</w:t>
      </w:r>
      <w:proofErr w:type="gramEnd"/>
      <w:r>
        <w:rPr>
          <w:rFonts w:ascii="MIonic" w:hAnsi="MIonic" w:cs="MIonic"/>
          <w:sz w:val="16"/>
          <w:szCs w:val="16"/>
        </w:rPr>
        <w:t xml:space="preserve"> the violence and to get humanitarian</w:t>
      </w:r>
    </w:p>
    <w:p w:rsidR="00B02733" w:rsidRDefault="00B02733" w:rsidP="00B027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aid</w:t>
      </w:r>
      <w:proofErr w:type="gramEnd"/>
      <w:r>
        <w:rPr>
          <w:rFonts w:ascii="MIonic" w:hAnsi="MIonic" w:cs="MIonic"/>
          <w:sz w:val="16"/>
          <w:szCs w:val="16"/>
        </w:rPr>
        <w:t xml:space="preserve"> to Darfur Province immediately.</w:t>
      </w:r>
    </w:p>
    <w:p w:rsidR="00B02733" w:rsidRDefault="00B02733" w:rsidP="00B027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is not a moment to lose.</w:t>
      </w:r>
    </w:p>
    <w:p w:rsidR="00B02733" w:rsidRDefault="00B02733" w:rsidP="00B027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must act now.</w:t>
      </w:r>
    </w:p>
    <w:p w:rsidR="00B02733" w:rsidRDefault="00B02733" w:rsidP="00B027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would also urge my colleagues to</w:t>
      </w:r>
    </w:p>
    <w:p w:rsidR="00B02733" w:rsidRDefault="00B02733" w:rsidP="00B027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consider</w:t>
      </w:r>
      <w:proofErr w:type="gramEnd"/>
      <w:r>
        <w:rPr>
          <w:rFonts w:ascii="MIonic" w:hAnsi="MIonic" w:cs="MIonic"/>
          <w:sz w:val="16"/>
          <w:szCs w:val="16"/>
        </w:rPr>
        <w:t xml:space="preserve"> the additional step of joining</w:t>
      </w:r>
    </w:p>
    <w:p w:rsidR="00B02733" w:rsidRDefault="00B02733" w:rsidP="00B027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protest that has been under way at</w:t>
      </w:r>
    </w:p>
    <w:p w:rsidR="00B02733" w:rsidRDefault="00B02733" w:rsidP="00B027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Sudanese embassy for the past 3 or</w:t>
      </w:r>
    </w:p>
    <w:p w:rsidR="00B02733" w:rsidRDefault="00B02733" w:rsidP="00B027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4 weeks and to consider whether an act</w:t>
      </w:r>
    </w:p>
    <w:p w:rsidR="00B02733" w:rsidRDefault="00B02733" w:rsidP="00B027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civil disobedience in furtherance of</w:t>
      </w:r>
    </w:p>
    <w:p w:rsidR="00B02733" w:rsidRDefault="00B02733" w:rsidP="00B027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declaration of genocide and in furtherance</w:t>
      </w:r>
    </w:p>
    <w:p w:rsidR="00B02733" w:rsidRDefault="00B02733" w:rsidP="00B027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immediate humanitarian</w:t>
      </w:r>
    </w:p>
    <w:p w:rsidR="00B02733" w:rsidRDefault="00B02733" w:rsidP="00B027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aid</w:t>
      </w:r>
      <w:proofErr w:type="gramEnd"/>
      <w:r>
        <w:rPr>
          <w:rFonts w:ascii="MIonic" w:hAnsi="MIonic" w:cs="MIonic"/>
          <w:sz w:val="16"/>
          <w:szCs w:val="16"/>
        </w:rPr>
        <w:t xml:space="preserve"> to Darfur Province would be appropriate</w:t>
      </w:r>
    </w:p>
    <w:p w:rsidR="00B02733" w:rsidRDefault="00B02733" w:rsidP="00B027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be taken and whether it</w:t>
      </w:r>
    </w:p>
    <w:p w:rsidR="00B02733" w:rsidRDefault="00B02733" w:rsidP="00B027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meet your standards. Because</w:t>
      </w:r>
    </w:p>
    <w:p w:rsidR="00B02733" w:rsidRDefault="00B02733" w:rsidP="00B027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world is watching what we do. We</w:t>
      </w:r>
    </w:p>
    <w:p w:rsidR="00B02733" w:rsidRDefault="00B02733" w:rsidP="00B027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failed</w:t>
      </w:r>
      <w:proofErr w:type="gramEnd"/>
      <w:r>
        <w:rPr>
          <w:rFonts w:ascii="MIonic" w:hAnsi="MIonic" w:cs="MIonic"/>
          <w:sz w:val="16"/>
          <w:szCs w:val="16"/>
        </w:rPr>
        <w:t xml:space="preserve"> to act when tragedy struck</w:t>
      </w:r>
    </w:p>
    <w:p w:rsidR="00B02733" w:rsidRDefault="00B02733" w:rsidP="00B027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Rwanda. We cannot fail to act again.</w:t>
      </w:r>
    </w:p>
    <w:p w:rsidR="00B02733" w:rsidRDefault="00B02733" w:rsidP="00B027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would add to the excellent congressional</w:t>
      </w:r>
    </w:p>
    <w:p w:rsidR="00B02733" w:rsidRDefault="00B02733" w:rsidP="00B027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of the gentleman</w:t>
      </w:r>
    </w:p>
    <w:p w:rsidR="00B02733" w:rsidRDefault="00B02733" w:rsidP="00B027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New Jersey (Mr. P</w:t>
      </w:r>
      <w:r>
        <w:rPr>
          <w:rFonts w:ascii="MIonic" w:hAnsi="MIonic" w:cs="MIonic"/>
          <w:sz w:val="13"/>
          <w:szCs w:val="13"/>
        </w:rPr>
        <w:t>AYNE</w:t>
      </w:r>
      <w:r>
        <w:rPr>
          <w:rFonts w:ascii="MIonic" w:hAnsi="MIonic" w:cs="MIonic"/>
          <w:sz w:val="16"/>
          <w:szCs w:val="16"/>
        </w:rPr>
        <w:t>) and the</w:t>
      </w:r>
    </w:p>
    <w:p w:rsidR="00B02733" w:rsidRDefault="00B02733" w:rsidP="00B027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fine</w:t>
      </w:r>
      <w:proofErr w:type="gramEnd"/>
      <w:r>
        <w:rPr>
          <w:rFonts w:ascii="MIonic" w:hAnsi="MIonic" w:cs="MIonic"/>
          <w:sz w:val="16"/>
          <w:szCs w:val="16"/>
        </w:rPr>
        <w:t xml:space="preserve"> work of all my colleagues the necessity</w:t>
      </w:r>
    </w:p>
    <w:p w:rsidR="00B02733" w:rsidRDefault="00B02733" w:rsidP="00B027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take individual acts of civil</w:t>
      </w:r>
    </w:p>
    <w:p w:rsidR="00B02733" w:rsidRDefault="00B02733" w:rsidP="00B027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disobedience</w:t>
      </w:r>
      <w:proofErr w:type="gramEnd"/>
      <w:r>
        <w:rPr>
          <w:rFonts w:ascii="MIonic" w:hAnsi="MIonic" w:cs="MIonic"/>
          <w:sz w:val="16"/>
          <w:szCs w:val="16"/>
        </w:rPr>
        <w:t>, to protest the unresponsive</w:t>
      </w:r>
    </w:p>
    <w:p w:rsidR="00B02733" w:rsidRDefault="00B02733" w:rsidP="00B027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Sudanese government that is</w:t>
      </w:r>
    </w:p>
    <w:p w:rsidR="00B02733" w:rsidRDefault="00B02733" w:rsidP="00B027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unleashing</w:t>
      </w:r>
      <w:proofErr w:type="gramEnd"/>
      <w:r>
        <w:rPr>
          <w:rFonts w:ascii="MIonic" w:hAnsi="MIonic" w:cs="MIonic"/>
          <w:sz w:val="16"/>
          <w:szCs w:val="16"/>
        </w:rPr>
        <w:t xml:space="preserve"> this terror, this genocide,</w:t>
      </w:r>
    </w:p>
    <w:p w:rsidR="00B02733" w:rsidRDefault="00B02733" w:rsidP="00B027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innocent civilians, failing to admit</w:t>
      </w:r>
    </w:p>
    <w:p w:rsidR="00B02733" w:rsidRDefault="00B02733" w:rsidP="00B027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they are doing, and not allowing</w:t>
      </w:r>
    </w:p>
    <w:p w:rsidR="00B02733" w:rsidRDefault="00B02733" w:rsidP="00B027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humanitarian</w:t>
      </w:r>
      <w:proofErr w:type="gramEnd"/>
      <w:r>
        <w:rPr>
          <w:rFonts w:ascii="MIonic" w:hAnsi="MIonic" w:cs="MIonic"/>
          <w:sz w:val="16"/>
          <w:szCs w:val="16"/>
        </w:rPr>
        <w:t xml:space="preserve"> assistance to come to</w:t>
      </w:r>
    </w:p>
    <w:p w:rsidR="00B02733" w:rsidRDefault="00B02733" w:rsidP="00B027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aid of these innocent millions of</w:t>
      </w:r>
    </w:p>
    <w:p w:rsidR="00B02733" w:rsidRDefault="00B02733" w:rsidP="00B027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B02733" w:rsidRDefault="00B02733" w:rsidP="00B0273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time to act is now. There is not</w:t>
      </w:r>
    </w:p>
    <w:p w:rsidR="00BD5D6E" w:rsidRDefault="00B02733" w:rsidP="00B02733"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moment to lose.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47CF" w:rsidRDefault="000847CF" w:rsidP="00B02733">
      <w:pPr>
        <w:spacing w:line="240" w:lineRule="auto"/>
      </w:pPr>
      <w:r>
        <w:separator/>
      </w:r>
    </w:p>
  </w:endnote>
  <w:endnote w:type="continuationSeparator" w:id="0">
    <w:p w:rsidR="000847CF" w:rsidRDefault="000847CF" w:rsidP="00B02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733" w:rsidRDefault="00B0273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733" w:rsidRDefault="00B0273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733" w:rsidRDefault="00B027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47CF" w:rsidRDefault="000847CF" w:rsidP="00B02733">
      <w:pPr>
        <w:spacing w:line="240" w:lineRule="auto"/>
      </w:pPr>
      <w:r>
        <w:separator/>
      </w:r>
    </w:p>
  </w:footnote>
  <w:footnote w:type="continuationSeparator" w:id="0">
    <w:p w:rsidR="000847CF" w:rsidRDefault="000847CF" w:rsidP="00B0273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733" w:rsidRDefault="00B0273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733" w:rsidRDefault="00B02733">
    <w:pPr>
      <w:pStyle w:val="Header"/>
    </w:pPr>
    <w:r>
      <w:rPr>
        <w:rFonts w:ascii="MIonic" w:hAnsi="MIonic" w:cs="MIonic"/>
        <w:sz w:val="16"/>
        <w:szCs w:val="16"/>
      </w:rPr>
      <w:t xml:space="preserve">Mr. HOEFFEL.      </w:t>
    </w:r>
    <w:r>
      <w:rPr>
        <w:rFonts w:ascii="MIonic" w:hAnsi="MIonic" w:cs="MIonic"/>
        <w:sz w:val="16"/>
        <w:szCs w:val="16"/>
      </w:rPr>
      <w:t xml:space="preserve">Sudan     July 21, </w:t>
    </w:r>
    <w:r>
      <w:rPr>
        <w:rFonts w:ascii="MIonic" w:hAnsi="MIonic" w:cs="MIonic"/>
        <w:sz w:val="16"/>
        <w:szCs w:val="16"/>
      </w:rPr>
      <w:t>07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733" w:rsidRDefault="00B0273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273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847CF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A6570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2733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027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2733"/>
  </w:style>
  <w:style w:type="paragraph" w:styleId="Footer">
    <w:name w:val="footer"/>
    <w:basedOn w:val="Normal"/>
    <w:link w:val="FooterChar"/>
    <w:uiPriority w:val="99"/>
    <w:semiHidden/>
    <w:unhideWhenUsed/>
    <w:rsid w:val="00B027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27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1314</Characters>
  <Application>Microsoft Office Word</Application>
  <DocSecurity>0</DocSecurity>
  <Lines>10</Lines>
  <Paragraphs>3</Paragraphs>
  <ScaleCrop>false</ScaleCrop>
  <Company>Microsoft</Company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2014-01-09T21:11:00Z</dcterms:created>
  <dcterms:modified xsi:type="dcterms:W3CDTF">2014-01-09T21:12:00Z</dcterms:modified>
</cp:coreProperties>
</file>