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Mr.</w:t>
      </w:r>
      <w:proofErr w:type="gramEnd"/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Speaker, I also </w:t>
      </w:r>
      <w:proofErr w:type="spellStart"/>
      <w:r>
        <w:rPr>
          <w:rFonts w:ascii="MIonic" w:hAnsi="MIonic" w:cs="MIonic"/>
          <w:sz w:val="16"/>
          <w:szCs w:val="16"/>
        </w:rPr>
        <w:t>thank</w:t>
      </w:r>
      <w:proofErr w:type="spellEnd"/>
      <w:r>
        <w:rPr>
          <w:rFonts w:ascii="MIonic" w:hAnsi="MIonic" w:cs="MIonic"/>
          <w:sz w:val="16"/>
          <w:szCs w:val="16"/>
        </w:rPr>
        <w:t xml:space="preserve"> again the distinguished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of the committee for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bringing</w:t>
      </w:r>
      <w:proofErr w:type="gramEnd"/>
      <w:r>
        <w:rPr>
          <w:rFonts w:ascii="MIonic" w:hAnsi="MIonic" w:cs="MIonic"/>
          <w:sz w:val="16"/>
          <w:szCs w:val="16"/>
        </w:rPr>
        <w:t xml:space="preserve"> this important legislation to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floor. I yield myself such time as I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consume.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rise today in support of H.R. 2347,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Iran Sanctions Enabling Act. The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radical</w:t>
      </w:r>
      <w:proofErr w:type="gramEnd"/>
      <w:r>
        <w:rPr>
          <w:rFonts w:ascii="MIonic" w:hAnsi="MIonic" w:cs="MIonic"/>
          <w:sz w:val="16"/>
          <w:szCs w:val="16"/>
        </w:rPr>
        <w:t xml:space="preserve"> hard-line Islamic leadership of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presents one of the most serious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today to peace and stability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the world. First, their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</w:t>
      </w:r>
      <w:proofErr w:type="gramEnd"/>
      <w:r>
        <w:rPr>
          <w:rFonts w:ascii="MIonic" w:hAnsi="MIonic" w:cs="MIonic"/>
          <w:sz w:val="16"/>
          <w:szCs w:val="16"/>
        </w:rPr>
        <w:t xml:space="preserve"> to acquire nuclear weapons technology,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you combine that with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comments</w:t>
      </w:r>
      <w:proofErr w:type="gramEnd"/>
      <w:r>
        <w:rPr>
          <w:rFonts w:ascii="MIonic" w:hAnsi="MIonic" w:cs="MIonic"/>
          <w:sz w:val="16"/>
          <w:szCs w:val="16"/>
        </w:rPr>
        <w:t xml:space="preserve"> by the Iranian President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that the Nation of Israel should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‘‘wiped off the map,’’ make it clear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Iranian leadership is unpredictable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dangerous.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Iranian President has gone even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farther</w:t>
      </w:r>
      <w:proofErr w:type="gramEnd"/>
      <w:r>
        <w:rPr>
          <w:rFonts w:ascii="MIonic" w:hAnsi="MIonic" w:cs="MIonic"/>
          <w:sz w:val="16"/>
          <w:szCs w:val="16"/>
        </w:rPr>
        <w:t xml:space="preserve"> by speculating that the collateral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damage</w:t>
      </w:r>
      <w:proofErr w:type="gramEnd"/>
      <w:r>
        <w:rPr>
          <w:rFonts w:ascii="MIonic" w:hAnsi="MIonic" w:cs="MIonic"/>
          <w:sz w:val="16"/>
          <w:szCs w:val="16"/>
        </w:rPr>
        <w:t xml:space="preserve"> of attacking Israel with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 would be worth the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</w:t>
      </w:r>
      <w:proofErr w:type="gramEnd"/>
      <w:r>
        <w:rPr>
          <w:rFonts w:ascii="MIonic" w:hAnsi="MIonic" w:cs="MIonic"/>
          <w:sz w:val="16"/>
          <w:szCs w:val="16"/>
        </w:rPr>
        <w:t xml:space="preserve"> to the Muslim world. So for a regime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developing nuclear capabilities,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are truly extraordinary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words</w:t>
      </w:r>
      <w:proofErr w:type="gramEnd"/>
      <w:r>
        <w:rPr>
          <w:rFonts w:ascii="MIonic" w:hAnsi="MIonic" w:cs="MIonic"/>
          <w:sz w:val="16"/>
          <w:szCs w:val="16"/>
        </w:rPr>
        <w:t>, and the world must take notice.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Iranian President and the Ayatollah’s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supreme</w:t>
      </w:r>
      <w:proofErr w:type="gramEnd"/>
      <w:r>
        <w:rPr>
          <w:rFonts w:ascii="MIonic" w:hAnsi="MIonic" w:cs="MIonic"/>
          <w:sz w:val="16"/>
          <w:szCs w:val="16"/>
        </w:rPr>
        <w:t xml:space="preserve"> wish is the destruction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Israel and all of her people.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have not tried to mask their goal.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doubt that the Holocaust ever occurred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past, and now they’re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making</w:t>
      </w:r>
      <w:proofErr w:type="gramEnd"/>
      <w:r>
        <w:rPr>
          <w:rFonts w:ascii="MIonic" w:hAnsi="MIonic" w:cs="MIonic"/>
          <w:sz w:val="16"/>
          <w:szCs w:val="16"/>
        </w:rPr>
        <w:t xml:space="preserve"> plans for the Holocaust of the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future</w:t>
      </w:r>
      <w:proofErr w:type="gramEnd"/>
      <w:r>
        <w:rPr>
          <w:rFonts w:ascii="MIonic" w:hAnsi="MIonic" w:cs="MIonic"/>
          <w:sz w:val="16"/>
          <w:szCs w:val="16"/>
        </w:rPr>
        <w:t>. And there is no doubt about it.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Their fresh Holocaust will stretch far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beyond</w:t>
      </w:r>
      <w:proofErr w:type="gramEnd"/>
      <w:r>
        <w:rPr>
          <w:rFonts w:ascii="MIonic" w:hAnsi="MIonic" w:cs="MIonic"/>
          <w:sz w:val="16"/>
          <w:szCs w:val="16"/>
        </w:rPr>
        <w:t xml:space="preserve"> the borders of Israel. They will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encompass</w:t>
      </w:r>
      <w:proofErr w:type="gramEnd"/>
      <w:r>
        <w:rPr>
          <w:rFonts w:ascii="MIonic" w:hAnsi="MIonic" w:cs="MIonic"/>
          <w:sz w:val="16"/>
          <w:szCs w:val="16"/>
        </w:rPr>
        <w:t xml:space="preserve"> all whom they consider a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their values and to their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plans</w:t>
      </w:r>
      <w:proofErr w:type="gramEnd"/>
      <w:r>
        <w:rPr>
          <w:rFonts w:ascii="MIonic" w:hAnsi="MIonic" w:cs="MIonic"/>
          <w:sz w:val="16"/>
          <w:szCs w:val="16"/>
        </w:rPr>
        <w:t>. So to confront Iran now is not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in the national interest, it is also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interest because the U.S. will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surely</w:t>
      </w:r>
      <w:proofErr w:type="gramEnd"/>
      <w:r>
        <w:rPr>
          <w:rFonts w:ascii="MIonic" w:hAnsi="MIonic" w:cs="MIonic"/>
          <w:sz w:val="16"/>
          <w:szCs w:val="16"/>
        </w:rPr>
        <w:t xml:space="preserve"> sometime be a target itself.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much talk at the U.N. about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preventing</w:t>
      </w:r>
      <w:proofErr w:type="gramEnd"/>
      <w:r>
        <w:rPr>
          <w:rFonts w:ascii="MIonic" w:hAnsi="MIonic" w:cs="MIonic"/>
          <w:sz w:val="16"/>
          <w:szCs w:val="16"/>
        </w:rPr>
        <w:t xml:space="preserve"> wars and genocide, but, unfortunately,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so too little action.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world should not ignore these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words</w:t>
      </w:r>
      <w:proofErr w:type="gramEnd"/>
      <w:r>
        <w:rPr>
          <w:rFonts w:ascii="MIonic" w:hAnsi="MIonic" w:cs="MIonic"/>
          <w:sz w:val="16"/>
          <w:szCs w:val="16"/>
        </w:rPr>
        <w:t xml:space="preserve"> now of aggression. Because of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lack of success the U.N. has had in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keeping</w:t>
      </w:r>
      <w:proofErr w:type="gramEnd"/>
      <w:r>
        <w:rPr>
          <w:rFonts w:ascii="MIonic" w:hAnsi="MIonic" w:cs="MIonic"/>
          <w:sz w:val="16"/>
          <w:szCs w:val="16"/>
        </w:rPr>
        <w:t xml:space="preserve"> the nuclear technology out of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hands of these radicals, the United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must now take the appropriate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measures</w:t>
      </w:r>
      <w:proofErr w:type="gramEnd"/>
      <w:r>
        <w:rPr>
          <w:rFonts w:ascii="MIonic" w:hAnsi="MIonic" w:cs="MIonic"/>
          <w:sz w:val="16"/>
          <w:szCs w:val="16"/>
        </w:rPr>
        <w:t xml:space="preserve"> and work directly with all of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allies to do everything in our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to prevent Iran from obtaining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weapons.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so that is why I’m here today. I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pleased with H.R. 2347, for this act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do several important measures.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as indicated, it permits, permits,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mandates, the divestiture from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companies</w:t>
      </w:r>
      <w:proofErr w:type="gramEnd"/>
      <w:r>
        <w:rPr>
          <w:rFonts w:ascii="MIonic" w:hAnsi="MIonic" w:cs="MIonic"/>
          <w:sz w:val="16"/>
          <w:szCs w:val="16"/>
        </w:rPr>
        <w:t xml:space="preserve"> with investments of $20 million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more in Iran’s energy sector.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Secondly, it directs the Federal Government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produce a list of such companies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qualify for such investment.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Thirdly, it authorizes State governments,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local</w:t>
      </w:r>
      <w:proofErr w:type="gramEnd"/>
      <w:r>
        <w:rPr>
          <w:rFonts w:ascii="MIonic" w:hAnsi="MIonic" w:cs="MIonic"/>
          <w:sz w:val="16"/>
          <w:szCs w:val="16"/>
        </w:rPr>
        <w:t xml:space="preserve"> governments and public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educational</w:t>
      </w:r>
      <w:proofErr w:type="gramEnd"/>
      <w:r>
        <w:rPr>
          <w:rFonts w:ascii="MIonic" w:hAnsi="MIonic" w:cs="MIonic"/>
          <w:sz w:val="16"/>
          <w:szCs w:val="16"/>
        </w:rPr>
        <w:t xml:space="preserve"> institutions to divest even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pension fund assets from companies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that list.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Fourthly, it permits private investment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pension plan managers to divest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companies listed, as the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states, without breaching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fiduciary responsibilities.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committee report herein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notes</w:t>
      </w:r>
      <w:proofErr w:type="gramEnd"/>
      <w:r>
        <w:rPr>
          <w:rFonts w:ascii="MIonic" w:hAnsi="MIonic" w:cs="MIonic"/>
          <w:sz w:val="16"/>
          <w:szCs w:val="16"/>
        </w:rPr>
        <w:t>, companies based in the U.S. are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already</w:t>
      </w:r>
      <w:proofErr w:type="gramEnd"/>
      <w:r>
        <w:rPr>
          <w:rFonts w:ascii="MIonic" w:hAnsi="MIonic" w:cs="MIonic"/>
          <w:sz w:val="16"/>
          <w:szCs w:val="16"/>
        </w:rPr>
        <w:t xml:space="preserve"> barred from doing business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Iran. But these trade investment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do not extend to foreign companies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operate legally. Foreign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persons</w:t>
      </w:r>
      <w:proofErr w:type="gramEnd"/>
      <w:r>
        <w:rPr>
          <w:rFonts w:ascii="MIonic" w:hAnsi="MIonic" w:cs="MIonic"/>
          <w:sz w:val="16"/>
          <w:szCs w:val="16"/>
        </w:rPr>
        <w:t xml:space="preserve"> that invested in Iran’s energy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sector</w:t>
      </w:r>
      <w:proofErr w:type="gramEnd"/>
      <w:r>
        <w:rPr>
          <w:rFonts w:ascii="MIonic" w:hAnsi="MIonic" w:cs="MIonic"/>
          <w:sz w:val="16"/>
          <w:szCs w:val="16"/>
        </w:rPr>
        <w:t>, despite Iran’s support of international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and its nuclear program,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provided additional financial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for Iran’s activities in these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areas</w:t>
      </w:r>
      <w:proofErr w:type="gramEnd"/>
      <w:r>
        <w:rPr>
          <w:rFonts w:ascii="MIonic" w:hAnsi="MIonic" w:cs="MIonic"/>
          <w:sz w:val="16"/>
          <w:szCs w:val="16"/>
        </w:rPr>
        <w:t>, and many United States persons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unknowingly invested in those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 xml:space="preserve"> persons.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Mr. Speaker, in conclusion, it is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hope that by allowing U.S. companies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divest their financial interests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any foreign-owned companies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business with Iran, we will continue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put that pressure on that radical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Iranian leadership to end their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stated</w:t>
      </w:r>
      <w:proofErr w:type="gramEnd"/>
      <w:r>
        <w:rPr>
          <w:rFonts w:ascii="MIonic" w:hAnsi="MIonic" w:cs="MIonic"/>
          <w:sz w:val="16"/>
          <w:szCs w:val="16"/>
        </w:rPr>
        <w:t xml:space="preserve"> goals of acquiring nuclear weapons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encourage other countries to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bolster</w:t>
      </w:r>
      <w:proofErr w:type="gramEnd"/>
      <w:r>
        <w:rPr>
          <w:rFonts w:ascii="MIonic" w:hAnsi="MIonic" w:cs="MIonic"/>
          <w:sz w:val="16"/>
          <w:szCs w:val="16"/>
        </w:rPr>
        <w:t xml:space="preserve"> their trade and economic restrictions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Iran as well.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urge my colleagues to support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small but very important step in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reining</w:t>
      </w:r>
      <w:proofErr w:type="gramEnd"/>
      <w:r>
        <w:rPr>
          <w:rFonts w:ascii="MIonic" w:hAnsi="MIonic" w:cs="MIonic"/>
          <w:sz w:val="16"/>
          <w:szCs w:val="16"/>
        </w:rPr>
        <w:t xml:space="preserve"> in this extremist regime.</w:t>
      </w:r>
    </w:p>
    <w:p w:rsidR="0010648E" w:rsidRDefault="0010648E" w:rsidP="0010648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reserve the balance of</w:t>
      </w:r>
    </w:p>
    <w:p w:rsidR="00BD5D6E" w:rsidRDefault="0010648E" w:rsidP="0010648E"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time.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099" w:rsidRDefault="005D1099" w:rsidP="0010648E">
      <w:pPr>
        <w:spacing w:line="240" w:lineRule="auto"/>
      </w:pPr>
      <w:r>
        <w:separator/>
      </w:r>
    </w:p>
  </w:endnote>
  <w:endnote w:type="continuationSeparator" w:id="0">
    <w:p w:rsidR="005D1099" w:rsidRDefault="005D1099" w:rsidP="00106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E" w:rsidRDefault="001064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E" w:rsidRDefault="001064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E" w:rsidRDefault="001064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099" w:rsidRDefault="005D1099" w:rsidP="0010648E">
      <w:pPr>
        <w:spacing w:line="240" w:lineRule="auto"/>
      </w:pPr>
      <w:r>
        <w:separator/>
      </w:r>
    </w:p>
  </w:footnote>
  <w:footnote w:type="continuationSeparator" w:id="0">
    <w:p w:rsidR="005D1099" w:rsidRDefault="005D1099" w:rsidP="001064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E" w:rsidRDefault="001064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E" w:rsidRDefault="0010648E">
    <w:pPr>
      <w:pStyle w:val="Header"/>
    </w:pPr>
    <w:r>
      <w:rPr>
        <w:rFonts w:ascii="MIonic" w:hAnsi="MIonic" w:cs="MIonic"/>
        <w:sz w:val="16"/>
        <w:szCs w:val="16"/>
      </w:rPr>
      <w:t xml:space="preserve">Mr. GARRETT of New Jersey.     </w:t>
    </w:r>
    <w:r>
      <w:rPr>
        <w:rFonts w:ascii="MIonic" w:hAnsi="MIonic" w:cs="MIonic"/>
        <w:sz w:val="16"/>
        <w:szCs w:val="16"/>
      </w:rPr>
      <w:t xml:space="preserve">Iran    July 30, 07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48E" w:rsidRDefault="001064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48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48E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099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64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48E"/>
  </w:style>
  <w:style w:type="paragraph" w:styleId="Footer">
    <w:name w:val="footer"/>
    <w:basedOn w:val="Normal"/>
    <w:link w:val="FooterChar"/>
    <w:uiPriority w:val="99"/>
    <w:semiHidden/>
    <w:unhideWhenUsed/>
    <w:rsid w:val="001064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4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564</Words>
  <Characters>3217</Characters>
  <Application>Microsoft Office Word</Application>
  <DocSecurity>0</DocSecurity>
  <Lines>26</Lines>
  <Paragraphs>7</Paragraphs>
  <ScaleCrop>false</ScaleCrop>
  <Company>Microsoft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2014-01-10T19:46:00Z</dcterms:created>
  <dcterms:modified xsi:type="dcterms:W3CDTF">2014-01-10T19:48:00Z</dcterms:modified>
</cp:coreProperties>
</file>