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let me begin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thanking my friend and colleague,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chairman of the Financial Services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Committee, Congressman F</w:t>
      </w:r>
      <w:r>
        <w:rPr>
          <w:rFonts w:ascii="MIonic" w:hAnsi="MIonic" w:cs="MIonic"/>
          <w:color w:val="000000"/>
          <w:sz w:val="13"/>
          <w:szCs w:val="13"/>
        </w:rPr>
        <w:t>RANK</w:t>
      </w:r>
      <w:r>
        <w:rPr>
          <w:rFonts w:ascii="MIonic" w:hAnsi="MIonic" w:cs="MIonic"/>
          <w:color w:val="000000"/>
          <w:sz w:val="16"/>
          <w:szCs w:val="16"/>
        </w:rPr>
        <w:t>, for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tremendous leadership. Not only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help us move this bill forward,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helped, quite frankly, to make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much better bill. So I want to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Congressman F</w:t>
      </w:r>
      <w:r>
        <w:rPr>
          <w:rFonts w:ascii="MIonic" w:hAnsi="MIonic" w:cs="MIonic"/>
          <w:color w:val="000000"/>
          <w:sz w:val="13"/>
          <w:szCs w:val="13"/>
        </w:rPr>
        <w:t>RANK</w:t>
      </w:r>
      <w:r>
        <w:rPr>
          <w:rFonts w:ascii="MIonic" w:hAnsi="MIonic" w:cs="MIonic"/>
          <w:color w:val="000000"/>
          <w:sz w:val="16"/>
          <w:szCs w:val="16"/>
        </w:rPr>
        <w:t>, also your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staff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Daniel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McGlinchey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Jim Segal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Katie Lavelle for working with us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last few months to craft this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Also let me just thank and recognize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Congressman L</w:t>
      </w:r>
      <w:r>
        <w:rPr>
          <w:rFonts w:ascii="MIonic" w:hAnsi="MIonic" w:cs="MIonic"/>
          <w:color w:val="000000"/>
          <w:sz w:val="13"/>
          <w:szCs w:val="13"/>
        </w:rPr>
        <w:t xml:space="preserve">UIS </w:t>
      </w:r>
      <w:r>
        <w:rPr>
          <w:rFonts w:ascii="MIonic" w:hAnsi="MIonic" w:cs="MIonic"/>
          <w:color w:val="000000"/>
          <w:sz w:val="16"/>
          <w:szCs w:val="16"/>
        </w:rPr>
        <w:t>G</w:t>
      </w:r>
      <w:r>
        <w:rPr>
          <w:rFonts w:ascii="MIonic" w:hAnsi="MIonic" w:cs="MIonic"/>
          <w:color w:val="000000"/>
          <w:sz w:val="13"/>
          <w:szCs w:val="13"/>
        </w:rPr>
        <w:t>UTIERREZ</w:t>
      </w:r>
      <w:r>
        <w:rPr>
          <w:rFonts w:ascii="MIonic" w:hAnsi="MIonic" w:cs="MIonic"/>
          <w:color w:val="000000"/>
          <w:sz w:val="16"/>
          <w:szCs w:val="16"/>
        </w:rPr>
        <w:t>, who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chairs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subcommittee, for his support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assistance.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addition, I must thank the Sudan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Divestment Task Force and its staff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especially my staff, Lauren Jenkins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Christos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Tsentos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as well as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Sam Bell and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Aysha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House-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Moshi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formerly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staff, who really helped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helped the groups around the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together to put this bill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let me thank our ranking member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committee for his early leadership,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Congressman B</w:t>
      </w:r>
      <w:r>
        <w:rPr>
          <w:rFonts w:ascii="MIonic" w:hAnsi="MIonic" w:cs="MIonic"/>
          <w:color w:val="000000"/>
          <w:sz w:val="13"/>
          <w:szCs w:val="13"/>
        </w:rPr>
        <w:t>ACHUS</w:t>
      </w:r>
      <w:r>
        <w:rPr>
          <w:rFonts w:ascii="MIonic" w:hAnsi="MIonic" w:cs="MIonic"/>
          <w:color w:val="000000"/>
          <w:sz w:val="16"/>
          <w:szCs w:val="16"/>
        </w:rPr>
        <w:t>, as well as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Congressman G</w:t>
      </w:r>
      <w:r>
        <w:rPr>
          <w:rFonts w:ascii="MIonic" w:hAnsi="MIonic" w:cs="MIonic"/>
          <w:color w:val="000000"/>
          <w:sz w:val="13"/>
          <w:szCs w:val="13"/>
        </w:rPr>
        <w:t>ARRETT</w:t>
      </w:r>
      <w:r>
        <w:rPr>
          <w:rFonts w:ascii="MIonic" w:hAnsi="MIonic" w:cs="MIonic"/>
          <w:color w:val="000000"/>
          <w:sz w:val="16"/>
          <w:szCs w:val="16"/>
        </w:rPr>
        <w:t>, a cosponsor of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bill, and also Congressman D</w:t>
      </w:r>
      <w:r>
        <w:rPr>
          <w:rFonts w:ascii="MIonic" w:hAnsi="MIonic" w:cs="MIonic"/>
          <w:color w:val="000000"/>
          <w:sz w:val="13"/>
          <w:szCs w:val="13"/>
        </w:rPr>
        <w:t>ON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, F</w:t>
      </w:r>
      <w:r>
        <w:rPr>
          <w:rFonts w:ascii="MIonic" w:hAnsi="MIonic" w:cs="MIonic"/>
          <w:color w:val="000000"/>
          <w:sz w:val="13"/>
          <w:szCs w:val="13"/>
        </w:rPr>
        <w:t xml:space="preserve">RANK </w:t>
      </w: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OLF </w:t>
      </w:r>
      <w:r>
        <w:rPr>
          <w:rFonts w:ascii="MIonic" w:hAnsi="MIonic" w:cs="MIonic"/>
          <w:color w:val="000000"/>
          <w:sz w:val="16"/>
          <w:szCs w:val="16"/>
        </w:rPr>
        <w:t>and Senator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 xml:space="preserve">ROWNBACK </w:t>
      </w:r>
      <w:r>
        <w:rPr>
          <w:rFonts w:ascii="MIonic" w:hAnsi="MIonic" w:cs="MIonic"/>
          <w:color w:val="000000"/>
          <w:sz w:val="16"/>
          <w:szCs w:val="16"/>
        </w:rPr>
        <w:t>for testifying at the committee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bill was heard.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And, lastly, let me just commend and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great Speaker, Speaker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</w:t>
      </w:r>
      <w:r>
        <w:rPr>
          <w:rFonts w:ascii="MIonic" w:hAnsi="MIonic" w:cs="MIonic"/>
          <w:color w:val="000000"/>
          <w:sz w:val="13"/>
          <w:szCs w:val="13"/>
        </w:rPr>
        <w:t xml:space="preserve">ANCY </w:t>
      </w:r>
      <w:r>
        <w:rPr>
          <w:rFonts w:ascii="MIonic" w:hAnsi="MIonic" w:cs="MIonic"/>
          <w:color w:val="000000"/>
          <w:sz w:val="16"/>
          <w:szCs w:val="16"/>
        </w:rPr>
        <w:t>P</w:t>
      </w:r>
      <w:r>
        <w:rPr>
          <w:rFonts w:ascii="MIonic" w:hAnsi="MIonic" w:cs="MIonic"/>
          <w:color w:val="000000"/>
          <w:sz w:val="13"/>
          <w:szCs w:val="13"/>
        </w:rPr>
        <w:t>ELOSI</w:t>
      </w:r>
      <w:r>
        <w:rPr>
          <w:rFonts w:ascii="MIonic" w:hAnsi="MIonic" w:cs="MIonic"/>
          <w:color w:val="000000"/>
          <w:sz w:val="16"/>
          <w:szCs w:val="16"/>
        </w:rPr>
        <w:t>, for her tremendous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also our majority leader,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</w:t>
      </w:r>
      <w:r>
        <w:rPr>
          <w:rFonts w:ascii="MIonic" w:hAnsi="MIonic" w:cs="MIonic"/>
          <w:color w:val="000000"/>
          <w:sz w:val="13"/>
          <w:szCs w:val="13"/>
        </w:rPr>
        <w:t xml:space="preserve">TENY </w:t>
      </w: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>OYER</w:t>
      </w:r>
      <w:r>
        <w:rPr>
          <w:rFonts w:ascii="MIonic" w:hAnsi="MIonic" w:cs="MIonic"/>
          <w:color w:val="000000"/>
          <w:sz w:val="16"/>
          <w:szCs w:val="16"/>
        </w:rPr>
        <w:t>, for making sure that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caucus works in a bipartisan fashion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keep this issue alive.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Thirteen years ago, the world stood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nearly 1 million people were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slaughtered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genocide in Rwanda,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best our country could do then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apologize for failing to act after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fact. Many of us swore that another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Rwanda would never again take place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watch, but it is happening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Three years ago last week, on July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22, 2004, under the leadership of our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 Congressman D</w:t>
      </w:r>
      <w:r>
        <w:rPr>
          <w:rFonts w:ascii="MIonic" w:hAnsi="MIonic" w:cs="MIonic"/>
          <w:color w:val="000000"/>
          <w:sz w:val="13"/>
          <w:szCs w:val="13"/>
        </w:rPr>
        <w:t xml:space="preserve">ON </w:t>
      </w:r>
      <w:r>
        <w:rPr>
          <w:rFonts w:ascii="MIonic" w:hAnsi="MIonic" w:cs="MIonic"/>
          <w:color w:val="000000"/>
          <w:sz w:val="16"/>
          <w:szCs w:val="16"/>
        </w:rPr>
        <w:t>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finally formally declared the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taking place in Darfur.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the genocide is getting worse. I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witnessed this horror on three occasions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Darfur; and let me tell you,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getting worse.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many of us in a bipartisan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spoken out repeatedly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floor over the last three years in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condemnation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ongoing genocide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 These efforts have only intensified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sought to use each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tool at our disposal to bring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 to an end.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April, we passed a resolution urging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friends in the League of Arab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to exert their influence on the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Government of Sudan.</w:t>
      </w:r>
      <w:proofErr w:type="gramEnd"/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May, we called on the Defense Department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examine the rehabilitation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Abeche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airfield in Chad to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expanded humanitarian operations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in June we passed another resolution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Chinese to leverage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unique influence with Sudan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end the genocide.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we take another very important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step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 by passing H.R. 180.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bipartisan legislation which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the growing grass-roots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divest from companies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business in Sudan.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Organizations led by young people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 and the Save Darfur Coalition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in the forefront of successful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student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divestment campaigns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country to pressure the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Khartoum regime to end the genocide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Darfur, and we do owe them a debt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gratitude.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date, over 54 universities, 19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and 9 cities have passed divestment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pull State and local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of companies that conduct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Sudan.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Throughout our country, our constituents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standing up and demanding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hard-earned money not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to support a pariah government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killing its own people.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bill would authorize and support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local governments, universities,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mutual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funds and pension plans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choose to divest from companies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business in Sudan.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the same time, we would prohibit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Federal Government from renewing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signing contracts with multinational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companies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doing business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Sudan. These businesses and industries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mineral and oil and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equipment industries. We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to stop propping up this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pursue divestment, we must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to support the rapid and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unconditional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deployment of the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and African Union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along with free and unfettered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groups providing humanitarian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assistance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we must continue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urge all parties to lay down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arms and come to the table to negotiate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political solution.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day we wait, killings, the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rapes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starvation, the dislocation,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continue.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genocide is happening on our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watch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this time, working together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bipartisan coalition, we have the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determination and the wherewithal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it. It worked with the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racist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apartheid regime in South Africa,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can work with the genocidal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Sudan.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 on our watch. Save Darfur, as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Save Darfur Coalition so passionately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said; and, today, I hope that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 of Representatives will say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thing by passing H.R. 180.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I want to thank the Financial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Services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Committee,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 must thank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Congressman F</w:t>
      </w:r>
      <w:r>
        <w:rPr>
          <w:rFonts w:ascii="MIonic" w:hAnsi="MIonic" w:cs="MIonic"/>
          <w:color w:val="000000"/>
          <w:sz w:val="13"/>
          <w:szCs w:val="13"/>
        </w:rPr>
        <w:t xml:space="preserve">RANK </w:t>
      </w:r>
      <w:r>
        <w:rPr>
          <w:rFonts w:ascii="MIonic" w:hAnsi="MIonic" w:cs="MIonic"/>
          <w:color w:val="000000"/>
          <w:sz w:val="16"/>
          <w:szCs w:val="16"/>
        </w:rPr>
        <w:t>for really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sure that what we intend to do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do. And I want to thank Congressman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</w:t>
      </w:r>
      <w:r>
        <w:rPr>
          <w:rFonts w:ascii="MIonic" w:hAnsi="MIonic" w:cs="MIonic"/>
          <w:color w:val="000000"/>
          <w:sz w:val="13"/>
          <w:szCs w:val="13"/>
        </w:rPr>
        <w:t xml:space="preserve">RANK </w:t>
      </w:r>
      <w:r>
        <w:rPr>
          <w:rFonts w:ascii="MIonic" w:hAnsi="MIonic" w:cs="MIonic"/>
          <w:color w:val="000000"/>
          <w:sz w:val="16"/>
          <w:szCs w:val="16"/>
        </w:rPr>
        <w:t>again for making this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stronger bill. We’ve worked on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couple of years, and I tell you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 in a bipartisan fashion</w:t>
      </w:r>
    </w:p>
    <w:p w:rsidR="001F2A54" w:rsidRDefault="001F2A54" w:rsidP="001F2A5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end this horrific genocide in</w:t>
      </w:r>
    </w:p>
    <w:p w:rsidR="00BD5D6E" w:rsidRDefault="001F2A54" w:rsidP="001F2A54">
      <w:r>
        <w:rPr>
          <w:rFonts w:ascii="MIonic" w:hAnsi="MIonic" w:cs="MIonic"/>
          <w:color w:val="000000"/>
          <w:sz w:val="16"/>
          <w:szCs w:val="16"/>
        </w:rPr>
        <w:t>Darfur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8A3" w:rsidRDefault="004438A3" w:rsidP="001F2A54">
      <w:pPr>
        <w:spacing w:line="240" w:lineRule="auto"/>
      </w:pPr>
      <w:r>
        <w:separator/>
      </w:r>
    </w:p>
  </w:endnote>
  <w:endnote w:type="continuationSeparator" w:id="0">
    <w:p w:rsidR="004438A3" w:rsidRDefault="004438A3" w:rsidP="001F2A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A54" w:rsidRDefault="001F2A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A54" w:rsidRDefault="001F2A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A54" w:rsidRDefault="001F2A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8A3" w:rsidRDefault="004438A3" w:rsidP="001F2A54">
      <w:pPr>
        <w:spacing w:line="240" w:lineRule="auto"/>
      </w:pPr>
      <w:r>
        <w:separator/>
      </w:r>
    </w:p>
  </w:footnote>
  <w:footnote w:type="continuationSeparator" w:id="0">
    <w:p w:rsidR="004438A3" w:rsidRDefault="004438A3" w:rsidP="001F2A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A54" w:rsidRDefault="001F2A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A54" w:rsidRDefault="001F2A54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Ms. LEE.       </w:t>
    </w:r>
    <w:r>
      <w:rPr>
        <w:rFonts w:ascii="MIonic" w:hAnsi="MIonic" w:cs="MIonic"/>
        <w:color w:val="000000"/>
        <w:sz w:val="16"/>
        <w:szCs w:val="16"/>
      </w:rPr>
      <w:t xml:space="preserve">Sudan     July 30, </w:t>
    </w:r>
    <w:r>
      <w:rPr>
        <w:rFonts w:ascii="MIonic" w:hAnsi="MIonic" w:cs="MIonic"/>
        <w:color w:val="000000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A54" w:rsidRDefault="001F2A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2A5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2A54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8A3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2A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A54"/>
  </w:style>
  <w:style w:type="paragraph" w:styleId="Footer">
    <w:name w:val="footer"/>
    <w:basedOn w:val="Normal"/>
    <w:link w:val="FooterChar"/>
    <w:uiPriority w:val="99"/>
    <w:semiHidden/>
    <w:unhideWhenUsed/>
    <w:rsid w:val="001F2A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2A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4536</Characters>
  <Application>Microsoft Office Word</Application>
  <DocSecurity>0</DocSecurity>
  <Lines>37</Lines>
  <Paragraphs>10</Paragraphs>
  <ScaleCrop>false</ScaleCrop>
  <Company>Microsoft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2014-01-10T20:08:00Z</dcterms:created>
  <dcterms:modified xsi:type="dcterms:W3CDTF">2014-01-10T20:09:00Z</dcterms:modified>
</cp:coreProperties>
</file>