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much and appreciate his work.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wanted to come here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It’s amazing, this suspension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calendar</w:t>
      </w:r>
      <w:proofErr w:type="gramEnd"/>
      <w:r>
        <w:rPr>
          <w:rFonts w:ascii="MIonic" w:hAnsi="MIonic" w:cs="MIonic"/>
          <w:sz w:val="16"/>
          <w:szCs w:val="16"/>
        </w:rPr>
        <w:t xml:space="preserve"> has so many big bills. The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Financial Services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points out this is important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 xml:space="preserve"> that we are discussing. It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on the suspension calendar, but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that’s</w:t>
      </w:r>
      <w:proofErr w:type="gramEnd"/>
      <w:r>
        <w:rPr>
          <w:rFonts w:ascii="MIonic" w:hAnsi="MIonic" w:cs="MIonic"/>
          <w:sz w:val="16"/>
          <w:szCs w:val="16"/>
        </w:rPr>
        <w:t xml:space="preserve"> only because there is unanimity.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feeling on both sides of the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aisle</w:t>
      </w:r>
      <w:proofErr w:type="gramEnd"/>
      <w:r>
        <w:rPr>
          <w:rFonts w:ascii="MIonic" w:hAnsi="MIonic" w:cs="MIonic"/>
          <w:sz w:val="16"/>
          <w:szCs w:val="16"/>
        </w:rPr>
        <w:t>, Republican and Democrat, House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Senate, supporting these bills, as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as the White House.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be dealing with the Darfur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Accountability Divestment Act of 2007,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Sanctions Enabling Act of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2007. We are going to be expressing a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of the House of Representatives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 of Japan should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formally</w:t>
      </w:r>
      <w:proofErr w:type="gramEnd"/>
      <w:r>
        <w:rPr>
          <w:rFonts w:ascii="MIonic" w:hAnsi="MIonic" w:cs="MIonic"/>
          <w:sz w:val="16"/>
          <w:szCs w:val="16"/>
        </w:rPr>
        <w:t xml:space="preserve"> acknowledge, apologize and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accept</w:t>
      </w:r>
      <w:proofErr w:type="gramEnd"/>
      <w:r>
        <w:rPr>
          <w:rFonts w:ascii="MIonic" w:hAnsi="MIonic" w:cs="MIonic"/>
          <w:sz w:val="16"/>
          <w:szCs w:val="16"/>
        </w:rPr>
        <w:t xml:space="preserve"> historical responsibility in a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and unequivocal manner for its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Imperial Armed Force’s coercion of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women into the sex trade. We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going to be urging the Government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Canada to end the outrageous commercial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sea</w:t>
      </w:r>
      <w:proofErr w:type="gramEnd"/>
      <w:r>
        <w:rPr>
          <w:rFonts w:ascii="MIonic" w:hAnsi="MIonic" w:cs="MIonic"/>
          <w:sz w:val="16"/>
          <w:szCs w:val="16"/>
        </w:rPr>
        <w:t xml:space="preserve"> hunts. We will be amending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Sanctions Act, and we will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Belated Thank You to the Merchant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Mariners of World War II Act,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brave men, in particular, and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>, who basically risked their lives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back and forth to Europe and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haven’t</w:t>
      </w:r>
      <w:proofErr w:type="gramEnd"/>
      <w:r>
        <w:rPr>
          <w:rFonts w:ascii="MIonic" w:hAnsi="MIonic" w:cs="MIonic"/>
          <w:sz w:val="16"/>
          <w:szCs w:val="16"/>
        </w:rPr>
        <w:t xml:space="preserve"> gotten the recognition they deserve.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let me speak specifically to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Darfur.</w:t>
      </w:r>
      <w:proofErr w:type="gramEnd"/>
      <w:r>
        <w:rPr>
          <w:rFonts w:ascii="MIonic" w:hAnsi="MIonic" w:cs="MIonic"/>
          <w:sz w:val="16"/>
          <w:szCs w:val="16"/>
        </w:rPr>
        <w:t xml:space="preserve"> I rise in support of H.R. 180,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supports State, city and university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divest funds or restrict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investment</w:t>
      </w:r>
      <w:proofErr w:type="gramEnd"/>
      <w:r>
        <w:rPr>
          <w:rFonts w:ascii="MIonic" w:hAnsi="MIonic" w:cs="MIonic"/>
          <w:sz w:val="16"/>
          <w:szCs w:val="16"/>
        </w:rPr>
        <w:t xml:space="preserve"> in companies that conduct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business</w:t>
      </w:r>
      <w:proofErr w:type="gramEnd"/>
      <w:r>
        <w:rPr>
          <w:rFonts w:ascii="MIonic" w:hAnsi="MIonic" w:cs="MIonic"/>
          <w:sz w:val="16"/>
          <w:szCs w:val="16"/>
        </w:rPr>
        <w:t xml:space="preserve"> operations in Sudan.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let me say I have tremendous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respect</w:t>
      </w:r>
      <w:proofErr w:type="gramEnd"/>
      <w:r>
        <w:rPr>
          <w:rFonts w:ascii="MIonic" w:hAnsi="MIonic" w:cs="MIonic"/>
          <w:sz w:val="16"/>
          <w:szCs w:val="16"/>
        </w:rPr>
        <w:t xml:space="preserve"> for all those who have worked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raise awareness of this important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, student groups and faith-based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>, especially from the African-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American, Jewish and Armenian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communities</w:t>
      </w:r>
      <w:proofErr w:type="gramEnd"/>
      <w:r>
        <w:rPr>
          <w:rFonts w:ascii="MIonic" w:hAnsi="MIonic" w:cs="MIonic"/>
          <w:sz w:val="16"/>
          <w:szCs w:val="16"/>
        </w:rPr>
        <w:t xml:space="preserve"> have done a wonderful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job</w:t>
      </w:r>
      <w:proofErr w:type="gramEnd"/>
      <w:r>
        <w:rPr>
          <w:rFonts w:ascii="MIonic" w:hAnsi="MIonic" w:cs="MIonic"/>
          <w:sz w:val="16"/>
          <w:szCs w:val="16"/>
        </w:rPr>
        <w:t>, a really outstanding job of educating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fellow citizens and lawmakers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crisis and the need to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this body owes a debt of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gratitude</w:t>
      </w:r>
      <w:proofErr w:type="gramEnd"/>
      <w:r>
        <w:rPr>
          <w:rFonts w:ascii="MIonic" w:hAnsi="MIonic" w:cs="MIonic"/>
          <w:sz w:val="16"/>
          <w:szCs w:val="16"/>
        </w:rPr>
        <w:t xml:space="preserve"> to Representative B</w:t>
      </w:r>
      <w:r>
        <w:rPr>
          <w:rFonts w:ascii="MIonic" w:hAnsi="MIonic" w:cs="MIonic"/>
          <w:sz w:val="13"/>
          <w:szCs w:val="13"/>
        </w:rPr>
        <w:t>ARBARA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, Representative 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OLF</w:t>
      </w:r>
      <w:r>
        <w:rPr>
          <w:rFonts w:ascii="MIonic" w:hAnsi="MIonic" w:cs="MIonic"/>
          <w:sz w:val="16"/>
          <w:szCs w:val="16"/>
        </w:rPr>
        <w:t>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Chairman T</w:t>
      </w:r>
      <w:r>
        <w:rPr>
          <w:rFonts w:ascii="MIonic" w:hAnsi="MIonic" w:cs="MIonic"/>
          <w:sz w:val="13"/>
          <w:szCs w:val="13"/>
        </w:rPr>
        <w:t xml:space="preserve">OM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and Chairman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ARNEY </w:t>
      </w:r>
      <w:r>
        <w:rPr>
          <w:rFonts w:ascii="MIonic" w:hAnsi="MIonic" w:cs="MIonic"/>
          <w:sz w:val="16"/>
          <w:szCs w:val="16"/>
        </w:rPr>
        <w:t>F</w:t>
      </w:r>
      <w:r>
        <w:rPr>
          <w:rFonts w:ascii="MIonic" w:hAnsi="MIonic" w:cs="MIonic"/>
          <w:sz w:val="13"/>
          <w:szCs w:val="13"/>
        </w:rPr>
        <w:t>RANK</w:t>
      </w:r>
      <w:r>
        <w:rPr>
          <w:rFonts w:ascii="MIonic" w:hAnsi="MIonic" w:cs="MIonic"/>
          <w:sz w:val="16"/>
          <w:szCs w:val="16"/>
        </w:rPr>
        <w:t>, Ranking Member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</w:t>
      </w:r>
      <w:r>
        <w:rPr>
          <w:rFonts w:ascii="MIonic" w:hAnsi="MIonic" w:cs="MIonic"/>
          <w:sz w:val="13"/>
          <w:szCs w:val="13"/>
        </w:rPr>
        <w:t xml:space="preserve">LEANA </w:t>
      </w:r>
      <w:proofErr w:type="gramStart"/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>EHTINEN</w:t>
      </w:r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and Ranking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 Mr. B</w:t>
      </w:r>
      <w:r>
        <w:rPr>
          <w:rFonts w:ascii="MIonic" w:hAnsi="MIonic" w:cs="MIonic"/>
          <w:sz w:val="13"/>
          <w:szCs w:val="13"/>
        </w:rPr>
        <w:t xml:space="preserve">ACHUS </w:t>
      </w:r>
      <w:r>
        <w:rPr>
          <w:rFonts w:ascii="MIonic" w:hAnsi="MIonic" w:cs="MIonic"/>
          <w:sz w:val="16"/>
          <w:szCs w:val="16"/>
        </w:rPr>
        <w:t>and others who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kept the genocide of Darfur in our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forefront</w:t>
      </w:r>
      <w:proofErr w:type="gramEnd"/>
      <w:r>
        <w:rPr>
          <w:rFonts w:ascii="MIonic" w:hAnsi="MIonic" w:cs="MIonic"/>
          <w:sz w:val="16"/>
          <w:szCs w:val="16"/>
        </w:rPr>
        <w:t xml:space="preserve"> and consciousness.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world collectively agreed to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again allow genocide after the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Holocaust and again after the mass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murders</w:t>
      </w:r>
      <w:proofErr w:type="gramEnd"/>
      <w:r>
        <w:rPr>
          <w:rFonts w:ascii="MIonic" w:hAnsi="MIonic" w:cs="MIonic"/>
          <w:sz w:val="16"/>
          <w:szCs w:val="16"/>
        </w:rPr>
        <w:t xml:space="preserve"> of Rwanda in 1994. Tragically,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is taking place, and the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must take all reasonable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steps</w:t>
      </w:r>
      <w:proofErr w:type="gramEnd"/>
      <w:r>
        <w:rPr>
          <w:rFonts w:ascii="MIonic" w:hAnsi="MIonic" w:cs="MIonic"/>
          <w:sz w:val="16"/>
          <w:szCs w:val="16"/>
        </w:rPr>
        <w:t xml:space="preserve"> to end the killing.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has made a tremendous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</w:t>
      </w:r>
      <w:proofErr w:type="gramEnd"/>
      <w:r>
        <w:rPr>
          <w:rFonts w:ascii="MIonic" w:hAnsi="MIonic" w:cs="MIonic"/>
          <w:sz w:val="16"/>
          <w:szCs w:val="16"/>
        </w:rPr>
        <w:t xml:space="preserve"> to the people of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Darfur in the form of humanitarian aid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diplomatic efforts to end the genocide,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more must be done. Divestment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very serious step for our government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against a nation that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threaten our security or the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of our allies.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tool that must be used sparingly,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given the abhorrent crimes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continue to be committed against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Darfuri</w:t>
      </w:r>
      <w:proofErr w:type="spellEnd"/>
      <w:r>
        <w:rPr>
          <w:rFonts w:ascii="MIonic" w:hAnsi="MIonic" w:cs="MIonic"/>
          <w:sz w:val="16"/>
          <w:szCs w:val="16"/>
        </w:rPr>
        <w:t xml:space="preserve"> people, I believe it is a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appropriate act.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line, as this legislation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</w:t>
      </w:r>
      <w:proofErr w:type="gramEnd"/>
      <w:r>
        <w:rPr>
          <w:rFonts w:ascii="MIonic" w:hAnsi="MIonic" w:cs="MIonic"/>
          <w:sz w:val="16"/>
          <w:szCs w:val="16"/>
        </w:rPr>
        <w:t>, is that no American should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worry that his or her investment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pension money was earned in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genocide.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all Members to vote for H.R.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180 and continue our efforts and commitment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end violence in the Sudan.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say, in closing, that we are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have to consider even more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</w:t>
      </w:r>
      <w:proofErr w:type="gramEnd"/>
      <w:r>
        <w:rPr>
          <w:rFonts w:ascii="MIonic" w:hAnsi="MIonic" w:cs="MIonic"/>
          <w:sz w:val="16"/>
          <w:szCs w:val="16"/>
        </w:rPr>
        <w:t xml:space="preserve"> acts. One is sanctions, but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may need to consider a no-fly zone,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>, frankly, working with others,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force. Obviously we have to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our military sparingly, given their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overuse</w:t>
      </w:r>
      <w:proofErr w:type="gramEnd"/>
      <w:r>
        <w:rPr>
          <w:rFonts w:ascii="MIonic" w:hAnsi="MIonic" w:cs="MIonic"/>
          <w:sz w:val="16"/>
          <w:szCs w:val="16"/>
        </w:rPr>
        <w:t xml:space="preserve"> in Iraq and Afghanistan, but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we expect that the African Union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do more than send 7,000 troops? We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willing to pay for that, and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Can we expect that Europe should </w:t>
      </w: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</w:t>
      </w:r>
      <w:proofErr w:type="gramEnd"/>
      <w:r>
        <w:rPr>
          <w:rFonts w:ascii="MIonic" w:hAnsi="MIonic" w:cs="MIonic"/>
          <w:sz w:val="16"/>
          <w:szCs w:val="16"/>
        </w:rPr>
        <w:t xml:space="preserve"> to step up and take action?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rarely willing to, but in this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>, I think we should expect they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>, especially given their minimal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</w:t>
      </w:r>
      <w:proofErr w:type="gramEnd"/>
      <w:r>
        <w:rPr>
          <w:rFonts w:ascii="MIonic" w:hAnsi="MIonic" w:cs="MIonic"/>
          <w:sz w:val="16"/>
          <w:szCs w:val="16"/>
        </w:rPr>
        <w:t xml:space="preserve"> in Iraq and even their less than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</w:t>
      </w:r>
      <w:proofErr w:type="gramEnd"/>
      <w:r>
        <w:rPr>
          <w:rFonts w:ascii="MIonic" w:hAnsi="MIonic" w:cs="MIonic"/>
          <w:sz w:val="16"/>
          <w:szCs w:val="16"/>
        </w:rPr>
        <w:t xml:space="preserve"> participation in Afghanistan.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 we expect NATO to step up? That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involves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Why not?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that at the very end, if nothing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else</w:t>
      </w:r>
      <w:proofErr w:type="gramEnd"/>
      <w:r>
        <w:rPr>
          <w:rFonts w:ascii="MIonic" w:hAnsi="MIonic" w:cs="MIonic"/>
          <w:sz w:val="16"/>
          <w:szCs w:val="16"/>
        </w:rPr>
        <w:t xml:space="preserve"> happens, the U.S.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was in Darfur in August of 2006,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meeting</w:t>
      </w:r>
      <w:proofErr w:type="gramEnd"/>
      <w:r>
        <w:rPr>
          <w:rFonts w:ascii="MIonic" w:hAnsi="MIonic" w:cs="MIonic"/>
          <w:sz w:val="16"/>
          <w:szCs w:val="16"/>
        </w:rPr>
        <w:t xml:space="preserve"> with the governor of Northern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Darfur.</w:t>
      </w:r>
      <w:proofErr w:type="gramEnd"/>
      <w:r>
        <w:rPr>
          <w:rFonts w:ascii="MIonic" w:hAnsi="MIonic" w:cs="MIonic"/>
          <w:sz w:val="16"/>
          <w:szCs w:val="16"/>
        </w:rPr>
        <w:t xml:space="preserve"> He was somewhat disturbed by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killings going on in his own country.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when I suggested that we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need to take other action like a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no-fly</w:t>
      </w:r>
      <w:proofErr w:type="gramEnd"/>
      <w:r>
        <w:rPr>
          <w:rFonts w:ascii="MIonic" w:hAnsi="MIonic" w:cs="MIonic"/>
          <w:sz w:val="16"/>
          <w:szCs w:val="16"/>
        </w:rPr>
        <w:t xml:space="preserve"> zone, he was indignant. He was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outraged</w:t>
      </w:r>
      <w:proofErr w:type="gramEnd"/>
      <w:r>
        <w:rPr>
          <w:rFonts w:ascii="MIonic" w:hAnsi="MIonic" w:cs="MIonic"/>
          <w:sz w:val="16"/>
          <w:szCs w:val="16"/>
        </w:rPr>
        <w:t>. He couldn’t accept it. That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got</w:t>
      </w:r>
      <w:proofErr w:type="gramEnd"/>
      <w:r>
        <w:rPr>
          <w:rFonts w:ascii="MIonic" w:hAnsi="MIonic" w:cs="MIonic"/>
          <w:sz w:val="16"/>
          <w:szCs w:val="16"/>
        </w:rPr>
        <w:t xml:space="preserve"> his attention. He wasn’t particularly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concerned</w:t>
      </w:r>
      <w:proofErr w:type="gramEnd"/>
      <w:r>
        <w:rPr>
          <w:rFonts w:ascii="MIonic" w:hAnsi="MIonic" w:cs="MIonic"/>
          <w:sz w:val="16"/>
          <w:szCs w:val="16"/>
        </w:rPr>
        <w:t xml:space="preserve"> that his own people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killing each other with, frankly,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consent of its own government, but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was outraged to think that outside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governments</w:t>
      </w:r>
      <w:proofErr w:type="gramEnd"/>
      <w:r>
        <w:rPr>
          <w:rFonts w:ascii="MIonic" w:hAnsi="MIonic" w:cs="MIonic"/>
          <w:sz w:val="16"/>
          <w:szCs w:val="16"/>
        </w:rPr>
        <w:t xml:space="preserve"> might come in and stop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C5B8D" w:rsidRDefault="009C5B8D" w:rsidP="009C5B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have to deal with that outrage.</w:t>
      </w:r>
    </w:p>
    <w:p w:rsidR="00BD5D6E" w:rsidRDefault="009C5B8D" w:rsidP="009C5B8D">
      <w:r>
        <w:rPr>
          <w:rFonts w:ascii="MIonic" w:hAnsi="MIonic" w:cs="MIonic"/>
          <w:sz w:val="16"/>
          <w:szCs w:val="16"/>
        </w:rPr>
        <w:t>We have to stop the killing.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333" w:rsidRDefault="00826333" w:rsidP="009C5B8D">
      <w:pPr>
        <w:spacing w:line="240" w:lineRule="auto"/>
      </w:pPr>
      <w:r>
        <w:separator/>
      </w:r>
    </w:p>
  </w:endnote>
  <w:endnote w:type="continuationSeparator" w:id="0">
    <w:p w:rsidR="00826333" w:rsidRDefault="00826333" w:rsidP="009C5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8D" w:rsidRDefault="009C5B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8D" w:rsidRDefault="009C5B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8D" w:rsidRDefault="009C5B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333" w:rsidRDefault="00826333" w:rsidP="009C5B8D">
      <w:pPr>
        <w:spacing w:line="240" w:lineRule="auto"/>
      </w:pPr>
      <w:r>
        <w:separator/>
      </w:r>
    </w:p>
  </w:footnote>
  <w:footnote w:type="continuationSeparator" w:id="0">
    <w:p w:rsidR="00826333" w:rsidRDefault="00826333" w:rsidP="009C5B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8D" w:rsidRDefault="009C5B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8D" w:rsidRDefault="009C5B8D">
    <w:pPr>
      <w:pStyle w:val="Header"/>
    </w:pPr>
    <w:r>
      <w:rPr>
        <w:rFonts w:ascii="MIonic" w:hAnsi="MIonic" w:cs="MIonic"/>
        <w:sz w:val="16"/>
        <w:szCs w:val="16"/>
      </w:rPr>
      <w:t xml:space="preserve">Mr. SHAYS.        </w:t>
    </w:r>
    <w:r>
      <w:rPr>
        <w:rFonts w:ascii="MIonic" w:hAnsi="MIonic" w:cs="MIonic"/>
        <w:sz w:val="16"/>
        <w:szCs w:val="16"/>
      </w:rPr>
      <w:t xml:space="preserve">Sudan              July 30,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8D" w:rsidRDefault="009C5B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B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6333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B8D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5B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B8D"/>
  </w:style>
  <w:style w:type="paragraph" w:styleId="Footer">
    <w:name w:val="footer"/>
    <w:basedOn w:val="Normal"/>
    <w:link w:val="FooterChar"/>
    <w:uiPriority w:val="99"/>
    <w:semiHidden/>
    <w:unhideWhenUsed/>
    <w:rsid w:val="009C5B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3908</Characters>
  <Application>Microsoft Office Word</Application>
  <DocSecurity>0</DocSecurity>
  <Lines>32</Lines>
  <Paragraphs>9</Paragraphs>
  <ScaleCrop>false</ScaleCrop>
  <Company>Microsoft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2014-01-10T20:16:00Z</dcterms:created>
  <dcterms:modified xsi:type="dcterms:W3CDTF">2014-01-10T20:17:00Z</dcterms:modified>
</cp:coreProperties>
</file>