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earlier this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year</w:t>
      </w:r>
      <w:proofErr w:type="gramEnd"/>
      <w:r>
        <w:rPr>
          <w:rFonts w:ascii="Helvetica" w:hAnsi="Helvetica" w:cs="Helvetica"/>
          <w:sz w:val="16"/>
          <w:szCs w:val="16"/>
        </w:rPr>
        <w:t>, I had the opportunity to travel as part of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</w:t>
      </w:r>
      <w:proofErr w:type="gramEnd"/>
      <w:r>
        <w:rPr>
          <w:rFonts w:ascii="Helvetica" w:hAnsi="Helvetica" w:cs="Helvetica"/>
          <w:sz w:val="16"/>
          <w:szCs w:val="16"/>
        </w:rPr>
        <w:t xml:space="preserve"> bipartisan Congressional Delegation to the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war-torn</w:t>
      </w:r>
      <w:proofErr w:type="gramEnd"/>
      <w:r>
        <w:rPr>
          <w:rFonts w:ascii="Helvetica" w:hAnsi="Helvetica" w:cs="Helvetica"/>
          <w:sz w:val="16"/>
          <w:szCs w:val="16"/>
        </w:rPr>
        <w:t xml:space="preserve"> nation of Sudan and see first-hand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one</w:t>
      </w:r>
      <w:proofErr w:type="gramEnd"/>
      <w:r>
        <w:rPr>
          <w:rFonts w:ascii="Helvetica" w:hAnsi="Helvetica" w:cs="Helvetica"/>
          <w:sz w:val="16"/>
          <w:szCs w:val="16"/>
        </w:rPr>
        <w:t xml:space="preserve"> of the worst humanitarian crises in recent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times</w:t>
      </w:r>
      <w:proofErr w:type="gramEnd"/>
      <w:r>
        <w:rPr>
          <w:rFonts w:ascii="Helvetica" w:hAnsi="Helvetica" w:cs="Helvetica"/>
          <w:sz w:val="16"/>
          <w:szCs w:val="16"/>
        </w:rPr>
        <w:t>. As a nation dedicated to freedom and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rights of the individual, the United States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has</w:t>
      </w:r>
      <w:proofErr w:type="gramEnd"/>
      <w:r>
        <w:rPr>
          <w:rFonts w:ascii="Helvetica" w:hAnsi="Helvetica" w:cs="Helvetica"/>
          <w:sz w:val="16"/>
          <w:szCs w:val="16"/>
        </w:rPr>
        <w:t xml:space="preserve"> a responsibility to speak out when those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rights</w:t>
      </w:r>
      <w:proofErr w:type="gramEnd"/>
      <w:r>
        <w:rPr>
          <w:rFonts w:ascii="Helvetica" w:hAnsi="Helvetica" w:cs="Helvetica"/>
          <w:sz w:val="16"/>
          <w:szCs w:val="16"/>
        </w:rPr>
        <w:t xml:space="preserve"> are violated, whether at home or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abroad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Last week I traveled with the same bipartisan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delegation</w:t>
      </w:r>
      <w:proofErr w:type="gramEnd"/>
      <w:r>
        <w:rPr>
          <w:rFonts w:ascii="Helvetica" w:hAnsi="Helvetica" w:cs="Helvetica"/>
          <w:sz w:val="16"/>
          <w:szCs w:val="16"/>
        </w:rPr>
        <w:t xml:space="preserve"> to the United Nations (U.N.)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press U.N. Secretary-General Ban </w:t>
      </w:r>
      <w:proofErr w:type="spellStart"/>
      <w:r>
        <w:rPr>
          <w:rFonts w:ascii="Helvetica" w:hAnsi="Helvetica" w:cs="Helvetica"/>
          <w:sz w:val="16"/>
          <w:szCs w:val="16"/>
        </w:rPr>
        <w:t>Ki</w:t>
      </w:r>
      <w:proofErr w:type="spellEnd"/>
      <w:r>
        <w:rPr>
          <w:rFonts w:ascii="Helvetica" w:hAnsi="Helvetica" w:cs="Helvetica"/>
          <w:sz w:val="16"/>
          <w:szCs w:val="16"/>
        </w:rPr>
        <w:t>-moon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</w:t>
      </w:r>
      <w:proofErr w:type="gramEnd"/>
      <w:r>
        <w:rPr>
          <w:rFonts w:ascii="Helvetica" w:hAnsi="Helvetica" w:cs="Helvetica"/>
          <w:sz w:val="16"/>
          <w:szCs w:val="16"/>
        </w:rPr>
        <w:t xml:space="preserve"> immediate U.N. action in Darfur. It is apparent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U.N. is not moving fast enough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ending this genocide. The entire world is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watching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U.N. actions in Darfur. In the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past</w:t>
      </w:r>
      <w:proofErr w:type="gramEnd"/>
      <w:r>
        <w:rPr>
          <w:rFonts w:ascii="Helvetica" w:hAnsi="Helvetica" w:cs="Helvetica"/>
          <w:sz w:val="16"/>
          <w:szCs w:val="16"/>
        </w:rPr>
        <w:t>, the U.N. has not adequately handled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genocide</w:t>
      </w:r>
      <w:proofErr w:type="gramEnd"/>
      <w:r>
        <w:rPr>
          <w:rFonts w:ascii="Helvetica" w:hAnsi="Helvetica" w:cs="Helvetica"/>
          <w:sz w:val="16"/>
          <w:szCs w:val="16"/>
        </w:rPr>
        <w:t xml:space="preserve"> in other countries, most recently in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Rwanda, but this is an opportunity for the U.N.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aid millions of people and bring about a real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lasting change.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Many people share frustration with me that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U.N. is not more effectively working to end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genocide in Darfur. These people, who,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like</w:t>
      </w:r>
      <w:proofErr w:type="gramEnd"/>
      <w:r>
        <w:rPr>
          <w:rFonts w:ascii="Helvetica" w:hAnsi="Helvetica" w:cs="Helvetica"/>
          <w:sz w:val="16"/>
          <w:szCs w:val="16"/>
        </w:rPr>
        <w:t xml:space="preserve"> me, are deeply concerned and troubled by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deplorable situation in Darfur, want to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know</w:t>
      </w:r>
      <w:proofErr w:type="gramEnd"/>
      <w:r>
        <w:rPr>
          <w:rFonts w:ascii="Helvetica" w:hAnsi="Helvetica" w:cs="Helvetica"/>
          <w:sz w:val="16"/>
          <w:szCs w:val="16"/>
        </w:rPr>
        <w:t xml:space="preserve"> what we can do to make a change in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Darfur.</w:t>
      </w:r>
      <w:proofErr w:type="gramEnd"/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This legislation gives us the tools to apply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economic</w:t>
      </w:r>
      <w:proofErr w:type="gramEnd"/>
      <w:r>
        <w:rPr>
          <w:rFonts w:ascii="Helvetica" w:hAnsi="Helvetica" w:cs="Helvetica"/>
          <w:sz w:val="16"/>
          <w:szCs w:val="16"/>
        </w:rPr>
        <w:t xml:space="preserve"> leverage against Sudan to encourage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them</w:t>
      </w:r>
      <w:proofErr w:type="gramEnd"/>
      <w:r>
        <w:rPr>
          <w:rFonts w:ascii="Helvetica" w:hAnsi="Helvetica" w:cs="Helvetica"/>
          <w:sz w:val="16"/>
          <w:szCs w:val="16"/>
        </w:rPr>
        <w:t xml:space="preserve"> to end the crisis in Darfur. H.R. 180,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Darfur Accountability and Divestment Act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establishes</w:t>
      </w:r>
      <w:proofErr w:type="gramEnd"/>
      <w:r>
        <w:rPr>
          <w:rFonts w:ascii="Helvetica" w:hAnsi="Helvetica" w:cs="Helvetica"/>
          <w:sz w:val="16"/>
          <w:szCs w:val="16"/>
        </w:rPr>
        <w:t xml:space="preserve"> a list of companies whose business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 is deemed to directly or indirectly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support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genocide. Furthermore this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legislation</w:t>
      </w:r>
      <w:proofErr w:type="gramEnd"/>
      <w:r>
        <w:rPr>
          <w:rFonts w:ascii="Helvetica" w:hAnsi="Helvetica" w:cs="Helvetica"/>
          <w:sz w:val="16"/>
          <w:szCs w:val="16"/>
        </w:rPr>
        <w:t xml:space="preserve"> bans federal contracts with such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companies</w:t>
      </w:r>
      <w:proofErr w:type="gramEnd"/>
      <w:r>
        <w:rPr>
          <w:rFonts w:ascii="Helvetica" w:hAnsi="Helvetica" w:cs="Helvetica"/>
          <w:sz w:val="16"/>
          <w:szCs w:val="16"/>
        </w:rPr>
        <w:t>. This ensures that no federal dollars—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hard</w:t>
      </w:r>
      <w:proofErr w:type="gramEnd"/>
      <w:r>
        <w:rPr>
          <w:rFonts w:ascii="Helvetica" w:hAnsi="Helvetica" w:cs="Helvetica"/>
          <w:sz w:val="16"/>
          <w:szCs w:val="16"/>
        </w:rPr>
        <w:t xml:space="preserve"> earned tax dollars of American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families—</w:t>
      </w:r>
      <w:proofErr w:type="gramEnd"/>
      <w:r>
        <w:rPr>
          <w:rFonts w:ascii="Helvetica" w:hAnsi="Helvetica" w:cs="Helvetica"/>
          <w:sz w:val="16"/>
          <w:szCs w:val="16"/>
        </w:rPr>
        <w:t>go to support one of the worst humanitarian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crises</w:t>
      </w:r>
      <w:proofErr w:type="gramEnd"/>
      <w:r>
        <w:rPr>
          <w:rFonts w:ascii="Helvetica" w:hAnsi="Helvetica" w:cs="Helvetica"/>
          <w:sz w:val="16"/>
          <w:szCs w:val="16"/>
        </w:rPr>
        <w:t xml:space="preserve"> in recent history.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Private </w:t>
      </w:r>
      <w:proofErr w:type="gramStart"/>
      <w:r>
        <w:rPr>
          <w:rFonts w:ascii="Helvetica" w:hAnsi="Helvetica" w:cs="Helvetica"/>
          <w:sz w:val="16"/>
          <w:szCs w:val="16"/>
        </w:rPr>
        <w:t>citizens</w:t>
      </w:r>
      <w:proofErr w:type="gramEnd"/>
      <w:r>
        <w:rPr>
          <w:rFonts w:ascii="Helvetica" w:hAnsi="Helvetica" w:cs="Helvetica"/>
          <w:sz w:val="16"/>
          <w:szCs w:val="16"/>
        </w:rPr>
        <w:t xml:space="preserve"> can also look at the list of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companies</w:t>
      </w:r>
      <w:proofErr w:type="gramEnd"/>
      <w:r>
        <w:rPr>
          <w:rFonts w:ascii="Helvetica" w:hAnsi="Helvetica" w:cs="Helvetica"/>
          <w:sz w:val="16"/>
          <w:szCs w:val="16"/>
        </w:rPr>
        <w:t xml:space="preserve"> whose business supports the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genocide</w:t>
      </w:r>
      <w:proofErr w:type="gramEnd"/>
      <w:r>
        <w:rPr>
          <w:rFonts w:ascii="Helvetica" w:hAnsi="Helvetica" w:cs="Helvetica"/>
          <w:sz w:val="16"/>
          <w:szCs w:val="16"/>
        </w:rPr>
        <w:t>, and use this list to make investment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decisions</w:t>
      </w:r>
      <w:proofErr w:type="gramEnd"/>
      <w:r>
        <w:rPr>
          <w:rFonts w:ascii="Helvetica" w:hAnsi="Helvetica" w:cs="Helvetica"/>
          <w:sz w:val="16"/>
          <w:szCs w:val="16"/>
        </w:rPr>
        <w:t xml:space="preserve"> in their private lives. These people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can</w:t>
      </w:r>
      <w:proofErr w:type="gramEnd"/>
      <w:r>
        <w:rPr>
          <w:rFonts w:ascii="Helvetica" w:hAnsi="Helvetica" w:cs="Helvetica"/>
          <w:sz w:val="16"/>
          <w:szCs w:val="16"/>
        </w:rPr>
        <w:t xml:space="preserve"> then be assured that none of their money,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whether</w:t>
      </w:r>
      <w:proofErr w:type="gramEnd"/>
      <w:r>
        <w:rPr>
          <w:rFonts w:ascii="Helvetica" w:hAnsi="Helvetica" w:cs="Helvetica"/>
          <w:sz w:val="16"/>
          <w:szCs w:val="16"/>
        </w:rPr>
        <w:t xml:space="preserve"> through tax dollars or personal investments,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is</w:t>
      </w:r>
      <w:proofErr w:type="gramEnd"/>
      <w:r>
        <w:rPr>
          <w:rFonts w:ascii="Helvetica" w:hAnsi="Helvetica" w:cs="Helvetica"/>
          <w:sz w:val="16"/>
          <w:szCs w:val="16"/>
        </w:rPr>
        <w:t xml:space="preserve"> being used to support the genocide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Darfur.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Many States, including Virginia, have also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looked</w:t>
      </w:r>
      <w:proofErr w:type="gramEnd"/>
      <w:r>
        <w:rPr>
          <w:rFonts w:ascii="Helvetica" w:hAnsi="Helvetica" w:cs="Helvetica"/>
          <w:sz w:val="16"/>
          <w:szCs w:val="16"/>
        </w:rPr>
        <w:t xml:space="preserve"> at legislation to divest from these companies.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H.R. 180 allows States and localities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divest from these companies without fear of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lawsuits</w:t>
      </w:r>
      <w:proofErr w:type="gramEnd"/>
      <w:r>
        <w:rPr>
          <w:rFonts w:ascii="Helvetica" w:hAnsi="Helvetica" w:cs="Helvetica"/>
          <w:sz w:val="16"/>
          <w:szCs w:val="16"/>
        </w:rPr>
        <w:t xml:space="preserve"> charging that States are regulating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foreign</w:t>
      </w:r>
      <w:proofErr w:type="gramEnd"/>
      <w:r>
        <w:rPr>
          <w:rFonts w:ascii="Helvetica" w:hAnsi="Helvetica" w:cs="Helvetica"/>
          <w:sz w:val="16"/>
          <w:szCs w:val="16"/>
        </w:rPr>
        <w:t xml:space="preserve"> policy. This will protect several States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have already taken the lead in divesting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such companies, and States like mine that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are</w:t>
      </w:r>
      <w:proofErr w:type="gramEnd"/>
      <w:r>
        <w:rPr>
          <w:rFonts w:ascii="Helvetica" w:hAnsi="Helvetica" w:cs="Helvetica"/>
          <w:sz w:val="16"/>
          <w:szCs w:val="16"/>
        </w:rPr>
        <w:t xml:space="preserve"> still considering this option on a State level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will</w:t>
      </w:r>
      <w:proofErr w:type="gramEnd"/>
      <w:r>
        <w:rPr>
          <w:rFonts w:ascii="Helvetica" w:hAnsi="Helvetica" w:cs="Helvetica"/>
          <w:sz w:val="16"/>
          <w:szCs w:val="16"/>
        </w:rPr>
        <w:t xml:space="preserve"> know they can do so without fear of legal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charges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This legislation is fairly balanced and does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not</w:t>
      </w:r>
      <w:proofErr w:type="gramEnd"/>
      <w:r>
        <w:rPr>
          <w:rFonts w:ascii="Helvetica" w:hAnsi="Helvetica" w:cs="Helvetica"/>
          <w:sz w:val="16"/>
          <w:szCs w:val="16"/>
        </w:rPr>
        <w:t xml:space="preserve"> require individuals or States to take action,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but</w:t>
      </w:r>
      <w:proofErr w:type="gramEnd"/>
      <w:r>
        <w:rPr>
          <w:rFonts w:ascii="Helvetica" w:hAnsi="Helvetica" w:cs="Helvetica"/>
          <w:sz w:val="16"/>
          <w:szCs w:val="16"/>
        </w:rPr>
        <w:t xml:space="preserve"> protects them if they so choose. Furthermore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this</w:t>
      </w:r>
      <w:proofErr w:type="gramEnd"/>
      <w:r>
        <w:rPr>
          <w:rFonts w:ascii="Helvetica" w:hAnsi="Helvetica" w:cs="Helvetica"/>
          <w:sz w:val="16"/>
          <w:szCs w:val="16"/>
        </w:rPr>
        <w:t xml:space="preserve"> legislation would sunset these sanctions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when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genocide ends. I am proud to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be</w:t>
      </w:r>
      <w:proofErr w:type="gramEnd"/>
      <w:r>
        <w:rPr>
          <w:rFonts w:ascii="Helvetica" w:hAnsi="Helvetica" w:cs="Helvetica"/>
          <w:sz w:val="16"/>
          <w:szCs w:val="16"/>
        </w:rPr>
        <w:t xml:space="preserve"> a cosponsor of this legislation, and I urge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my</w:t>
      </w:r>
      <w:proofErr w:type="gramEnd"/>
      <w:r>
        <w:rPr>
          <w:rFonts w:ascii="Helvetica" w:hAnsi="Helvetica" w:cs="Helvetica"/>
          <w:sz w:val="16"/>
          <w:szCs w:val="16"/>
        </w:rPr>
        <w:t xml:space="preserve"> colleagues to vote in favor of this bill.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While I have never seen anything like what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saw in Darfur, the situation is not completely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hopeless</w:t>
      </w:r>
      <w:proofErr w:type="gramEnd"/>
      <w:r>
        <w:rPr>
          <w:rFonts w:ascii="Helvetica" w:hAnsi="Helvetica" w:cs="Helvetica"/>
          <w:sz w:val="16"/>
          <w:szCs w:val="16"/>
        </w:rPr>
        <w:t>. The humanitarian assistance the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lastRenderedPageBreak/>
        <w:t>United States is providing is helping millions of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people</w:t>
      </w:r>
      <w:proofErr w:type="gramEnd"/>
      <w:r>
        <w:rPr>
          <w:rFonts w:ascii="Helvetica" w:hAnsi="Helvetica" w:cs="Helvetica"/>
          <w:sz w:val="16"/>
          <w:szCs w:val="16"/>
        </w:rPr>
        <w:t xml:space="preserve"> in desperate circumstances. But we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must</w:t>
      </w:r>
      <w:proofErr w:type="gramEnd"/>
      <w:r>
        <w:rPr>
          <w:rFonts w:ascii="Helvetica" w:hAnsi="Helvetica" w:cs="Helvetica"/>
          <w:sz w:val="16"/>
          <w:szCs w:val="16"/>
        </w:rPr>
        <w:t xml:space="preserve"> continue to do more, and we must urge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international community to join with us to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bring</w:t>
      </w:r>
      <w:proofErr w:type="gramEnd"/>
      <w:r>
        <w:rPr>
          <w:rFonts w:ascii="Helvetica" w:hAnsi="Helvetica" w:cs="Helvetica"/>
          <w:sz w:val="16"/>
          <w:szCs w:val="16"/>
        </w:rPr>
        <w:t xml:space="preserve"> an end to the genocide. Mr. Speaker, I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look</w:t>
      </w:r>
      <w:proofErr w:type="gramEnd"/>
      <w:r>
        <w:rPr>
          <w:rFonts w:ascii="Helvetica" w:hAnsi="Helvetica" w:cs="Helvetica"/>
          <w:sz w:val="16"/>
          <w:szCs w:val="16"/>
        </w:rPr>
        <w:t xml:space="preserve"> forward to continuing to work with my colleagues</w:t>
      </w:r>
    </w:p>
    <w:p w:rsidR="00980390" w:rsidRDefault="00980390" w:rsidP="00980390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bring an end to this international</w:t>
      </w:r>
    </w:p>
    <w:p w:rsidR="00BD5D6E" w:rsidRDefault="00980390" w:rsidP="00980390">
      <w:proofErr w:type="gramStart"/>
      <w:r>
        <w:rPr>
          <w:rFonts w:ascii="Helvetica" w:hAnsi="Helvetica" w:cs="Helvetica"/>
          <w:sz w:val="16"/>
          <w:szCs w:val="16"/>
        </w:rPr>
        <w:t>crisis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1518" w:rsidRDefault="00C01518" w:rsidP="00980390">
      <w:pPr>
        <w:spacing w:line="240" w:lineRule="auto"/>
      </w:pPr>
      <w:r>
        <w:separator/>
      </w:r>
    </w:p>
  </w:endnote>
  <w:endnote w:type="continuationSeparator" w:id="0">
    <w:p w:rsidR="00C01518" w:rsidRDefault="00C01518" w:rsidP="00980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390" w:rsidRDefault="009803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390" w:rsidRDefault="009803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390" w:rsidRDefault="009803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1518" w:rsidRDefault="00C01518" w:rsidP="00980390">
      <w:pPr>
        <w:spacing w:line="240" w:lineRule="auto"/>
      </w:pPr>
      <w:r>
        <w:separator/>
      </w:r>
    </w:p>
  </w:footnote>
  <w:footnote w:type="continuationSeparator" w:id="0">
    <w:p w:rsidR="00C01518" w:rsidRDefault="00C01518" w:rsidP="0098039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390" w:rsidRDefault="009803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390" w:rsidRDefault="00980390">
    <w:pPr>
      <w:pStyle w:val="Header"/>
    </w:pPr>
    <w:r>
      <w:rPr>
        <w:rFonts w:ascii="Helvetica" w:hAnsi="Helvetica" w:cs="Helvetica"/>
        <w:sz w:val="16"/>
        <w:szCs w:val="16"/>
      </w:rPr>
      <w:t xml:space="preserve">Mr. GOODLATTE.                 </w:t>
    </w:r>
    <w:r>
      <w:rPr>
        <w:rFonts w:ascii="Helvetica" w:hAnsi="Helvetica" w:cs="Helvetica"/>
        <w:sz w:val="16"/>
        <w:szCs w:val="16"/>
      </w:rPr>
      <w:t xml:space="preserve">Sudan                  July 30, </w:t>
    </w:r>
    <w:r>
      <w:rPr>
        <w:rFonts w:ascii="Helvetica" w:hAnsi="Helvetica" w:cs="Helvetica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390" w:rsidRDefault="009803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039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390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518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000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03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0390"/>
  </w:style>
  <w:style w:type="paragraph" w:styleId="Footer">
    <w:name w:val="footer"/>
    <w:basedOn w:val="Normal"/>
    <w:link w:val="FooterChar"/>
    <w:uiPriority w:val="99"/>
    <w:semiHidden/>
    <w:unhideWhenUsed/>
    <w:rsid w:val="009803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3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2794</Characters>
  <Application>Microsoft Office Word</Application>
  <DocSecurity>0</DocSecurity>
  <Lines>23</Lines>
  <Paragraphs>6</Paragraphs>
  <ScaleCrop>false</ScaleCrop>
  <Company>Microsoft</Company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2014-01-10T20:36:00Z</dcterms:created>
  <dcterms:modified xsi:type="dcterms:W3CDTF">2014-01-10T20:36:00Z</dcterms:modified>
</cp:coreProperties>
</file>