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D6" w:rsidRPr="000368D6" w:rsidRDefault="000368D6" w:rsidP="000368D6">
      <w:r w:rsidRPr="000368D6">
        <w:t>Mr. Speaker, I rise</w:t>
      </w:r>
    </w:p>
    <w:p w:rsidR="000368D6" w:rsidRPr="000368D6" w:rsidRDefault="000368D6" w:rsidP="000368D6">
      <w:r w:rsidRPr="000368D6">
        <w:t>today to strongly condemn the Syrian</w:t>
      </w:r>
    </w:p>
    <w:p w:rsidR="000368D6" w:rsidRPr="000368D6" w:rsidRDefault="000368D6" w:rsidP="000368D6">
      <w:r w:rsidRPr="000368D6">
        <w:t>regime’s recent hostility towards both</w:t>
      </w:r>
    </w:p>
    <w:p w:rsidR="000368D6" w:rsidRPr="000368D6" w:rsidRDefault="000368D6" w:rsidP="000368D6">
      <w:r w:rsidRPr="000368D6">
        <w:t>the United States and the Syrian people.</w:t>
      </w:r>
    </w:p>
    <w:p w:rsidR="000368D6" w:rsidRPr="000368D6" w:rsidRDefault="000368D6" w:rsidP="000368D6">
      <w:r w:rsidRPr="000368D6">
        <w:t>The courageous visit by U.S. Ambassador</w:t>
      </w:r>
    </w:p>
    <w:p w:rsidR="000368D6" w:rsidRPr="000368D6" w:rsidRDefault="000368D6" w:rsidP="000368D6">
      <w:r w:rsidRPr="000368D6">
        <w:t>Robert Ford to Hama, the site</w:t>
      </w:r>
    </w:p>
    <w:p w:rsidR="000368D6" w:rsidRPr="000368D6" w:rsidRDefault="000368D6" w:rsidP="000368D6">
      <w:r w:rsidRPr="000368D6">
        <w:t xml:space="preserve">of massive </w:t>
      </w:r>
      <w:proofErr w:type="spellStart"/>
      <w:r w:rsidRPr="000368D6">
        <w:t>antiregime</w:t>
      </w:r>
      <w:proofErr w:type="spellEnd"/>
      <w:r w:rsidRPr="000368D6">
        <w:t xml:space="preserve"> protests, demonstrates</w:t>
      </w:r>
    </w:p>
    <w:p w:rsidR="000368D6" w:rsidRPr="000368D6" w:rsidRDefault="000368D6" w:rsidP="000368D6">
      <w:r w:rsidRPr="000368D6">
        <w:t>that the United States stands</w:t>
      </w:r>
    </w:p>
    <w:p w:rsidR="000368D6" w:rsidRPr="000368D6" w:rsidRDefault="000368D6" w:rsidP="000368D6">
      <w:r w:rsidRPr="000368D6">
        <w:t>by those who advocate for democracy</w:t>
      </w:r>
    </w:p>
    <w:p w:rsidR="000368D6" w:rsidRPr="000368D6" w:rsidRDefault="000368D6" w:rsidP="000368D6">
      <w:r w:rsidRPr="000368D6">
        <w:t>and freedom.</w:t>
      </w:r>
    </w:p>
    <w:p w:rsidR="000368D6" w:rsidRPr="000368D6" w:rsidRDefault="000368D6" w:rsidP="000368D6">
      <w:r w:rsidRPr="000368D6">
        <w:t>Days after Ford’s visit, the American</w:t>
      </w:r>
    </w:p>
    <w:p w:rsidR="000368D6" w:rsidRPr="000368D6" w:rsidRDefault="000368D6" w:rsidP="000368D6">
      <w:r w:rsidRPr="000368D6">
        <w:t>Embassy in Damascus endured several</w:t>
      </w:r>
    </w:p>
    <w:p w:rsidR="000368D6" w:rsidRPr="000368D6" w:rsidRDefault="000368D6" w:rsidP="000368D6">
      <w:r w:rsidRPr="000368D6">
        <w:t>violent pro-regime demonstrations, resulting</w:t>
      </w:r>
    </w:p>
    <w:p w:rsidR="000368D6" w:rsidRPr="000368D6" w:rsidRDefault="000368D6" w:rsidP="000368D6">
      <w:r w:rsidRPr="000368D6">
        <w:t>in considerable damage. Had</w:t>
      </w:r>
    </w:p>
    <w:p w:rsidR="000368D6" w:rsidRPr="000368D6" w:rsidRDefault="000368D6" w:rsidP="000368D6">
      <w:r w:rsidRPr="000368D6">
        <w:t>the Syrian security forces acknowledged</w:t>
      </w:r>
    </w:p>
    <w:p w:rsidR="000368D6" w:rsidRPr="000368D6" w:rsidRDefault="000368D6" w:rsidP="000368D6">
      <w:r w:rsidRPr="000368D6">
        <w:t>their international obligations,</w:t>
      </w:r>
    </w:p>
    <w:p w:rsidR="000368D6" w:rsidRPr="000368D6" w:rsidRDefault="000368D6" w:rsidP="000368D6">
      <w:r w:rsidRPr="000368D6">
        <w:t>these rioters in support of President</w:t>
      </w:r>
    </w:p>
    <w:p w:rsidR="000368D6" w:rsidRPr="000368D6" w:rsidRDefault="000368D6" w:rsidP="000368D6">
      <w:r w:rsidRPr="000368D6">
        <w:t>Assad would not have been able to approach</w:t>
      </w:r>
    </w:p>
    <w:p w:rsidR="000368D6" w:rsidRPr="000368D6" w:rsidRDefault="000368D6" w:rsidP="000368D6">
      <w:r w:rsidRPr="000368D6">
        <w:t>the embassy. By responding</w:t>
      </w:r>
    </w:p>
    <w:p w:rsidR="000368D6" w:rsidRPr="000368D6" w:rsidRDefault="000368D6" w:rsidP="000368D6">
      <w:r w:rsidRPr="000368D6">
        <w:t>poorly, Assad has conveyed disrespect</w:t>
      </w:r>
    </w:p>
    <w:p w:rsidR="000368D6" w:rsidRPr="000368D6" w:rsidRDefault="000368D6" w:rsidP="000368D6">
      <w:r w:rsidRPr="000368D6">
        <w:t>towards the United States.</w:t>
      </w:r>
    </w:p>
    <w:p w:rsidR="000368D6" w:rsidRPr="000368D6" w:rsidRDefault="000368D6" w:rsidP="000368D6">
      <w:r w:rsidRPr="000368D6">
        <w:t>I applaud Secretary of State Clinton’s</w:t>
      </w:r>
    </w:p>
    <w:p w:rsidR="000368D6" w:rsidRPr="000368D6" w:rsidRDefault="000368D6" w:rsidP="000368D6">
      <w:r w:rsidRPr="000368D6">
        <w:t>recent tough stance toward</w:t>
      </w:r>
    </w:p>
    <w:p w:rsidR="000368D6" w:rsidRPr="000368D6" w:rsidRDefault="000368D6" w:rsidP="000368D6">
      <w:r w:rsidRPr="000368D6">
        <w:t>Assad, declaring that his regime ‘‘has</w:t>
      </w:r>
    </w:p>
    <w:p w:rsidR="000368D6" w:rsidRPr="000368D6" w:rsidRDefault="000368D6" w:rsidP="000368D6">
      <w:r w:rsidRPr="000368D6">
        <w:t>lost legitimacy.’’</w:t>
      </w:r>
    </w:p>
    <w:p w:rsidR="000368D6" w:rsidRPr="000368D6" w:rsidRDefault="000368D6" w:rsidP="000368D6">
      <w:r w:rsidRPr="000368D6">
        <w:lastRenderedPageBreak/>
        <w:t>Time and time again, Assad, like his</w:t>
      </w:r>
    </w:p>
    <w:p w:rsidR="000368D6" w:rsidRPr="000368D6" w:rsidRDefault="000368D6" w:rsidP="000368D6">
      <w:r w:rsidRPr="000368D6">
        <w:t>father before him, has turned to arresting,</w:t>
      </w:r>
    </w:p>
    <w:p w:rsidR="00E17766" w:rsidRDefault="000368D6" w:rsidP="000368D6">
      <w:r w:rsidRPr="000368D6">
        <w:t>torturing, and killing anyone who</w:t>
      </w:r>
    </w:p>
    <w:p w:rsidR="000368D6" w:rsidRPr="000368D6" w:rsidRDefault="000368D6" w:rsidP="000368D6">
      <w:r w:rsidRPr="000368D6">
        <w:t>would stand in the way of his tyranny.</w:t>
      </w:r>
    </w:p>
    <w:p w:rsidR="000368D6" w:rsidRPr="000368D6" w:rsidRDefault="000368D6" w:rsidP="000368D6">
      <w:r w:rsidRPr="000368D6">
        <w:t>Therefore, with the best interests of</w:t>
      </w:r>
    </w:p>
    <w:p w:rsidR="000368D6" w:rsidRPr="000368D6" w:rsidRDefault="000368D6" w:rsidP="000368D6">
      <w:r w:rsidRPr="000368D6">
        <w:t>the Syrian people in mind, I call on</w:t>
      </w:r>
    </w:p>
    <w:p w:rsidR="000368D6" w:rsidRDefault="000368D6" w:rsidP="000368D6">
      <w:r w:rsidRPr="000368D6">
        <w:t>President Assad to resign as President.</w:t>
      </w:r>
      <w:bookmarkStart w:id="0" w:name="_GoBack"/>
      <w:bookmarkEnd w:id="0"/>
    </w:p>
    <w:sectPr w:rsidR="000368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48E" w:rsidRDefault="00A2448E" w:rsidP="000368D6">
      <w:pPr>
        <w:spacing w:after="0" w:line="240" w:lineRule="auto"/>
      </w:pPr>
      <w:r>
        <w:separator/>
      </w:r>
    </w:p>
  </w:endnote>
  <w:endnote w:type="continuationSeparator" w:id="0">
    <w:p w:rsidR="00A2448E" w:rsidRDefault="00A2448E" w:rsidP="0003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48E" w:rsidRDefault="00A2448E" w:rsidP="000368D6">
      <w:pPr>
        <w:spacing w:after="0" w:line="240" w:lineRule="auto"/>
      </w:pPr>
      <w:r>
        <w:separator/>
      </w:r>
    </w:p>
  </w:footnote>
  <w:footnote w:type="continuationSeparator" w:id="0">
    <w:p w:rsidR="00A2448E" w:rsidRDefault="00A2448E" w:rsidP="00036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D6" w:rsidRDefault="000368D6">
    <w:pPr>
      <w:pStyle w:val="Header"/>
    </w:pPr>
    <w:r>
      <w:t>Peters</w:t>
    </w:r>
    <w:r>
      <w:tab/>
      <w:t>Ongoing Violence in Syria</w:t>
    </w:r>
    <w:r>
      <w:tab/>
      <w:t>Jul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D6"/>
    <w:rsid w:val="00014C51"/>
    <w:rsid w:val="000368D6"/>
    <w:rsid w:val="00A2448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8D6"/>
  </w:style>
  <w:style w:type="paragraph" w:styleId="Footer">
    <w:name w:val="footer"/>
    <w:basedOn w:val="Normal"/>
    <w:link w:val="FooterChar"/>
    <w:uiPriority w:val="99"/>
    <w:unhideWhenUsed/>
    <w:rsid w:val="0003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8D6"/>
  </w:style>
  <w:style w:type="paragraph" w:styleId="Footer">
    <w:name w:val="footer"/>
    <w:basedOn w:val="Normal"/>
    <w:link w:val="FooterChar"/>
    <w:uiPriority w:val="99"/>
    <w:unhideWhenUsed/>
    <w:rsid w:val="0003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2014-01-16T20:29:00Z</dcterms:created>
  <dcterms:modified xsi:type="dcterms:W3CDTF">2014-01-16T20:30:00Z</dcterms:modified>
</cp:coreProperties>
</file>