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5A9" w:rsidRPr="005E35A9" w:rsidRDefault="005E35A9" w:rsidP="005E35A9">
      <w:r w:rsidRPr="005E35A9">
        <w:t>Mr. Speaker, anyone who</w:t>
      </w:r>
    </w:p>
    <w:p w:rsidR="005E35A9" w:rsidRPr="005E35A9" w:rsidRDefault="005E35A9" w:rsidP="005E35A9">
      <w:r w:rsidRPr="005E35A9">
        <w:t>was alive at the time will always remember</w:t>
      </w:r>
    </w:p>
    <w:p w:rsidR="005E35A9" w:rsidRPr="005E35A9" w:rsidRDefault="005E35A9" w:rsidP="005E35A9">
      <w:r w:rsidRPr="005E35A9">
        <w:t>the collapse of the Berlin</w:t>
      </w:r>
    </w:p>
    <w:p w:rsidR="005E35A9" w:rsidRPr="005E35A9" w:rsidRDefault="005E35A9" w:rsidP="005E35A9">
      <w:r w:rsidRPr="005E35A9">
        <w:t>Wall.</w:t>
      </w:r>
    </w:p>
    <w:p w:rsidR="005E35A9" w:rsidRPr="005E35A9" w:rsidRDefault="005E35A9" w:rsidP="005E35A9">
      <w:r w:rsidRPr="005E35A9">
        <w:t>With the Soviet bloc crumbling, the</w:t>
      </w:r>
    </w:p>
    <w:p w:rsidR="005E35A9" w:rsidRPr="005E35A9" w:rsidRDefault="005E35A9" w:rsidP="005E35A9">
      <w:r w:rsidRPr="005E35A9">
        <w:t>western world rejoiced as freedom</w:t>
      </w:r>
    </w:p>
    <w:p w:rsidR="005E35A9" w:rsidRPr="005E35A9" w:rsidRDefault="005E35A9" w:rsidP="005E35A9">
      <w:r w:rsidRPr="005E35A9">
        <w:t>spread to populations once thought</w:t>
      </w:r>
    </w:p>
    <w:p w:rsidR="005E35A9" w:rsidRPr="005E35A9" w:rsidRDefault="005E35A9" w:rsidP="005E35A9">
      <w:r w:rsidRPr="005E35A9">
        <w:t>hopelessly in the grip of Communist</w:t>
      </w:r>
    </w:p>
    <w:p w:rsidR="005E35A9" w:rsidRPr="005E35A9" w:rsidRDefault="005E35A9" w:rsidP="005E35A9">
      <w:r w:rsidRPr="005E35A9">
        <w:t>oppressors. There was reason to believe</w:t>
      </w:r>
    </w:p>
    <w:p w:rsidR="005E35A9" w:rsidRPr="005E35A9" w:rsidRDefault="005E35A9" w:rsidP="005E35A9">
      <w:r w:rsidRPr="005E35A9">
        <w:t>that the Soviets’ brutal form of tyranny</w:t>
      </w:r>
    </w:p>
    <w:p w:rsidR="005E35A9" w:rsidRPr="005E35A9" w:rsidRDefault="005E35A9" w:rsidP="005E35A9">
      <w:r w:rsidRPr="005E35A9">
        <w:t>was over forever.</w:t>
      </w:r>
    </w:p>
    <w:p w:rsidR="005E35A9" w:rsidRPr="005E35A9" w:rsidRDefault="005E35A9" w:rsidP="005E35A9">
      <w:r w:rsidRPr="005E35A9">
        <w:t>Unfortunately, recent actions seem</w:t>
      </w:r>
    </w:p>
    <w:p w:rsidR="005E35A9" w:rsidRPr="005E35A9" w:rsidRDefault="005E35A9" w:rsidP="005E35A9">
      <w:r w:rsidRPr="005E35A9">
        <w:t>to be giving new life to old Communist</w:t>
      </w:r>
    </w:p>
    <w:p w:rsidR="005E35A9" w:rsidRPr="005E35A9" w:rsidRDefault="005E35A9" w:rsidP="005E35A9">
      <w:r w:rsidRPr="005E35A9">
        <w:t>ghosts. Police squads crushing the</w:t>
      </w:r>
    </w:p>
    <w:p w:rsidR="005E35A9" w:rsidRPr="005E35A9" w:rsidRDefault="005E35A9" w:rsidP="005E35A9">
      <w:r w:rsidRPr="005E35A9">
        <w:t>Kremlin’s dissenters, advocates of freedom</w:t>
      </w:r>
    </w:p>
    <w:p w:rsidR="005E35A9" w:rsidRPr="005E35A9" w:rsidRDefault="005E35A9" w:rsidP="005E35A9">
      <w:r w:rsidRPr="005E35A9">
        <w:t>and transparency silenced, cultural</w:t>
      </w:r>
    </w:p>
    <w:p w:rsidR="005E35A9" w:rsidRPr="005E35A9" w:rsidRDefault="005E35A9" w:rsidP="005E35A9">
      <w:r w:rsidRPr="005E35A9">
        <w:t>figures detained.</w:t>
      </w:r>
    </w:p>
    <w:p w:rsidR="005E35A9" w:rsidRPr="005E35A9" w:rsidRDefault="005E35A9" w:rsidP="005E35A9">
      <w:r w:rsidRPr="005E35A9">
        <w:t>Mr. Speaker, the recent backsliding</w:t>
      </w:r>
    </w:p>
    <w:p w:rsidR="005E35A9" w:rsidRPr="005E35A9" w:rsidRDefault="005E35A9" w:rsidP="005E35A9">
      <w:r w:rsidRPr="005E35A9">
        <w:t>in Russia should be cause for alarm for</w:t>
      </w:r>
    </w:p>
    <w:p w:rsidR="005E35A9" w:rsidRPr="005E35A9" w:rsidRDefault="005E35A9" w:rsidP="005E35A9">
      <w:r w:rsidRPr="005E35A9">
        <w:t>all freedom loving people. As the</w:t>
      </w:r>
    </w:p>
    <w:p w:rsidR="005E35A9" w:rsidRPr="005E35A9" w:rsidRDefault="005E35A9" w:rsidP="005E35A9">
      <w:r w:rsidRPr="005E35A9">
        <w:t>Kremlin’s power expands, freedom for</w:t>
      </w:r>
    </w:p>
    <w:p w:rsidR="005E35A9" w:rsidRPr="005E35A9" w:rsidRDefault="005E35A9" w:rsidP="005E35A9">
      <w:r w:rsidRPr="005E35A9">
        <w:t>the Russian people shrinks. This was</w:t>
      </w:r>
    </w:p>
    <w:p w:rsidR="005E35A9" w:rsidRPr="005E35A9" w:rsidRDefault="005E35A9" w:rsidP="005E35A9">
      <w:r w:rsidRPr="005E35A9">
        <w:t>wrong during the Cold War and it is</w:t>
      </w:r>
    </w:p>
    <w:p w:rsidR="005E35A9" w:rsidRPr="005E35A9" w:rsidRDefault="005E35A9" w:rsidP="005E35A9">
      <w:r w:rsidRPr="005E35A9">
        <w:t>wrong now.</w:t>
      </w:r>
    </w:p>
    <w:p w:rsidR="005E35A9" w:rsidRPr="005E35A9" w:rsidRDefault="005E35A9" w:rsidP="005E35A9">
      <w:r w:rsidRPr="005E35A9">
        <w:t>It is time that the free nations of the</w:t>
      </w:r>
    </w:p>
    <w:p w:rsidR="005E35A9" w:rsidRPr="005E35A9" w:rsidRDefault="005E35A9" w:rsidP="005E35A9">
      <w:r w:rsidRPr="005E35A9">
        <w:lastRenderedPageBreak/>
        <w:t>world take a stand against this trend</w:t>
      </w:r>
    </w:p>
    <w:p w:rsidR="005E35A9" w:rsidRPr="005E35A9" w:rsidRDefault="005E35A9" w:rsidP="005E35A9">
      <w:r w:rsidRPr="005E35A9">
        <w:t>and start demanding more from Mr.</w:t>
      </w:r>
    </w:p>
    <w:p w:rsidR="00E17766" w:rsidRDefault="005E35A9" w:rsidP="005E35A9">
      <w:r w:rsidRPr="005E35A9">
        <w:t>Putin and Russia’s leaders.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325" w:rsidRDefault="00805325" w:rsidP="005E35A9">
      <w:pPr>
        <w:spacing w:after="0" w:line="240" w:lineRule="auto"/>
      </w:pPr>
      <w:r>
        <w:separator/>
      </w:r>
    </w:p>
  </w:endnote>
  <w:endnote w:type="continuationSeparator" w:id="0">
    <w:p w:rsidR="00805325" w:rsidRDefault="00805325" w:rsidP="005E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325" w:rsidRDefault="00805325" w:rsidP="005E35A9">
      <w:pPr>
        <w:spacing w:after="0" w:line="240" w:lineRule="auto"/>
      </w:pPr>
      <w:r>
        <w:separator/>
      </w:r>
    </w:p>
  </w:footnote>
  <w:footnote w:type="continuationSeparator" w:id="0">
    <w:p w:rsidR="00805325" w:rsidRDefault="00805325" w:rsidP="005E3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5A9" w:rsidRDefault="005E35A9">
    <w:pPr>
      <w:pStyle w:val="Header"/>
    </w:pPr>
    <w:r>
      <w:t>Pitts</w:t>
    </w:r>
    <w:r>
      <w:tab/>
      <w:t>Russia</w:t>
    </w:r>
    <w:r>
      <w:tab/>
      <w:t>May 2,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A9"/>
    <w:rsid w:val="00014C51"/>
    <w:rsid w:val="005E35A9"/>
    <w:rsid w:val="0080532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A9"/>
  </w:style>
  <w:style w:type="paragraph" w:styleId="Footer">
    <w:name w:val="footer"/>
    <w:basedOn w:val="Normal"/>
    <w:link w:val="FooterChar"/>
    <w:uiPriority w:val="99"/>
    <w:unhideWhenUsed/>
    <w:rsid w:val="005E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A9"/>
  </w:style>
  <w:style w:type="paragraph" w:styleId="Footer">
    <w:name w:val="footer"/>
    <w:basedOn w:val="Normal"/>
    <w:link w:val="FooterChar"/>
    <w:uiPriority w:val="99"/>
    <w:unhideWhenUsed/>
    <w:rsid w:val="005E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2014-01-16T23:06:00Z</dcterms:created>
  <dcterms:modified xsi:type="dcterms:W3CDTF">2014-01-16T23:07:00Z</dcterms:modified>
</cp:coreProperties>
</file>