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B3D" w:rsidRPr="00C16B3D" w:rsidRDefault="00C16B3D" w:rsidP="00C16B3D">
      <w:r w:rsidRPr="00C16B3D">
        <w:t>Madam Speaker,</w:t>
      </w:r>
    </w:p>
    <w:p w:rsidR="00C16B3D" w:rsidRPr="00C16B3D" w:rsidRDefault="00C16B3D" w:rsidP="00C16B3D">
      <w:r w:rsidRPr="00C16B3D">
        <w:t>I move to suspend the rules and</w:t>
      </w:r>
    </w:p>
    <w:p w:rsidR="00C16B3D" w:rsidRPr="00C16B3D" w:rsidRDefault="00C16B3D" w:rsidP="00C16B3D">
      <w:r w:rsidRPr="00C16B3D">
        <w:t>agree to the concurrent resolution (H.</w:t>
      </w:r>
    </w:p>
    <w:p w:rsidR="00C16B3D" w:rsidRPr="00C16B3D" w:rsidRDefault="00C16B3D" w:rsidP="00C16B3D">
      <w:r w:rsidRPr="00C16B3D">
        <w:t>Con. Res. 145) calling for universal condemnation</w:t>
      </w:r>
    </w:p>
    <w:p w:rsidR="00C16B3D" w:rsidRPr="00C16B3D" w:rsidRDefault="00C16B3D" w:rsidP="00C16B3D">
      <w:r w:rsidRPr="00C16B3D">
        <w:t>of the North Korean missile</w:t>
      </w:r>
    </w:p>
    <w:p w:rsidR="00E17766" w:rsidRDefault="00C16B3D" w:rsidP="00C16B3D">
      <w:r w:rsidRPr="00C16B3D">
        <w:t>launch of December 12, 2012, as amended.</w:t>
      </w:r>
    </w:p>
    <w:p w:rsidR="00C16B3D" w:rsidRPr="00C16B3D" w:rsidRDefault="00C16B3D" w:rsidP="00C16B3D">
      <w:r w:rsidRPr="00C16B3D">
        <w:t>Mr. Speaker, I</w:t>
      </w:r>
    </w:p>
    <w:p w:rsidR="00C16B3D" w:rsidRPr="00C16B3D" w:rsidRDefault="00C16B3D" w:rsidP="00C16B3D">
      <w:r w:rsidRPr="00C16B3D">
        <w:t>ask unanimous consent that all Members</w:t>
      </w:r>
    </w:p>
    <w:p w:rsidR="00C16B3D" w:rsidRPr="00C16B3D" w:rsidRDefault="00C16B3D" w:rsidP="00C16B3D">
      <w:r w:rsidRPr="00C16B3D">
        <w:t>may have 5 legislative days to revise</w:t>
      </w:r>
    </w:p>
    <w:p w:rsidR="00C16B3D" w:rsidRDefault="00C16B3D" w:rsidP="00C16B3D">
      <w:r w:rsidRPr="00C16B3D">
        <w:t>and extend their remarks and to</w:t>
      </w:r>
    </w:p>
    <w:p w:rsidR="00C16B3D" w:rsidRPr="00C16B3D" w:rsidRDefault="00C16B3D" w:rsidP="00C16B3D">
      <w:r w:rsidRPr="00C16B3D">
        <w:t>include extraneous material in the</w:t>
      </w:r>
    </w:p>
    <w:p w:rsidR="00C16B3D" w:rsidRDefault="00C16B3D" w:rsidP="00C16B3D">
      <w:r w:rsidRPr="00C16B3D">
        <w:t>RECORD on this bill.</w:t>
      </w:r>
    </w:p>
    <w:p w:rsidR="00C16B3D" w:rsidRPr="00C16B3D" w:rsidRDefault="00C16B3D" w:rsidP="00C16B3D">
      <w:r w:rsidRPr="00C16B3D">
        <w:t>I yield myself</w:t>
      </w:r>
    </w:p>
    <w:p w:rsidR="00C16B3D" w:rsidRPr="00C16B3D" w:rsidRDefault="00C16B3D" w:rsidP="00C16B3D">
      <w:r w:rsidRPr="00C16B3D">
        <w:t>such time as I may consume.</w:t>
      </w:r>
    </w:p>
    <w:p w:rsidR="00C16B3D" w:rsidRPr="00C16B3D" w:rsidRDefault="00C16B3D" w:rsidP="00C16B3D">
      <w:r w:rsidRPr="00C16B3D">
        <w:t>I rise to support this strongly bipartisan</w:t>
      </w:r>
    </w:p>
    <w:p w:rsidR="00C16B3D" w:rsidRPr="00C16B3D" w:rsidRDefault="00C16B3D" w:rsidP="00C16B3D">
      <w:r w:rsidRPr="00C16B3D">
        <w:t>measure which condemns the latest</w:t>
      </w:r>
    </w:p>
    <w:p w:rsidR="00C16B3D" w:rsidRPr="00C16B3D" w:rsidRDefault="00C16B3D" w:rsidP="00C16B3D">
      <w:r w:rsidRPr="00C16B3D">
        <w:t>provocation by North Korea.</w:t>
      </w:r>
    </w:p>
    <w:p w:rsidR="00C16B3D" w:rsidRPr="00C16B3D" w:rsidRDefault="00C16B3D" w:rsidP="00C16B3D">
      <w:r w:rsidRPr="00C16B3D">
        <w:t>Pyongyang has once again flagrantly</w:t>
      </w:r>
    </w:p>
    <w:p w:rsidR="00C16B3D" w:rsidRPr="00C16B3D" w:rsidRDefault="00C16B3D" w:rsidP="00C16B3D">
      <w:r w:rsidRPr="00C16B3D">
        <w:t>violated past United Nations Security</w:t>
      </w:r>
    </w:p>
    <w:p w:rsidR="00C16B3D" w:rsidRPr="00C16B3D" w:rsidRDefault="00C16B3D" w:rsidP="00C16B3D">
      <w:r w:rsidRPr="00C16B3D">
        <w:t>Council resolutions and the assurances</w:t>
      </w:r>
    </w:p>
    <w:p w:rsidR="00C16B3D" w:rsidRPr="00C16B3D" w:rsidRDefault="00C16B3D" w:rsidP="00C16B3D">
      <w:r w:rsidRPr="00C16B3D">
        <w:t>given to Six-Party partners.</w:t>
      </w:r>
    </w:p>
    <w:p w:rsidR="00C16B3D" w:rsidRPr="00C16B3D" w:rsidRDefault="00C16B3D" w:rsidP="00C16B3D">
      <w:r w:rsidRPr="00C16B3D">
        <w:t>I would also like to take this opportunity,</w:t>
      </w:r>
    </w:p>
    <w:p w:rsidR="00C16B3D" w:rsidRPr="00C16B3D" w:rsidRDefault="00C16B3D" w:rsidP="00C16B3D">
      <w:r w:rsidRPr="00C16B3D">
        <w:t>Mr. Speaker, to sincerely congratulate</w:t>
      </w:r>
    </w:p>
    <w:p w:rsidR="00C16B3D" w:rsidRPr="00C16B3D" w:rsidRDefault="00C16B3D" w:rsidP="00C16B3D">
      <w:r w:rsidRPr="00C16B3D">
        <w:t>President-elect Park for her</w:t>
      </w:r>
    </w:p>
    <w:p w:rsidR="00C16B3D" w:rsidRPr="00C16B3D" w:rsidRDefault="00C16B3D" w:rsidP="00C16B3D">
      <w:r w:rsidRPr="00C16B3D">
        <w:t>victory in South Korea’s hard-fought</w:t>
      </w:r>
    </w:p>
    <w:p w:rsidR="00C16B3D" w:rsidRPr="00C16B3D" w:rsidRDefault="00C16B3D" w:rsidP="00C16B3D">
      <w:r w:rsidRPr="00C16B3D">
        <w:lastRenderedPageBreak/>
        <w:t>presidential election.</w:t>
      </w:r>
    </w:p>
    <w:p w:rsidR="00C16B3D" w:rsidRPr="00C16B3D" w:rsidRDefault="00C16B3D" w:rsidP="00C16B3D">
      <w:r w:rsidRPr="00C16B3D">
        <w:t>The Republic of Korea is one of our</w:t>
      </w:r>
    </w:p>
    <w:p w:rsidR="00C16B3D" w:rsidRPr="00C16B3D" w:rsidRDefault="00C16B3D" w:rsidP="00C16B3D">
      <w:r w:rsidRPr="00C16B3D">
        <w:t>Nation’s closest friends in Asia. Ours is</w:t>
      </w:r>
    </w:p>
    <w:p w:rsidR="00C16B3D" w:rsidRPr="00C16B3D" w:rsidRDefault="00C16B3D" w:rsidP="00C16B3D">
      <w:r w:rsidRPr="00C16B3D">
        <w:t>a steadfast alliance forged in the crucible</w:t>
      </w:r>
    </w:p>
    <w:p w:rsidR="00C16B3D" w:rsidRPr="00C16B3D" w:rsidRDefault="00C16B3D" w:rsidP="00C16B3D">
      <w:r w:rsidRPr="00C16B3D">
        <w:t>of war. Two decades ago, with all</w:t>
      </w:r>
    </w:p>
    <w:p w:rsidR="00C16B3D" w:rsidRPr="00C16B3D" w:rsidRDefault="00C16B3D" w:rsidP="00C16B3D">
      <w:r w:rsidRPr="00C16B3D">
        <w:t>eyes on Europe, the United States prematurely</w:t>
      </w:r>
    </w:p>
    <w:p w:rsidR="00C16B3D" w:rsidRPr="00C16B3D" w:rsidRDefault="00C16B3D" w:rsidP="00C16B3D">
      <w:r w:rsidRPr="00C16B3D">
        <w:t>celebrated victory over communism</w:t>
      </w:r>
    </w:p>
    <w:p w:rsidR="00C16B3D" w:rsidRPr="00C16B3D" w:rsidRDefault="00C16B3D" w:rsidP="00C16B3D">
      <w:r w:rsidRPr="00C16B3D">
        <w:t>and an end to the Cold War.</w:t>
      </w:r>
    </w:p>
    <w:p w:rsidR="00C16B3D" w:rsidRPr="00C16B3D" w:rsidRDefault="00C16B3D" w:rsidP="00C16B3D">
      <w:r w:rsidRPr="00C16B3D">
        <w:t>But in 1989, the same year the Berlin</w:t>
      </w:r>
    </w:p>
    <w:p w:rsidR="00C16B3D" w:rsidRPr="00C16B3D" w:rsidRDefault="00C16B3D" w:rsidP="00C16B3D">
      <w:r w:rsidRPr="00C16B3D">
        <w:t>Wall fell, tanks rolled into Tiananmen</w:t>
      </w:r>
    </w:p>
    <w:p w:rsidR="00C16B3D" w:rsidRPr="00C16B3D" w:rsidRDefault="00C16B3D" w:rsidP="00C16B3D">
      <w:r w:rsidRPr="00C16B3D">
        <w:t>Square, crushing, in a bloody massacre,</w:t>
      </w:r>
    </w:p>
    <w:p w:rsidR="00C16B3D" w:rsidRPr="00C16B3D" w:rsidRDefault="00C16B3D" w:rsidP="00C16B3D">
      <w:r w:rsidRPr="00C16B3D">
        <w:t>the democracy movement of the Chinese</w:t>
      </w:r>
    </w:p>
    <w:p w:rsidR="00C16B3D" w:rsidRPr="00C16B3D" w:rsidRDefault="00C16B3D" w:rsidP="00C16B3D">
      <w:r w:rsidRPr="00C16B3D">
        <w:t>people. So while communism fell</w:t>
      </w:r>
    </w:p>
    <w:p w:rsidR="00C16B3D" w:rsidRPr="00C16B3D" w:rsidRDefault="00C16B3D" w:rsidP="00C16B3D">
      <w:r w:rsidRPr="00C16B3D">
        <w:t>in Europe, it was revitalized in the</w:t>
      </w:r>
    </w:p>
    <w:p w:rsidR="00C16B3D" w:rsidRPr="00C16B3D" w:rsidRDefault="00C16B3D" w:rsidP="00C16B3D">
      <w:r w:rsidRPr="00C16B3D">
        <w:t>world’s most populous nation and preserved</w:t>
      </w:r>
    </w:p>
    <w:p w:rsidR="00C16B3D" w:rsidRPr="00C16B3D" w:rsidRDefault="00C16B3D" w:rsidP="00C16B3D">
      <w:r w:rsidRPr="00C16B3D">
        <w:t>in North Korea and in my native</w:t>
      </w:r>
    </w:p>
    <w:p w:rsidR="00C16B3D" w:rsidRPr="00C16B3D" w:rsidRDefault="00C16B3D" w:rsidP="00C16B3D">
      <w:r w:rsidRPr="00C16B3D">
        <w:t>homeland of Cuba.</w:t>
      </w:r>
    </w:p>
    <w:p w:rsidR="00C16B3D" w:rsidRPr="00C16B3D" w:rsidRDefault="00C16B3D" w:rsidP="00C16B3D">
      <w:r w:rsidRPr="00C16B3D">
        <w:t>Pyongyang’s recent missile launch</w:t>
      </w:r>
    </w:p>
    <w:p w:rsidR="00C16B3D" w:rsidRPr="00C16B3D" w:rsidRDefault="00C16B3D" w:rsidP="00C16B3D">
      <w:r w:rsidRPr="00C16B3D">
        <w:t>awakens America to the fact that the</w:t>
      </w:r>
    </w:p>
    <w:p w:rsidR="00C16B3D" w:rsidRPr="00C16B3D" w:rsidRDefault="00C16B3D" w:rsidP="00C16B3D">
      <w:r w:rsidRPr="00C16B3D">
        <w:t>shadow of communism still casts a</w:t>
      </w:r>
    </w:p>
    <w:p w:rsidR="00C16B3D" w:rsidRPr="00C16B3D" w:rsidRDefault="00C16B3D" w:rsidP="00C16B3D">
      <w:r w:rsidRPr="00C16B3D">
        <w:t>long shadow over Asia. North Korea’s</w:t>
      </w:r>
    </w:p>
    <w:p w:rsidR="00C16B3D" w:rsidRPr="00C16B3D" w:rsidRDefault="00C16B3D" w:rsidP="00C16B3D">
      <w:r w:rsidRPr="00C16B3D">
        <w:t>expanding nuclear and missile proliferation</w:t>
      </w:r>
    </w:p>
    <w:p w:rsidR="00C16B3D" w:rsidRPr="00C16B3D" w:rsidRDefault="00C16B3D" w:rsidP="00C16B3D">
      <w:r w:rsidRPr="00C16B3D">
        <w:t>threaten not only our allies</w:t>
      </w:r>
    </w:p>
    <w:p w:rsidR="00C16B3D" w:rsidRPr="00C16B3D" w:rsidRDefault="00C16B3D" w:rsidP="00C16B3D">
      <w:r w:rsidRPr="00C16B3D">
        <w:t>in the Pacific, but potentially our own</w:t>
      </w:r>
    </w:p>
    <w:p w:rsidR="00C16B3D" w:rsidRPr="00C16B3D" w:rsidRDefault="00C16B3D" w:rsidP="00C16B3D">
      <w:r w:rsidRPr="00C16B3D">
        <w:t>people as well. In Asia, the Cold War</w:t>
      </w:r>
    </w:p>
    <w:p w:rsidR="00C16B3D" w:rsidRPr="00C16B3D" w:rsidRDefault="00C16B3D" w:rsidP="00C16B3D">
      <w:r w:rsidRPr="00C16B3D">
        <w:lastRenderedPageBreak/>
        <w:t>never ended, and the United States and</w:t>
      </w:r>
    </w:p>
    <w:p w:rsidR="00C16B3D" w:rsidRPr="00C16B3D" w:rsidRDefault="00C16B3D" w:rsidP="00C16B3D">
      <w:r w:rsidRPr="00C16B3D">
        <w:t>South Korean forces stand guard together</w:t>
      </w:r>
    </w:p>
    <w:p w:rsidR="00C16B3D" w:rsidRPr="00C16B3D" w:rsidRDefault="00C16B3D" w:rsidP="00C16B3D">
      <w:r w:rsidRPr="00C16B3D">
        <w:t>on this last frontier.</w:t>
      </w:r>
    </w:p>
    <w:p w:rsidR="00C16B3D" w:rsidRPr="00C16B3D" w:rsidRDefault="00C16B3D" w:rsidP="00C16B3D">
      <w:r w:rsidRPr="00C16B3D">
        <w:t>Attempts to engage Pyongyang over</w:t>
      </w:r>
    </w:p>
    <w:p w:rsidR="00C16B3D" w:rsidRPr="00C16B3D" w:rsidRDefault="00C16B3D" w:rsidP="00C16B3D">
      <w:r w:rsidRPr="00C16B3D">
        <w:t>the past 4 years have been met with repeated</w:t>
      </w:r>
    </w:p>
    <w:p w:rsidR="00C16B3D" w:rsidRPr="00C16B3D" w:rsidRDefault="00C16B3D" w:rsidP="00C16B3D">
      <w:r w:rsidRPr="00C16B3D">
        <w:t>provocations: the kidnapping of</w:t>
      </w:r>
    </w:p>
    <w:p w:rsidR="00C16B3D" w:rsidRPr="00C16B3D" w:rsidRDefault="00C16B3D" w:rsidP="00C16B3D">
      <w:r w:rsidRPr="00C16B3D">
        <w:t>two American journalists, repeated</w:t>
      </w:r>
    </w:p>
    <w:p w:rsidR="00C16B3D" w:rsidRPr="00C16B3D" w:rsidRDefault="00C16B3D" w:rsidP="00C16B3D">
      <w:r w:rsidRPr="00C16B3D">
        <w:t>missile launches, one more nuclear</w:t>
      </w:r>
    </w:p>
    <w:p w:rsidR="00C16B3D" w:rsidRPr="00C16B3D" w:rsidRDefault="00C16B3D" w:rsidP="00C16B3D">
      <w:r w:rsidRPr="00C16B3D">
        <w:t>test, the sinking of a South Korean</w:t>
      </w:r>
    </w:p>
    <w:p w:rsidR="00C16B3D" w:rsidRPr="00C16B3D" w:rsidRDefault="00C16B3D" w:rsidP="00C16B3D">
      <w:r w:rsidRPr="00C16B3D">
        <w:t>naval vessel with the loss of 46 lives,</w:t>
      </w:r>
    </w:p>
    <w:p w:rsidR="00C16B3D" w:rsidRDefault="00C16B3D" w:rsidP="00C16B3D">
      <w:r w:rsidRPr="00C16B3D">
        <w:t>and the shelling of a South Korean island.</w:t>
      </w:r>
    </w:p>
    <w:p w:rsidR="00C16B3D" w:rsidRPr="00C16B3D" w:rsidRDefault="00C16B3D" w:rsidP="00C16B3D">
      <w:r w:rsidRPr="00C16B3D">
        <w:t>How much more should we endure before</w:t>
      </w:r>
    </w:p>
    <w:p w:rsidR="00C16B3D" w:rsidRPr="00C16B3D" w:rsidRDefault="00C16B3D" w:rsidP="00C16B3D">
      <w:proofErr w:type="gramStart"/>
      <w:r w:rsidRPr="00C16B3D">
        <w:t>we say, Enough is enough?</w:t>
      </w:r>
      <w:proofErr w:type="gramEnd"/>
    </w:p>
    <w:p w:rsidR="00C16B3D" w:rsidRPr="00C16B3D" w:rsidRDefault="00C16B3D" w:rsidP="00C16B3D">
      <w:r w:rsidRPr="00C16B3D">
        <w:t>Sweet-talking Pyongyang only seems</w:t>
      </w:r>
    </w:p>
    <w:p w:rsidR="00C16B3D" w:rsidRPr="00C16B3D" w:rsidRDefault="00C16B3D" w:rsidP="00C16B3D">
      <w:r w:rsidRPr="00C16B3D">
        <w:t>to inspire further belligerence. Our extended</w:t>
      </w:r>
    </w:p>
    <w:p w:rsidR="00C16B3D" w:rsidRPr="00C16B3D" w:rsidRDefault="00C16B3D" w:rsidP="00C16B3D">
      <w:r w:rsidRPr="00C16B3D">
        <w:t>hand is met not only with a</w:t>
      </w:r>
    </w:p>
    <w:p w:rsidR="00C16B3D" w:rsidRPr="00C16B3D" w:rsidRDefault="00C16B3D" w:rsidP="00C16B3D">
      <w:r w:rsidRPr="00C16B3D">
        <w:t>clenched fist but a fist grasping a</w:t>
      </w:r>
    </w:p>
    <w:p w:rsidR="00C16B3D" w:rsidRPr="00C16B3D" w:rsidRDefault="00C16B3D" w:rsidP="00C16B3D">
      <w:r w:rsidRPr="00C16B3D">
        <w:t>knife. Those who had hoped for openness</w:t>
      </w:r>
    </w:p>
    <w:p w:rsidR="00C16B3D" w:rsidRPr="00C16B3D" w:rsidRDefault="00C16B3D" w:rsidP="00C16B3D">
      <w:r w:rsidRPr="00C16B3D">
        <w:t>and reform from this new generation</w:t>
      </w:r>
    </w:p>
    <w:p w:rsidR="00C16B3D" w:rsidRPr="00C16B3D" w:rsidRDefault="00C16B3D" w:rsidP="00C16B3D">
      <w:r w:rsidRPr="00C16B3D">
        <w:t>of the Kim dynasty saw their</w:t>
      </w:r>
    </w:p>
    <w:p w:rsidR="00C16B3D" w:rsidRPr="00C16B3D" w:rsidRDefault="00C16B3D" w:rsidP="00C16B3D">
      <w:r w:rsidRPr="00C16B3D">
        <w:t>dreams go up in smoke on a North Korean</w:t>
      </w:r>
    </w:p>
    <w:p w:rsidR="00C16B3D" w:rsidRPr="00C16B3D" w:rsidRDefault="00C16B3D" w:rsidP="00C16B3D">
      <w:r w:rsidRPr="00C16B3D">
        <w:t>launch pad. The only answer appears</w:t>
      </w:r>
    </w:p>
    <w:p w:rsidR="00C16B3D" w:rsidRPr="00C16B3D" w:rsidRDefault="00C16B3D" w:rsidP="00C16B3D">
      <w:r w:rsidRPr="00C16B3D">
        <w:t>to be a coordinated, firm, international</w:t>
      </w:r>
    </w:p>
    <w:p w:rsidR="00C16B3D" w:rsidRPr="00C16B3D" w:rsidRDefault="00C16B3D" w:rsidP="00C16B3D">
      <w:r w:rsidRPr="00C16B3D">
        <w:t>strategy in which current</w:t>
      </w:r>
    </w:p>
    <w:p w:rsidR="00C16B3D" w:rsidRPr="00C16B3D" w:rsidRDefault="00C16B3D" w:rsidP="00C16B3D">
      <w:r w:rsidRPr="00C16B3D">
        <w:t>sanctions are reinforced and strengthened.</w:t>
      </w:r>
    </w:p>
    <w:p w:rsidR="00C16B3D" w:rsidRPr="00C16B3D" w:rsidRDefault="00C16B3D" w:rsidP="00C16B3D">
      <w:r w:rsidRPr="00C16B3D">
        <w:lastRenderedPageBreak/>
        <w:t>This, of course, requires the cooperation</w:t>
      </w:r>
    </w:p>
    <w:p w:rsidR="00C16B3D" w:rsidRPr="00C16B3D" w:rsidRDefault="00C16B3D" w:rsidP="00C16B3D">
      <w:r w:rsidRPr="00C16B3D">
        <w:t>of Beijing, a U.N. Security</w:t>
      </w:r>
    </w:p>
    <w:p w:rsidR="00C16B3D" w:rsidRPr="00C16B3D" w:rsidRDefault="00C16B3D" w:rsidP="00C16B3D">
      <w:r w:rsidRPr="00C16B3D">
        <w:t>Council permanent member who deceptively</w:t>
      </w:r>
    </w:p>
    <w:p w:rsidR="00C16B3D" w:rsidRPr="00C16B3D" w:rsidRDefault="00C16B3D" w:rsidP="00C16B3D">
      <w:r w:rsidRPr="00C16B3D">
        <w:t>seems to tell one thing to Washington</w:t>
      </w:r>
    </w:p>
    <w:p w:rsidR="00C16B3D" w:rsidRPr="00C16B3D" w:rsidRDefault="00C16B3D" w:rsidP="00C16B3D">
      <w:r w:rsidRPr="00C16B3D">
        <w:t>and yet another to Pyongyang.</w:t>
      </w:r>
    </w:p>
    <w:p w:rsidR="00C16B3D" w:rsidRPr="00C16B3D" w:rsidRDefault="00C16B3D" w:rsidP="00C16B3D">
      <w:r w:rsidRPr="00C16B3D">
        <w:t>Press articles hailed the fact that</w:t>
      </w:r>
    </w:p>
    <w:p w:rsidR="00C16B3D" w:rsidRDefault="00C16B3D" w:rsidP="00C16B3D">
      <w:r w:rsidRPr="00C16B3D">
        <w:t>China, in anticipation of the recent</w:t>
      </w:r>
    </w:p>
    <w:p w:rsidR="00C16B3D" w:rsidRPr="00C16B3D" w:rsidRDefault="00C16B3D" w:rsidP="00C16B3D">
      <w:r w:rsidRPr="00C16B3D">
        <w:t>launch, had begun inspecting cargo on</w:t>
      </w:r>
    </w:p>
    <w:p w:rsidR="00C16B3D" w:rsidRPr="00C16B3D" w:rsidRDefault="00C16B3D" w:rsidP="00C16B3D">
      <w:r w:rsidRPr="00C16B3D">
        <w:t>North Korean ships in search of contraband.</w:t>
      </w:r>
    </w:p>
    <w:p w:rsidR="00C16B3D" w:rsidRPr="00C16B3D" w:rsidRDefault="00C16B3D" w:rsidP="00C16B3D">
      <w:r w:rsidRPr="00C16B3D">
        <w:t>The question this raises is: Why</w:t>
      </w:r>
    </w:p>
    <w:p w:rsidR="00C16B3D" w:rsidRPr="00C16B3D" w:rsidRDefault="00C16B3D" w:rsidP="00C16B3D">
      <w:r w:rsidRPr="00C16B3D">
        <w:t>has China not been inspecting North</w:t>
      </w:r>
    </w:p>
    <w:p w:rsidR="00C16B3D" w:rsidRPr="00C16B3D" w:rsidRDefault="00C16B3D" w:rsidP="00C16B3D">
      <w:r w:rsidRPr="00C16B3D">
        <w:t>Korean ships since 2006, as was first</w:t>
      </w:r>
    </w:p>
    <w:p w:rsidR="00C16B3D" w:rsidRPr="00C16B3D" w:rsidRDefault="00C16B3D" w:rsidP="00C16B3D">
      <w:r w:rsidRPr="00C16B3D">
        <w:t>called for in a U.N. resolution, which</w:t>
      </w:r>
    </w:p>
    <w:p w:rsidR="00C16B3D" w:rsidRPr="00C16B3D" w:rsidRDefault="00C16B3D" w:rsidP="00C16B3D">
      <w:r w:rsidRPr="00C16B3D">
        <w:t>was reinforced by another resolution in</w:t>
      </w:r>
    </w:p>
    <w:p w:rsidR="00C16B3D" w:rsidRPr="00C16B3D" w:rsidRDefault="00C16B3D" w:rsidP="00C16B3D">
      <w:r w:rsidRPr="00C16B3D">
        <w:t>the year 2009? If U.N. member states</w:t>
      </w:r>
    </w:p>
    <w:p w:rsidR="00C16B3D" w:rsidRPr="00C16B3D" w:rsidRDefault="00C16B3D" w:rsidP="00C16B3D">
      <w:r w:rsidRPr="00C16B3D">
        <w:t>would only enforce the sanctions currently</w:t>
      </w:r>
    </w:p>
    <w:p w:rsidR="00C16B3D" w:rsidRPr="00C16B3D" w:rsidRDefault="00C16B3D" w:rsidP="00C16B3D">
      <w:r w:rsidRPr="00C16B3D">
        <w:t>on the books, North Korea</w:t>
      </w:r>
    </w:p>
    <w:p w:rsidR="00C16B3D" w:rsidRPr="00C16B3D" w:rsidRDefault="00C16B3D" w:rsidP="00C16B3D">
      <w:r w:rsidRPr="00C16B3D">
        <w:t>would be unable to ignore the international</w:t>
      </w:r>
    </w:p>
    <w:p w:rsidR="00C16B3D" w:rsidRPr="00C16B3D" w:rsidRDefault="00C16B3D" w:rsidP="00C16B3D">
      <w:r w:rsidRPr="00C16B3D">
        <w:t>community and the civilized</w:t>
      </w:r>
    </w:p>
    <w:p w:rsidR="00C16B3D" w:rsidRPr="00C16B3D" w:rsidRDefault="00C16B3D" w:rsidP="00C16B3D">
      <w:r w:rsidRPr="00C16B3D">
        <w:t>world.</w:t>
      </w:r>
    </w:p>
    <w:p w:rsidR="00C16B3D" w:rsidRPr="00C16B3D" w:rsidRDefault="00C16B3D" w:rsidP="00C16B3D">
      <w:r w:rsidRPr="00C16B3D">
        <w:t>The time for coordinated international</w:t>
      </w:r>
    </w:p>
    <w:p w:rsidR="00C16B3D" w:rsidRPr="00C16B3D" w:rsidRDefault="00C16B3D" w:rsidP="00C16B3D">
      <w:r w:rsidRPr="00C16B3D">
        <w:t>action is now. The time, in</w:t>
      </w:r>
    </w:p>
    <w:p w:rsidR="00C16B3D" w:rsidRPr="00C16B3D" w:rsidRDefault="00C16B3D" w:rsidP="00C16B3D">
      <w:proofErr w:type="gramStart"/>
      <w:r w:rsidRPr="00C16B3D">
        <w:t>fact,</w:t>
      </w:r>
      <w:proofErr w:type="gramEnd"/>
      <w:r w:rsidRPr="00C16B3D">
        <w:t xml:space="preserve"> is long overdue.</w:t>
      </w:r>
    </w:p>
    <w:p w:rsidR="00C16B3D" w:rsidRPr="00C16B3D" w:rsidRDefault="00C16B3D" w:rsidP="00C16B3D">
      <w:r w:rsidRPr="00C16B3D">
        <w:t>With that, Mr. Speaker, I reserve the</w:t>
      </w:r>
    </w:p>
    <w:p w:rsidR="00C16B3D" w:rsidRDefault="00C16B3D" w:rsidP="00C16B3D">
      <w:r w:rsidRPr="00C16B3D">
        <w:t>balance of my time.</w:t>
      </w:r>
    </w:p>
    <w:p w:rsidR="00C16B3D" w:rsidRPr="00C16B3D" w:rsidRDefault="00C16B3D" w:rsidP="00C16B3D">
      <w:r w:rsidRPr="00C16B3D">
        <w:lastRenderedPageBreak/>
        <w:t>I would like to</w:t>
      </w:r>
    </w:p>
    <w:p w:rsidR="00C16B3D" w:rsidRPr="00C16B3D" w:rsidRDefault="00C16B3D" w:rsidP="00C16B3D">
      <w:r w:rsidRPr="00C16B3D">
        <w:t>yield such time as he may consume to</w:t>
      </w:r>
    </w:p>
    <w:p w:rsidR="00C16B3D" w:rsidRPr="00C16B3D" w:rsidRDefault="00C16B3D" w:rsidP="00C16B3D">
      <w:r w:rsidRPr="00C16B3D">
        <w:t>the gentleman from California (Mr.</w:t>
      </w:r>
    </w:p>
    <w:p w:rsidR="00C16B3D" w:rsidRPr="00C16B3D" w:rsidRDefault="00C16B3D" w:rsidP="00C16B3D">
      <w:r w:rsidRPr="00C16B3D">
        <w:t>ROYCE), the chairman of the Foreign</w:t>
      </w:r>
    </w:p>
    <w:p w:rsidR="00C16B3D" w:rsidRPr="00C16B3D" w:rsidRDefault="00C16B3D" w:rsidP="00C16B3D">
      <w:r w:rsidRPr="00C16B3D">
        <w:t>Affairs Subcommittee on Terrorism,</w:t>
      </w:r>
    </w:p>
    <w:p w:rsidR="00C16B3D" w:rsidRPr="00C16B3D" w:rsidRDefault="00C16B3D" w:rsidP="00C16B3D">
      <w:r w:rsidRPr="00C16B3D">
        <w:t>Nonproliferation, and Trade and the</w:t>
      </w:r>
    </w:p>
    <w:p w:rsidR="00C16B3D" w:rsidRPr="00C16B3D" w:rsidRDefault="00C16B3D" w:rsidP="00C16B3D">
      <w:r w:rsidRPr="00C16B3D">
        <w:t>chairman-designate of the full committee</w:t>
      </w:r>
    </w:p>
    <w:p w:rsidR="00C16B3D" w:rsidRDefault="00C16B3D" w:rsidP="00C16B3D">
      <w:r w:rsidRPr="00C16B3D">
        <w:t>in the next Congress. I thank</w:t>
      </w:r>
    </w:p>
    <w:p w:rsidR="00C16B3D" w:rsidRPr="00C16B3D" w:rsidRDefault="00C16B3D" w:rsidP="00C16B3D">
      <w:r w:rsidRPr="00C16B3D">
        <w:t>him for his leadership on this and</w:t>
      </w:r>
    </w:p>
    <w:p w:rsidR="00C16B3D" w:rsidRPr="00C16B3D" w:rsidRDefault="00C16B3D" w:rsidP="00C16B3D">
      <w:r w:rsidRPr="00C16B3D">
        <w:t>many of the issues that are facing our</w:t>
      </w:r>
    </w:p>
    <w:p w:rsidR="00C16B3D" w:rsidRDefault="00C16B3D" w:rsidP="00C16B3D">
      <w:r w:rsidRPr="00C16B3D">
        <w:t>Foreign Affairs Committee.</w:t>
      </w:r>
    </w:p>
    <w:p w:rsidR="00C16B3D" w:rsidRPr="00C16B3D" w:rsidRDefault="00C16B3D" w:rsidP="00C16B3D">
      <w:r w:rsidRPr="00C16B3D">
        <w:t>Mr. Speaker, I</w:t>
      </w:r>
    </w:p>
    <w:p w:rsidR="00C16B3D" w:rsidRPr="00C16B3D" w:rsidRDefault="00C16B3D" w:rsidP="00C16B3D">
      <w:r w:rsidRPr="00C16B3D">
        <w:t>also have no further requests for time,</w:t>
      </w:r>
    </w:p>
    <w:p w:rsidR="00C16B3D" w:rsidRPr="00C16B3D" w:rsidRDefault="00C16B3D" w:rsidP="00C16B3D">
      <w:r w:rsidRPr="00C16B3D">
        <w:t>and I yield back the balance of my</w:t>
      </w:r>
    </w:p>
    <w:p w:rsidR="00C16B3D" w:rsidRDefault="00C16B3D" w:rsidP="00C16B3D">
      <w:r w:rsidRPr="00C16B3D">
        <w:t>time.</w:t>
      </w:r>
      <w:bookmarkStart w:id="0" w:name="_GoBack"/>
      <w:bookmarkEnd w:id="0"/>
    </w:p>
    <w:sectPr w:rsidR="00C16B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FC4" w:rsidRDefault="00064FC4" w:rsidP="00C16B3D">
      <w:pPr>
        <w:spacing w:after="0" w:line="240" w:lineRule="auto"/>
      </w:pPr>
      <w:r>
        <w:separator/>
      </w:r>
    </w:p>
  </w:endnote>
  <w:endnote w:type="continuationSeparator" w:id="0">
    <w:p w:rsidR="00064FC4" w:rsidRDefault="00064FC4" w:rsidP="00C16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FC4" w:rsidRDefault="00064FC4" w:rsidP="00C16B3D">
      <w:pPr>
        <w:spacing w:after="0" w:line="240" w:lineRule="auto"/>
      </w:pPr>
      <w:r>
        <w:separator/>
      </w:r>
    </w:p>
  </w:footnote>
  <w:footnote w:type="continuationSeparator" w:id="0">
    <w:p w:rsidR="00064FC4" w:rsidRDefault="00064FC4" w:rsidP="00C16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B3D" w:rsidRDefault="00C16B3D">
    <w:pPr>
      <w:pStyle w:val="Header"/>
    </w:pPr>
    <w:r>
      <w:t>Ros-Lehtinen</w:t>
    </w:r>
    <w:r>
      <w:tab/>
      <w:t>Condemning North Korean Missile Launch</w:t>
    </w:r>
    <w:r>
      <w:tab/>
      <w:t>Dec 31,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B3D"/>
    <w:rsid w:val="00014C51"/>
    <w:rsid w:val="00064FC4"/>
    <w:rsid w:val="00C16B3D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B3D"/>
  </w:style>
  <w:style w:type="paragraph" w:styleId="Footer">
    <w:name w:val="footer"/>
    <w:basedOn w:val="Normal"/>
    <w:link w:val="FooterChar"/>
    <w:uiPriority w:val="99"/>
    <w:unhideWhenUsed/>
    <w:rsid w:val="00C16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B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B3D"/>
  </w:style>
  <w:style w:type="paragraph" w:styleId="Footer">
    <w:name w:val="footer"/>
    <w:basedOn w:val="Normal"/>
    <w:link w:val="FooterChar"/>
    <w:uiPriority w:val="99"/>
    <w:unhideWhenUsed/>
    <w:rsid w:val="00C16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2014-01-25T03:14:00Z</dcterms:created>
  <dcterms:modified xsi:type="dcterms:W3CDTF">2014-01-25T03:20:00Z</dcterms:modified>
</cp:coreProperties>
</file>