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84613" w:rsidP="00384613" w:rsidRDefault="00384613" w14:paraId="71DB9D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and thank you for</w:t>
      </w:r>
    </w:p>
    <w:p xmlns:wp14="http://schemas.microsoft.com/office/word/2010/wordml" w:rsidR="00384613" w:rsidP="00384613" w:rsidRDefault="00384613" w14:paraId="3C56A2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timely hearing this morning.</w:t>
      </w:r>
    </w:p>
    <w:p xmlns:wp14="http://schemas.microsoft.com/office/word/2010/wordml" w:rsidR="00384613" w:rsidP="00384613" w:rsidRDefault="00384613" w14:paraId="2E0902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to Deputy Secretary Steinberg for being here.</w:t>
      </w:r>
    </w:p>
    <w:p xmlns:wp14="http://schemas.microsoft.com/office/word/2010/wordml" w:rsidR="00384613" w:rsidP="00384613" w:rsidRDefault="00384613" w14:paraId="48641D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respectfully recommend, you buy a heavy winter coat</w:t>
      </w:r>
    </w:p>
    <w:p xmlns:wp14="http://schemas.microsoft.com/office/word/2010/wordml" w:rsidR="00384613" w:rsidP="00384613" w:rsidRDefault="00384613" w14:paraId="4DE3B0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boats because Syracuse University is in my District, so long</w:t>
      </w:r>
    </w:p>
    <w:p xmlns:wp14="http://schemas.microsoft.com/office/word/2010/wordml" w:rsidR="00384613" w:rsidP="00384613" w:rsidRDefault="00384613" w14:paraId="247BBF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winters up there.</w:t>
      </w:r>
    </w:p>
    <w:p xmlns:wp14="http://schemas.microsoft.com/office/word/2010/wordml" w:rsidR="00384613" w:rsidP="00384613" w:rsidRDefault="00384613" w14:paraId="07A30A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with my colleagues share the concerns that we have heard</w:t>
      </w:r>
    </w:p>
    <w:p xmlns:wp14="http://schemas.microsoft.com/office/word/2010/wordml" w:rsidR="00384613" w:rsidP="00384613" w:rsidRDefault="00384613" w14:paraId="07D51F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will forward to hearing the answers to these questions</w:t>
      </w:r>
    </w:p>
    <w:p xmlns:wp14="http://schemas.microsoft.com/office/word/2010/wordml" w:rsidR="00384613" w:rsidP="00384613" w:rsidRDefault="00384613" w14:paraId="0FDFE2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 U.N., why the NATO, why the Arab League was</w:t>
      </w:r>
    </w:p>
    <w:p xmlns:wp14="http://schemas.microsoft.com/office/word/2010/wordml" w:rsidR="00384613" w:rsidP="00384613" w:rsidRDefault="00384613" w14:paraId="2B53AE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Congress and before the American people. So,</w:t>
      </w:r>
    </w:p>
    <w:p xmlns:wp14="http://schemas.microsoft.com/office/word/2010/wordml" w:rsidR="00384613" w:rsidP="00384613" w:rsidRDefault="00384613" w14:paraId="40BE69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this morning’s hearing.</w:t>
      </w:r>
    </w:p>
    <w:p xmlns:wp14="http://schemas.microsoft.com/office/word/2010/wordml" w:rsidR="00384613" w:rsidP="00384613" w:rsidRDefault="00384613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384613" w:rsidP="00384613" w:rsidRDefault="00384613" w14:paraId="1EB17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384613" w:rsidP="00384613" w:rsidRDefault="00384613" w14:paraId="648C8A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again, for being here this morning, Mr. Steinberg.</w:t>
      </w:r>
    </w:p>
    <w:p xmlns:wp14="http://schemas.microsoft.com/office/word/2010/wordml" w:rsidR="00384613" w:rsidP="00384613" w:rsidRDefault="00384613" w14:paraId="224D05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start out my questions first with Pan Am 103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</w:t>
      </w:r>
    </w:p>
    <w:p xmlns:wp14="http://schemas.microsoft.com/office/word/2010/wordml" w:rsidR="00384613" w:rsidP="00384613" w:rsidRDefault="00384613" w14:paraId="3A1ABB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chairwoman mentioned at the beginning of this hearing, and</w:t>
      </w:r>
    </w:p>
    <w:p xmlns:wp14="http://schemas.microsoft.com/office/word/2010/wordml" w:rsidR="00384613" w:rsidP="00384613" w:rsidRDefault="00384613" w14:paraId="345A7C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our concern. I am sure you are well aware of 38 students</w:t>
      </w:r>
    </w:p>
    <w:p xmlns:wp14="http://schemas.microsoft.com/office/word/2010/wordml" w:rsidR="00384613" w:rsidP="00384613" w:rsidRDefault="00384613" w14:paraId="6AD853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Syracuse University were on that flight.</w:t>
      </w:r>
    </w:p>
    <w:p xmlns:wp14="http://schemas.microsoft.com/office/word/2010/wordml" w:rsidR="00384613" w:rsidRDefault="00384613" w14:paraId="0A37501D" wp14:textId="77777777"/>
    <w:p xmlns:wp14="http://schemas.microsoft.com/office/word/2010/wordml" w:rsidR="00384613" w:rsidP="00384613" w:rsidRDefault="00384613" w14:paraId="60191E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about a month ago we had the opportunity to</w:t>
      </w:r>
    </w:p>
    <w:p xmlns:wp14="http://schemas.microsoft.com/office/word/2010/wordml" w:rsidR="00384613" w:rsidP="00384613" w:rsidRDefault="00384613" w14:paraId="2F7B1A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of State Hillary Clinton and I asked her that</w:t>
      </w:r>
    </w:p>
    <w:p xmlns:wp14="http://schemas.microsoft.com/office/word/2010/wordml" w:rsidR="00384613" w:rsidP="00384613" w:rsidRDefault="00384613" w14:paraId="273941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What will this administration do to be sure that we are</w:t>
      </w:r>
    </w:p>
    <w:p xmlns:wp14="http://schemas.microsoft.com/office/word/2010/wordml" w:rsidR="00384613" w:rsidP="00384613" w:rsidRDefault="00384613" w14:paraId="0A98BC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and that we will prosecute the parties responsible</w:t>
      </w:r>
    </w:p>
    <w:p xmlns:wp14="http://schemas.microsoft.com/office/word/2010/wordml" w:rsidR="00384613" w:rsidP="00384613" w:rsidRDefault="00384613" w14:paraId="54CFA4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good reason to believe is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I</w:t>
      </w:r>
    </w:p>
    <w:p xmlns:wp14="http://schemas.microsoft.com/office/word/2010/wordml" w:rsidR="00384613" w:rsidP="00384613" w:rsidRDefault="00384613" w14:paraId="03DEB6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you, strongly encourage you and this administration</w:t>
      </w:r>
    </w:p>
    <w:p xmlns:wp14="http://schemas.microsoft.com/office/word/2010/wordml" w:rsidR="00384613" w:rsidP="00384613" w:rsidRDefault="00384613" w14:paraId="6B5FE7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that. There are so many families who are still waiting</w:t>
      </w:r>
    </w:p>
    <w:p xmlns:wp14="http://schemas.microsoft.com/office/word/2010/wordml" w:rsidR="00384613" w:rsidP="00384613" w:rsidRDefault="00384613" w14:paraId="6DE1D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closure. They have not had this one final piece put into</w:t>
      </w:r>
    </w:p>
    <w:p xmlns:wp14="http://schemas.microsoft.com/office/word/2010/wordml" w:rsidR="00384613" w:rsidP="00384613" w:rsidRDefault="00384613" w14:paraId="39AD14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on their behalf we implore this administration.</w:t>
      </w:r>
    </w:p>
    <w:p xmlns:wp14="http://schemas.microsoft.com/office/word/2010/wordml" w:rsidR="00384613" w:rsidP="00384613" w:rsidRDefault="00384613" w14:paraId="032281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now have a good opportunity with the defection of the Foreign</w:t>
      </w:r>
    </w:p>
    <w:p xmlns:wp14="http://schemas.microsoft.com/office/word/2010/wordml" w:rsidR="00384613" w:rsidP="00384613" w:rsidRDefault="00384613" w14:paraId="2681E5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yesterday to take this opportunity to ask questions</w:t>
      </w:r>
    </w:p>
    <w:p xmlns:wp14="http://schemas.microsoft.com/office/word/2010/wordml" w:rsidR="00384613" w:rsidP="00384613" w:rsidRDefault="00384613" w14:paraId="635581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out so we can prosecute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this heinous,</w:t>
      </w:r>
    </w:p>
    <w:p xmlns:wp14="http://schemas.microsoft.com/office/word/2010/wordml" w:rsidR="00384613" w:rsidP="00384613" w:rsidRDefault="00384613" w14:paraId="6EC255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heinous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crime.</w:t>
      </w:r>
    </w:p>
    <w:p xmlns:wp14="http://schemas.microsoft.com/office/word/2010/wordml" w:rsidR="00384613" w:rsidRDefault="00384613" w14:paraId="5DAB6C7B" wp14:textId="77777777"/>
    <w:p xmlns:wp14="http://schemas.microsoft.com/office/word/2010/wordml" w:rsidR="00384613" w:rsidP="00384613" w:rsidRDefault="00384613" w14:paraId="17EC5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384613" w:rsidP="00384613" w:rsidRDefault="00384613" w14:paraId="1B0D15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that now I want to talk a little bit, we have heard so</w:t>
      </w:r>
    </w:p>
    <w:p xmlns:wp14="http://schemas.microsoft.com/office/word/2010/wordml" w:rsidR="00384613" w:rsidP="00384613" w:rsidRDefault="00384613" w14:paraId="369DA2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ground troops. And right now you have mentioned that</w:t>
      </w:r>
    </w:p>
    <w:p xmlns:wp14="http://schemas.microsoft.com/office/word/2010/wordml" w:rsidR="00384613" w:rsidP="00384613" w:rsidRDefault="00384613" w14:paraId="0D3F04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going to pursue that. But you did mention in the U.N.</w:t>
      </w:r>
    </w:p>
    <w:p xmlns:wp14="http://schemas.microsoft.com/office/word/2010/wordml" w:rsidR="00384613" w:rsidP="00384613" w:rsidRDefault="00384613" w14:paraId="2A04F6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Resolution occupation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sort of touched on that but</w:t>
      </w:r>
    </w:p>
    <w:p xmlns:wp14="http://schemas.microsoft.com/office/word/2010/wordml" w:rsidR="00384613" w:rsidP="00384613" w:rsidRDefault="00384613" w14:paraId="0AD46D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really elaborate on that. Can you take that phrase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</w:p>
    <w:p xmlns:wp14="http://schemas.microsoft.com/office/word/2010/wordml" w:rsidR="00384613" w:rsidP="00384613" w:rsidRDefault="00384613" w14:paraId="431512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Resolution and expand for us what that means and</w:t>
      </w:r>
    </w:p>
    <w:p xmlns:wp14="http://schemas.microsoft.com/office/word/2010/wordml" w:rsidR="00384613" w:rsidP="00384613" w:rsidRDefault="00384613" w14:paraId="310485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not, because we witnessed this administration unilaterally</w:t>
      </w:r>
    </w:p>
    <w:p xmlns:wp14="http://schemas.microsoft.com/office/word/2010/wordml" w:rsidR="00384613" w:rsidP="00384613" w:rsidRDefault="00384613" w14:paraId="3773C4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for the missiles, now whether or not any</w:t>
      </w:r>
    </w:p>
    <w:p xmlns:wp14="http://schemas.microsoft.com/office/word/2010/wordml" w:rsidR="00384613" w:rsidP="00384613" w:rsidRDefault="00384613" w14:paraId="383BF0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would be required by this administration to commit</w:t>
      </w:r>
    </w:p>
    <w:p xmlns:wp14="http://schemas.microsoft.com/office/word/2010/wordml" w:rsidR="00384613" w:rsidP="00384613" w:rsidRDefault="00384613" w14:paraId="68AA1B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if not? So, I would like to hear your thoughts on that.</w:t>
      </w:r>
    </w:p>
    <w:p xmlns:wp14="http://schemas.microsoft.com/office/word/2010/wordml" w:rsidR="00384613" w:rsidRDefault="00384613" w14:paraId="02EB378F" wp14:textId="77777777"/>
    <w:p xmlns:wp14="http://schemas.microsoft.com/office/word/2010/wordml" w:rsidR="00384613" w:rsidP="00384613" w:rsidRDefault="00384613" w14:paraId="02956C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does the U.N. Resolution call for with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regards</w:t>
      </w:r>
      <w:proofErr w:type="gramEnd"/>
    </w:p>
    <w:p xmlns:wp14="http://schemas.microsoft.com/office/word/2010/wordml" w:rsidR="00384613" w:rsidP="00384613" w:rsidRDefault="00384613" w14:paraId="027B4E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occupation forces?</w:t>
      </w:r>
    </w:p>
    <w:p xmlns:wp14="http://schemas.microsoft.com/office/word/2010/wordml" w:rsidR="00384613" w:rsidRDefault="00384613" w14:paraId="6A05A809" wp14:textId="77777777"/>
    <w:p xmlns:wp14="http://schemas.microsoft.com/office/word/2010/wordml" w:rsidR="00384613" w:rsidP="00384613" w:rsidRDefault="00384613" w14:paraId="6F06BD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concern of this Congress is that the</w:t>
      </w:r>
    </w:p>
    <w:p xmlns:wp14="http://schemas.microsoft.com/office/word/2010/wordml" w:rsidR="00384613" w:rsidP="00384613" w:rsidRDefault="00384613" w14:paraId="0888AE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so vague in our mission, in our goals and what</w:t>
      </w:r>
    </w:p>
    <w:p xmlns:wp14="http://schemas.microsoft.com/office/word/2010/wordml" w:rsidR="00384613" w:rsidP="00384613" w:rsidRDefault="00384613" w14:paraId="08E24B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doing there, and what is the end game that we were concerned</w:t>
      </w:r>
    </w:p>
    <w:p xmlns:wp14="http://schemas.microsoft.com/office/word/2010/wordml" w:rsidR="00384613" w:rsidP="00384613" w:rsidRDefault="00384613" w14:paraId="704F16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committing ground troops there may be something,</w:t>
      </w:r>
    </w:p>
    <w:p xmlns:wp14="http://schemas.microsoft.com/office/word/2010/wordml" w:rsidR="00384613" w:rsidP="00384613" w:rsidRDefault="00384613" w14:paraId="29E934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not brought to the Congress and it is not brought</w:t>
      </w:r>
    </w:p>
    <w:p xmlns:wp14="http://schemas.microsoft.com/office/word/2010/wordml" w:rsidR="00384613" w:rsidP="00384613" w:rsidRDefault="00384613" w14:paraId="2AE57B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people. And I think that that is the concern here;</w:t>
      </w:r>
    </w:p>
    <w:p xmlns:wp14="http://schemas.microsoft.com/office/word/2010/wordml" w:rsidR="00384613" w:rsidP="00384613" w:rsidRDefault="00384613" w14:paraId="183B52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whole operation escalates, we are in this position without</w:t>
      </w:r>
    </w:p>
    <w:p xmlns:wp14="http://schemas.microsoft.com/office/word/2010/wordml" w:rsidR="00384613" w:rsidP="00384613" w:rsidRDefault="00384613" w14:paraId="25CCC0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Congress’ consent and without consent of the American people.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</w:t>
      </w:r>
    </w:p>
    <w:p xmlns:wp14="http://schemas.microsoft.com/office/word/2010/wordml" w:rsidR="00384613" w:rsidP="00384613" w:rsidRDefault="00384613" w14:paraId="63CCD2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 Mr. Pence mentioned, it was a unilateral authority</w:t>
      </w:r>
    </w:p>
    <w:p xmlns:wp14="http://schemas.microsoft.com/office/word/2010/wordml" w:rsidR="00384613" w:rsidP="00384613" w:rsidRDefault="00384613" w14:paraId="7742EC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us into this. So now how do we prevent any further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</w:p>
    <w:p xmlns:wp14="http://schemas.microsoft.com/office/word/2010/wordml" w:rsidR="00384613" w:rsidP="00384613" w:rsidRDefault="00384613" w14:paraId="6B575F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from our country?</w:t>
      </w:r>
    </w:p>
    <w:p xmlns:wp14="http://schemas.microsoft.com/office/word/2010/wordml" w:rsidR="00384613" w:rsidRDefault="00384613" w14:paraId="5A39BBE3" wp14:textId="77777777"/>
    <w:p xmlns:wp14="http://schemas.microsoft.com/office/word/2010/wordml" w:rsidR="00384613" w:rsidP="00384613" w:rsidRDefault="00384613" w14:paraId="6581AA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assure this Congress that the President</w:t>
      </w:r>
    </w:p>
    <w:p xmlns:wp14="http://schemas.microsoft.com/office/word/2010/wordml" w:rsidR="00384613" w:rsidP="00384613" w:rsidRDefault="00384613" w14:paraId="083F07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commit ground troops without consenting and having a</w:t>
      </w:r>
    </w:p>
    <w:p xmlns:wp14="http://schemas.microsoft.com/office/word/2010/wordml" w:rsidR="00384613" w:rsidP="00384613" w:rsidRDefault="00384613" w14:paraId="61728B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Congress?</w:t>
      </w:r>
    </w:p>
    <w:p xmlns:wp14="http://schemas.microsoft.com/office/word/2010/wordml" w:rsidR="00384613" w:rsidRDefault="00384613" w14:paraId="41C8F396" wp14:textId="77777777"/>
    <w:p xmlns:wp14="http://schemas.microsoft.com/office/word/2010/wordml" w:rsidR="00384613" w:rsidP="00384613" w:rsidRDefault="00384613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384613" w:rsidP="00384613" w:rsidRDefault="00384613" w14:paraId="496FA3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for being here this morning.</w:t>
      </w:r>
    </w:p>
    <w:p xmlns:wp14="http://schemas.microsoft.com/office/word/2010/wordml" w:rsidR="00384613" w:rsidRDefault="00384613" w14:paraId="72A3D3EC" wp14:textId="77777777">
      <w:bookmarkStart w:name="_GoBack" w:id="0"/>
      <w:bookmarkEnd w:id="0"/>
    </w:p>
    <w:sectPr w:rsidR="0038461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192cfee8f484e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C0E78" w:rsidP="00384613" w:rsidRDefault="00CC0E78" w14:paraId="0D0B940D" wp14:textId="77777777">
      <w:r>
        <w:separator/>
      </w:r>
    </w:p>
  </w:endnote>
  <w:endnote w:type="continuationSeparator" w:id="0">
    <w:p xmlns:wp14="http://schemas.microsoft.com/office/word/2010/wordml" w:rsidR="00CC0E78" w:rsidP="00384613" w:rsidRDefault="00CC0E78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A13D3F" w:rsidTr="2AA13D3F" w14:paraId="0AC6D158">
      <w:tc>
        <w:tcPr>
          <w:tcW w:w="3120" w:type="dxa"/>
          <w:tcMar/>
        </w:tcPr>
        <w:p w:rsidR="2AA13D3F" w:rsidP="2AA13D3F" w:rsidRDefault="2AA13D3F" w14:paraId="070C6665" w14:textId="6B332B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A13D3F" w:rsidP="2AA13D3F" w:rsidRDefault="2AA13D3F" w14:paraId="512023E9" w14:textId="2419C6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A13D3F" w:rsidP="2AA13D3F" w:rsidRDefault="2AA13D3F" w14:paraId="5D49FF4B" w14:textId="6A483969">
          <w:pPr>
            <w:pStyle w:val="Header"/>
            <w:bidi w:val="0"/>
            <w:ind w:right="-115"/>
            <w:jc w:val="right"/>
          </w:pPr>
        </w:p>
      </w:tc>
    </w:tr>
  </w:tbl>
  <w:p w:rsidR="2AA13D3F" w:rsidP="2AA13D3F" w:rsidRDefault="2AA13D3F" w14:paraId="2E6D942B" w14:textId="4B72D13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C0E78" w:rsidP="00384613" w:rsidRDefault="00CC0E78" w14:paraId="60061E4C" wp14:textId="77777777">
      <w:r>
        <w:separator/>
      </w:r>
    </w:p>
  </w:footnote>
  <w:footnote w:type="continuationSeparator" w:id="0">
    <w:p xmlns:wp14="http://schemas.microsoft.com/office/word/2010/wordml" w:rsidR="00CC0E78" w:rsidP="00384613" w:rsidRDefault="00CC0E78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84613" w:rsidRDefault="00384613" w14:paraId="62DAA9E2" wp14:textId="77777777">
    <w:pPr>
      <w:pStyle w:val="Header"/>
    </w:pPr>
    <w:proofErr w:type="spellStart"/>
    <w:r>
      <w:t>Buerkle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613"/>
    <w:rsid w:val="00384613"/>
    <w:rsid w:val="006076B5"/>
    <w:rsid w:val="00CC0E78"/>
    <w:rsid w:val="2AA1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375C"/>
  <w15:docId w15:val="{ba200c65-5035-4914-bd63-fe94b0e16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461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61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84613"/>
  </w:style>
  <w:style w:type="paragraph" w:styleId="Footer">
    <w:name w:val="footer"/>
    <w:basedOn w:val="Normal"/>
    <w:link w:val="FooterChar"/>
    <w:uiPriority w:val="99"/>
    <w:unhideWhenUsed/>
    <w:rsid w:val="0038461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84613"/>
  </w:style>
  <w:style w:type="paragraph" w:styleId="BalloonText">
    <w:name w:val="Balloon Text"/>
    <w:basedOn w:val="Normal"/>
    <w:link w:val="BalloonTextChar"/>
    <w:uiPriority w:val="99"/>
    <w:semiHidden/>
    <w:unhideWhenUsed/>
    <w:rsid w:val="003846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8461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613"/>
  </w:style>
  <w:style w:type="paragraph" w:styleId="Footer">
    <w:name w:val="footer"/>
    <w:basedOn w:val="Normal"/>
    <w:link w:val="FooterChar"/>
    <w:uiPriority w:val="99"/>
    <w:unhideWhenUsed/>
    <w:rsid w:val="00384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613"/>
  </w:style>
  <w:style w:type="paragraph" w:styleId="BalloonText">
    <w:name w:val="Balloon Text"/>
    <w:basedOn w:val="Normal"/>
    <w:link w:val="BalloonTextChar"/>
    <w:uiPriority w:val="99"/>
    <w:semiHidden/>
    <w:unhideWhenUsed/>
    <w:rsid w:val="00384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192cfee8f48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2014-02-05T05:00:00.0000000Z</dcterms:created>
  <dcterms:modified xsi:type="dcterms:W3CDTF">2018-10-30T20:53:36.3503218Z</dcterms:modified>
</coreProperties>
</file>