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70FCB" w:rsidP="00B70FCB" w:rsidRDefault="00B70FCB" w14:paraId="1341D2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 And thank you for your</w:t>
      </w:r>
    </w:p>
    <w:p xmlns:wp14="http://schemas.microsoft.com/office/word/2010/wordml" w:rsidR="00B70FCB" w:rsidP="00B70FCB" w:rsidRDefault="00B70FCB" w14:paraId="47783F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stewardship of this committee.</w:t>
      </w:r>
    </w:p>
    <w:p xmlns:wp14="http://schemas.microsoft.com/office/word/2010/wordml" w:rsidR="00B70FCB" w:rsidP="00B70FCB" w:rsidRDefault="00B70FCB" w14:paraId="2BBD09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will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myself with the remarks of Mr. Berman, Mr.</w:t>
      </w:r>
    </w:p>
    <w:p xmlns:wp14="http://schemas.microsoft.com/office/word/2010/wordml" w:rsidR="00B70FCB" w:rsidP="00B70FCB" w:rsidRDefault="00B70FCB" w14:paraId="545F9C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Ackerman and Mr. Rohrabacher.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not repeat them now, but</w:t>
      </w:r>
    </w:p>
    <w:p xmlns:wp14="http://schemas.microsoft.com/office/word/2010/wordml" w:rsidR="00B70FCB" w:rsidP="00B70FCB" w:rsidRDefault="00B70FCB" w14:paraId="3CD250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are very instructive.</w:t>
      </w:r>
    </w:p>
    <w:p xmlns:wp14="http://schemas.microsoft.com/office/word/2010/wordml" w:rsidR="00B70FCB" w:rsidP="00B70FCB" w:rsidRDefault="00B70FCB" w14:paraId="1929B2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this is no time to engage in politics or pontification. This</w:t>
      </w:r>
    </w:p>
    <w:p xmlns:wp14="http://schemas.microsoft.com/office/word/2010/wordml" w:rsidR="00B70FCB" w:rsidP="00B70FCB" w:rsidRDefault="00B70FCB" w14:paraId="44BB22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serious and critical time for our country and the world. I am</w:t>
      </w:r>
    </w:p>
    <w:p xmlns:wp14="http://schemas.microsoft.com/office/word/2010/wordml" w:rsidR="00B70FCB" w:rsidP="00B70FCB" w:rsidRDefault="00B70FCB" w14:paraId="426E6278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00019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B70FCB" w:rsidP="00B70FCB" w:rsidRDefault="00B70FCB" w14:paraId="0EB5E7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16</w:t>
      </w:r>
    </w:p>
    <w:p xmlns:wp14="http://schemas.microsoft.com/office/word/2010/wordml" w:rsidR="00B70FCB" w:rsidP="00B70FCB" w:rsidRDefault="00B70FCB" w14:paraId="2C41E2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concerned, Mr. Secretary, about how may have leaked the</w:t>
      </w:r>
    </w:p>
    <w:p xmlns:wp14="http://schemas.microsoft.com/office/word/2010/wordml" w:rsidR="00B70FCB" w:rsidP="00B70FCB" w:rsidRDefault="00B70FCB" w14:paraId="1A0505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 findings and whether or not that puts the men and</w:t>
      </w:r>
    </w:p>
    <w:p xmlns:wp14="http://schemas.microsoft.com/office/word/2010/wordml" w:rsidR="00B70FCB" w:rsidP="00B70FCB" w:rsidRDefault="00B70FCB" w14:paraId="49F73B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may or may not have on the ground in the intelligence</w:t>
      </w:r>
    </w:p>
    <w:p xmlns:wp14="http://schemas.microsoft.com/office/word/2010/wordml" w:rsidR="00B70FCB" w:rsidP="00B70FCB" w:rsidRDefault="00B70FCB" w14:paraId="71385C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country at jeopardy. I think that we</w:t>
      </w:r>
    </w:p>
    <w:p xmlns:wp14="http://schemas.microsoft.com/office/word/2010/wordml" w:rsidR="00B70FCB" w:rsidP="00B70FCB" w:rsidRDefault="00B70FCB" w14:paraId="4CC612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forward cautiously, and this is a time for this committee</w:t>
      </w:r>
    </w:p>
    <w:p xmlns:wp14="http://schemas.microsoft.com/office/word/2010/wordml" w:rsidR="00B70FCB" w:rsidP="00B70FCB" w:rsidRDefault="00B70FCB" w14:paraId="5103D2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its job, ask the tough questions but also to understand</w:t>
      </w:r>
    </w:p>
    <w:p xmlns:wp14="http://schemas.microsoft.com/office/word/2010/wordml" w:rsidR="00B70FCB" w:rsidP="00B70FCB" w:rsidRDefault="00B70FCB" w14:paraId="5C1727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challenge that the President and your Department are</w:t>
      </w:r>
    </w:p>
    <w:p xmlns:wp14="http://schemas.microsoft.com/office/word/2010/wordml" w:rsidR="00B70FCB" w:rsidP="00B70FCB" w:rsidRDefault="00B70FCB" w14:paraId="376057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89cc765608942b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43C80" w:rsidP="00B70FCB" w:rsidRDefault="00A43C80" w14:paraId="0A37501D" wp14:textId="77777777">
      <w:r>
        <w:separator/>
      </w:r>
    </w:p>
  </w:endnote>
  <w:endnote w:type="continuationSeparator" w:id="0">
    <w:p xmlns:wp14="http://schemas.microsoft.com/office/word/2010/wordml" w:rsidR="00A43C80" w:rsidP="00B70FCB" w:rsidRDefault="00A43C80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5157DB" w:rsidTr="5A5157DB" w14:paraId="7BBC10F8">
      <w:tc>
        <w:tcPr>
          <w:tcW w:w="3120" w:type="dxa"/>
          <w:tcMar/>
        </w:tcPr>
        <w:p w:rsidR="5A5157DB" w:rsidP="5A5157DB" w:rsidRDefault="5A5157DB" w14:paraId="0DD0CE2D" w14:textId="0DD39A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5157DB" w:rsidP="5A5157DB" w:rsidRDefault="5A5157DB" w14:paraId="4D10CF08" w14:textId="5AD098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5157DB" w:rsidP="5A5157DB" w:rsidRDefault="5A5157DB" w14:paraId="6ED17F8F" w14:textId="64A759D4">
          <w:pPr>
            <w:pStyle w:val="Header"/>
            <w:bidi w:val="0"/>
            <w:ind w:right="-115"/>
            <w:jc w:val="right"/>
          </w:pPr>
        </w:p>
      </w:tc>
    </w:tr>
  </w:tbl>
  <w:p w:rsidR="5A5157DB" w:rsidP="5A5157DB" w:rsidRDefault="5A5157DB" w14:paraId="50A7C612" w14:textId="3B340F8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43C80" w:rsidP="00B70FCB" w:rsidRDefault="00A43C80" w14:paraId="02EB378F" wp14:textId="77777777">
      <w:r>
        <w:separator/>
      </w:r>
    </w:p>
  </w:footnote>
  <w:footnote w:type="continuationSeparator" w:id="0">
    <w:p xmlns:wp14="http://schemas.microsoft.com/office/word/2010/wordml" w:rsidR="00A43C80" w:rsidP="00B70FCB" w:rsidRDefault="00A43C80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70FCB" w:rsidRDefault="00B70FCB" w14:paraId="5CE2E53A" wp14:textId="77777777">
    <w:pPr>
      <w:pStyle w:val="Header"/>
    </w:pPr>
    <w:r>
      <w:t>Cardoza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CB"/>
    <w:rsid w:val="006076B5"/>
    <w:rsid w:val="00A43C80"/>
    <w:rsid w:val="00B70FCB"/>
    <w:rsid w:val="5A51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A3F6"/>
  <w15:docId w15:val="{92c879af-3896-4dd1-bdbc-0e8a4e366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0FC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C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70FCB"/>
  </w:style>
  <w:style w:type="paragraph" w:styleId="Footer">
    <w:name w:val="footer"/>
    <w:basedOn w:val="Normal"/>
    <w:link w:val="FooterChar"/>
    <w:uiPriority w:val="99"/>
    <w:unhideWhenUsed/>
    <w:rsid w:val="00B70FC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70FCB"/>
  </w:style>
  <w:style w:type="paragraph" w:styleId="BalloonText">
    <w:name w:val="Balloon Text"/>
    <w:basedOn w:val="Normal"/>
    <w:link w:val="BalloonTextChar"/>
    <w:uiPriority w:val="99"/>
    <w:semiHidden/>
    <w:unhideWhenUsed/>
    <w:rsid w:val="00B70FC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70FC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FCB"/>
  </w:style>
  <w:style w:type="paragraph" w:styleId="Footer">
    <w:name w:val="footer"/>
    <w:basedOn w:val="Normal"/>
    <w:link w:val="FooterChar"/>
    <w:uiPriority w:val="99"/>
    <w:unhideWhenUsed/>
    <w:rsid w:val="00B70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FCB"/>
  </w:style>
  <w:style w:type="paragraph" w:styleId="BalloonText">
    <w:name w:val="Balloon Text"/>
    <w:basedOn w:val="Normal"/>
    <w:link w:val="BalloonTextChar"/>
    <w:uiPriority w:val="99"/>
    <w:semiHidden/>
    <w:unhideWhenUsed/>
    <w:rsid w:val="00B70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289cc765608942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2014-02-05T04:59:00.0000000Z</dcterms:created>
  <dcterms:modified xsi:type="dcterms:W3CDTF">2018-10-30T20:54:55.8369733Z</dcterms:modified>
</coreProperties>
</file>