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90F1D" w:rsidP="00590F1D" w:rsidRDefault="00590F1D" w14:paraId="4AE7B4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Chair.</w:t>
      </w:r>
    </w:p>
    <w:p xmlns:wp14="http://schemas.microsoft.com/office/word/2010/wordml" w:rsidR="00590F1D" w:rsidP="00590F1D" w:rsidRDefault="00590F1D" w14:paraId="67133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been a lot of concern, a lot of questions asked by members</w:t>
      </w:r>
    </w:p>
    <w:p xmlns:wp14="http://schemas.microsoft.com/office/word/2010/wordml" w:rsidR="00590F1D" w:rsidP="00590F1D" w:rsidRDefault="00590F1D" w14:paraId="59CB9C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sides of the aisle. My principal concern is the fact that</w:t>
      </w:r>
    </w:p>
    <w:p xmlns:wp14="http://schemas.microsoft.com/office/word/2010/wordml" w:rsidR="00590F1D" w:rsidP="00590F1D" w:rsidRDefault="00590F1D" w14:paraId="21873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had plenty of time to get the authorization, the</w:t>
      </w:r>
    </w:p>
    <w:p xmlns:wp14="http://schemas.microsoft.com/office/word/2010/wordml" w:rsidR="00590F1D" w:rsidP="00590F1D" w:rsidRDefault="00590F1D" w14:paraId="0A59CB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okay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U.N., of NATO, of the Arab League yet they could not</w:t>
      </w:r>
    </w:p>
    <w:p xmlns:wp14="http://schemas.microsoft.com/office/word/2010/wordml" w:rsidR="00590F1D" w:rsidP="00590F1D" w:rsidRDefault="00590F1D" w14:paraId="5E22B7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in that period of time between President Obama indicating</w:t>
      </w:r>
    </w:p>
    <w:p xmlns:wp14="http://schemas.microsoft.com/office/word/2010/wordml" w:rsidR="00590F1D" w:rsidP="00590F1D" w:rsidRDefault="00590F1D" w14:paraId="642B36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go and actually taking military action</w:t>
      </w:r>
    </w:p>
    <w:p xmlns:wp14="http://schemas.microsoft.com/office/word/2010/wordml" w:rsidR="00590F1D" w:rsidP="00590F1D" w:rsidRDefault="00590F1D" w14:paraId="7AF6B9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consult the elected representatives of the American people.</w:t>
      </w:r>
    </w:p>
    <w:p xmlns:wp14="http://schemas.microsoft.com/office/word/2010/wordml" w:rsidR="00590F1D" w:rsidP="00590F1D" w:rsidRDefault="00590F1D" w14:paraId="73E4CE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should have been a priority under these circumstances,</w:t>
      </w:r>
    </w:p>
    <w:p xmlns:wp14="http://schemas.microsoft.com/office/word/2010/wordml" w:rsidR="00590F1D" w:rsidP="00590F1D" w:rsidRDefault="00590F1D" w14:paraId="10624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time.</w:t>
      </w:r>
    </w:p>
    <w:p xmlns:wp14="http://schemas.microsoft.com/office/word/2010/wordml" w:rsidR="00590F1D" w:rsidP="00590F1D" w:rsidRDefault="00590F1D" w14:paraId="6C91A6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 got the authorization of Congress before going</w:t>
      </w:r>
    </w:p>
    <w:p xmlns:wp14="http://schemas.microsoft.com/office/word/2010/wordml" w:rsidR="00590F1D" w:rsidP="00590F1D" w:rsidRDefault="00590F1D" w14:paraId="150D84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Afghanistan, his father did in Kuwait. That was, I think,</w:t>
      </w:r>
    </w:p>
    <w:p xmlns:wp14="http://schemas.microsoft.com/office/word/2010/wordml" w:rsidR="00590F1D" w:rsidP="00590F1D" w:rsidRDefault="00590F1D" w14:paraId="231C77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mistake on this administration’s part.</w:t>
      </w:r>
    </w:p>
    <w:p xmlns:wp14="http://schemas.microsoft.com/office/word/2010/wordml" w:rsidR="00590F1D" w:rsidP="00590F1D" w:rsidRDefault="00590F1D" w14:paraId="3C34F6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has also been far too much confusion, for example, on saying</w:t>
      </w:r>
    </w:p>
    <w:p xmlns:wp14="http://schemas.microsoft.com/office/word/2010/wordml" w:rsidR="00590F1D" w:rsidP="00590F1D" w:rsidRDefault="00590F1D" w14:paraId="168C8C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he does not necessarily have to go. I</w:t>
      </w:r>
    </w:p>
    <w:p xmlns:wp14="http://schemas.microsoft.com/office/word/2010/wordml" w:rsidR="00590F1D" w:rsidP="00590F1D" w:rsidRDefault="00590F1D" w14:paraId="25D65F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should be very clear.</w:t>
      </w:r>
    </w:p>
    <w:p xmlns:wp14="http://schemas.microsoft.com/office/word/2010/wordml" w:rsidR="00590F1D" w:rsidP="00590F1D" w:rsidRDefault="00590F1D" w14:paraId="0EDDF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also have to have much better insight on just who these</w:t>
      </w:r>
    </w:p>
    <w:p xmlns:wp14="http://schemas.microsoft.com/office/word/2010/wordml" w:rsidR="00590F1D" w:rsidP="00590F1D" w:rsidRDefault="00590F1D" w14:paraId="137502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are.</w:t>
      </w:r>
    </w:p>
    <w:p xmlns:wp14="http://schemas.microsoft.com/office/word/2010/wordml" w:rsidR="00590F1D" w:rsidP="00590F1D" w:rsidRDefault="00590F1D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>
      <w:bookmarkStart w:name="_GoBack" w:id="0"/>
      <w:bookmarkEnd w:id="0"/>
    </w:p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0e98879cf9c47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737F90" w:rsidP="00590F1D" w:rsidRDefault="00737F90" w14:paraId="0A37501D" wp14:textId="77777777">
      <w:r>
        <w:separator/>
      </w:r>
    </w:p>
  </w:endnote>
  <w:endnote w:type="continuationSeparator" w:id="0">
    <w:p xmlns:wp14="http://schemas.microsoft.com/office/word/2010/wordml" w:rsidR="00737F90" w:rsidP="00590F1D" w:rsidRDefault="00737F90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AC427C1" w:rsidTr="7AC427C1" w14:paraId="5D641067">
      <w:tc>
        <w:tcPr>
          <w:tcW w:w="3120" w:type="dxa"/>
          <w:tcMar/>
        </w:tcPr>
        <w:p w:rsidR="7AC427C1" w:rsidP="7AC427C1" w:rsidRDefault="7AC427C1" w14:paraId="087ED8F6" w14:textId="4EBF75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C427C1" w:rsidP="7AC427C1" w:rsidRDefault="7AC427C1" w14:paraId="0BFAFAB4" w14:textId="203302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C427C1" w:rsidP="7AC427C1" w:rsidRDefault="7AC427C1" w14:paraId="52268B6C" w14:textId="49583890">
          <w:pPr>
            <w:pStyle w:val="Header"/>
            <w:bidi w:val="0"/>
            <w:ind w:right="-115"/>
            <w:jc w:val="right"/>
          </w:pPr>
        </w:p>
      </w:tc>
    </w:tr>
  </w:tbl>
  <w:p w:rsidR="7AC427C1" w:rsidP="7AC427C1" w:rsidRDefault="7AC427C1" w14:paraId="085C74D9" w14:textId="67F2D2A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737F90" w:rsidP="00590F1D" w:rsidRDefault="00737F90" w14:paraId="02EB378F" wp14:textId="77777777">
      <w:r>
        <w:separator/>
      </w:r>
    </w:p>
  </w:footnote>
  <w:footnote w:type="continuationSeparator" w:id="0">
    <w:p xmlns:wp14="http://schemas.microsoft.com/office/word/2010/wordml" w:rsidR="00737F90" w:rsidP="00590F1D" w:rsidRDefault="00737F90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90F1D" w:rsidRDefault="00590F1D" w14:paraId="4DA114BB" wp14:textId="77777777">
    <w:pPr>
      <w:pStyle w:val="Header"/>
    </w:pPr>
    <w:r>
      <w:t>Chabot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F1D"/>
    <w:rsid w:val="00590F1D"/>
    <w:rsid w:val="006076B5"/>
    <w:rsid w:val="00737F90"/>
    <w:rsid w:val="7AC4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5913"/>
  <w15:docId w15:val="{044fa13a-d588-4a9c-8f9b-1005d8a88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0F1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0F1D"/>
  </w:style>
  <w:style w:type="paragraph" w:styleId="Footer">
    <w:name w:val="footer"/>
    <w:basedOn w:val="Normal"/>
    <w:link w:val="Foot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0F1D"/>
  </w:style>
  <w:style w:type="paragraph" w:styleId="BalloonText">
    <w:name w:val="Balloon Text"/>
    <w:basedOn w:val="Normal"/>
    <w:link w:val="BalloonTextChar"/>
    <w:uiPriority w:val="99"/>
    <w:semiHidden/>
    <w:unhideWhenUsed/>
    <w:rsid w:val="00590F1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0F1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F1D"/>
  </w:style>
  <w:style w:type="paragraph" w:styleId="Footer">
    <w:name w:val="footer"/>
    <w:basedOn w:val="Normal"/>
    <w:link w:val="FooterChar"/>
    <w:uiPriority w:val="99"/>
    <w:unhideWhenUsed/>
    <w:rsid w:val="00590F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F1D"/>
  </w:style>
  <w:style w:type="paragraph" w:styleId="BalloonText">
    <w:name w:val="Balloon Text"/>
    <w:basedOn w:val="Normal"/>
    <w:link w:val="BalloonTextChar"/>
    <w:uiPriority w:val="99"/>
    <w:semiHidden/>
    <w:unhideWhenUsed/>
    <w:rsid w:val="0059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b0e98879cf9c47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2014-02-05T04:23:00.0000000Z</dcterms:created>
  <dcterms:modified xsi:type="dcterms:W3CDTF">2018-10-30T20:55:14.2574608Z</dcterms:modified>
</coreProperties>
</file>