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2F115D" w:rsidP="002F115D" w:rsidRDefault="002F115D" w14:paraId="7F4BA1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Secretary. I look forward to your</w:t>
      </w:r>
    </w:p>
    <w:p xmlns:wp14="http://schemas.microsoft.com/office/word/2010/wordml" w:rsidR="002F115D" w:rsidP="002F115D" w:rsidRDefault="002F115D" w14:paraId="42167B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today.</w:t>
      </w:r>
    </w:p>
    <w:p xmlns:wp14="http://schemas.microsoft.com/office/word/2010/wordml" w:rsidR="002F115D" w:rsidP="002F115D" w:rsidRDefault="002F115D" w14:paraId="31D250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the last several days we have heard a lot of debate about</w:t>
      </w:r>
    </w:p>
    <w:p xmlns:wp14="http://schemas.microsoft.com/office/word/2010/wordml" w:rsidR="002F115D" w:rsidP="002F115D" w:rsidRDefault="002F115D" w14:paraId="080084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involvement in Libya. Everybody seems to be looking for false</w:t>
      </w:r>
    </w:p>
    <w:p xmlns:wp14="http://schemas.microsoft.com/office/word/2010/wordml" w:rsidR="002F115D" w:rsidP="002F115D" w:rsidRDefault="002F115D" w14:paraId="486CF3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clarity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 fact of the matter is war is very ambiguous and</w:t>
      </w:r>
    </w:p>
    <w:p xmlns:wp14="http://schemas.microsoft.com/office/word/2010/wordml" w:rsidR="002F115D" w:rsidP="002F115D" w:rsidRDefault="002F115D" w14:paraId="6E0F6B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rather have cautious ambiguity than false clarity.</w:t>
      </w:r>
    </w:p>
    <w:p xmlns:wp14="http://schemas.microsoft.com/office/word/2010/wordml" w:rsidR="002F115D" w:rsidP="002F115D" w:rsidRDefault="002F115D" w14:paraId="4A2CED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 said that, we are involved in other conflicts in the region.</w:t>
      </w:r>
      <w:proofErr w:type="gramEnd"/>
    </w:p>
    <w:p xmlns:wp14="http://schemas.microsoft.com/office/word/2010/wordml" w:rsidR="002F115D" w:rsidP="002F115D" w:rsidRDefault="002F115D" w14:paraId="2A98B8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Libya’s situation is very different from that, Egypt per</w:t>
      </w:r>
    </w:p>
    <w:p xmlns:wp14="http://schemas.microsoft.com/office/word/2010/wordml" w:rsidR="002F115D" w:rsidP="002F115D" w:rsidRDefault="002F115D" w14:paraId="46C7B1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where I think that movement is very organic where this is very</w:t>
      </w:r>
    </w:p>
    <w:p xmlns:wp14="http://schemas.microsoft.com/office/word/2010/wordml" w:rsidR="002F115D" w:rsidP="002F115D" w:rsidRDefault="002F115D" w14:paraId="2AFE2D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do not know what we are going to get in the end.</w:t>
      </w:r>
    </w:p>
    <w:p xmlns:wp14="http://schemas.microsoft.com/office/word/2010/wordml" w:rsidR="002F115D" w:rsidP="002F115D" w:rsidRDefault="002F115D" w14:paraId="2D16B6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am reminded of the United States’ efforts to assist the</w:t>
      </w:r>
    </w:p>
    <w:p xmlns:wp14="http://schemas.microsoft.com/office/word/2010/wordml" w:rsidR="002F115D" w:rsidP="002F115D" w:rsidRDefault="002F115D" w14:paraId="776CE3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Mujahideen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break the Soviet invasion of Afghanistan.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at</w:t>
      </w:r>
    </w:p>
    <w:p xmlns:wp14="http://schemas.microsoft.com/office/word/2010/wordml" w:rsidR="002F115D" w:rsidP="002F115D" w:rsidRDefault="002F115D" w14:paraId="06A903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components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Mujahideen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morphed into the Taliban.</w:t>
      </w:r>
    </w:p>
    <w:p xmlns:wp14="http://schemas.microsoft.com/office/word/2010/wordml" w:rsidR="002F115D" w:rsidP="002F115D" w:rsidRDefault="002F115D" w14:paraId="032C51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 very, very complicated situation. We have to treat it as</w:t>
      </w:r>
    </w:p>
    <w:p xmlns:wp14="http://schemas.microsoft.com/office/word/2010/wordml" w:rsidR="002F115D" w:rsidP="002F115D" w:rsidRDefault="002F115D" w14:paraId="5EA688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have to understand the complexities of the region and</w:t>
      </w:r>
    </w:p>
    <w:p xmlns:wp14="http://schemas.microsoft.com/office/word/2010/wordml" w:rsidR="002F115D" w:rsidP="002F115D" w:rsidRDefault="002F115D" w14:paraId="3EC785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complexities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country and apply those to realistic policies</w:t>
      </w:r>
    </w:p>
    <w:p xmlns:wp14="http://schemas.microsoft.com/office/word/2010/wordml" w:rsidR="002F115D" w:rsidP="002F115D" w:rsidRDefault="002F115D" w14:paraId="20CC95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we can proceed.</w:t>
      </w:r>
    </w:p>
    <w:p xmlns:wp14="http://schemas.microsoft.com/office/word/2010/wordml" w:rsidR="002F115D" w:rsidP="002F115D" w:rsidRDefault="002F115D" w14:paraId="55DA5B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look forward to your testimony.</w:t>
      </w:r>
    </w:p>
    <w:p xmlns:wp14="http://schemas.microsoft.com/office/word/2010/wordml" w:rsidR="006076B5" w:rsidRDefault="006076B5" w14:paraId="672A6659" wp14:textId="77777777">
      <w:bookmarkStart w:name="_GoBack" w:id="0"/>
      <w:bookmarkEnd w:id="0"/>
    </w:p>
    <w:sectPr w:rsidR="006076B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e615acb19f86472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E3DBD" w:rsidP="002F115D" w:rsidRDefault="00AE3DBD" w14:paraId="5DAB6C7B" wp14:textId="77777777">
      <w:r>
        <w:separator/>
      </w:r>
    </w:p>
  </w:endnote>
  <w:endnote w:type="continuationSeparator" w:id="0">
    <w:p xmlns:wp14="http://schemas.microsoft.com/office/word/2010/wordml" w:rsidR="00AE3DBD" w:rsidP="002F115D" w:rsidRDefault="00AE3DBD" w14:paraId="02EB378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97E5892" w:rsidTr="297E5892" w14:paraId="0735FD17">
      <w:tc>
        <w:tcPr>
          <w:tcW w:w="3120" w:type="dxa"/>
          <w:tcMar/>
        </w:tcPr>
        <w:p w:rsidR="297E5892" w:rsidP="297E5892" w:rsidRDefault="297E5892" w14:paraId="1DCCD18D" w14:textId="0FAD08D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97E5892" w:rsidP="297E5892" w:rsidRDefault="297E5892" w14:paraId="086AEFED" w14:textId="1B9B703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97E5892" w:rsidP="297E5892" w:rsidRDefault="297E5892" w14:paraId="6EE0C238" w14:textId="79F338BF">
          <w:pPr>
            <w:pStyle w:val="Header"/>
            <w:bidi w:val="0"/>
            <w:ind w:right="-115"/>
            <w:jc w:val="right"/>
          </w:pPr>
        </w:p>
      </w:tc>
    </w:tr>
  </w:tbl>
  <w:p w:rsidR="297E5892" w:rsidP="297E5892" w:rsidRDefault="297E5892" w14:paraId="5FAA353D" w14:textId="02F54E5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E3DBD" w:rsidP="002F115D" w:rsidRDefault="00AE3DBD" w14:paraId="6A05A809" wp14:textId="77777777">
      <w:r>
        <w:separator/>
      </w:r>
    </w:p>
  </w:footnote>
  <w:footnote w:type="continuationSeparator" w:id="0">
    <w:p xmlns:wp14="http://schemas.microsoft.com/office/word/2010/wordml" w:rsidR="00AE3DBD" w:rsidP="002F115D" w:rsidRDefault="00AE3DBD" w14:paraId="5A39BBE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F115D" w:rsidRDefault="002F115D" w14:paraId="3E38C737" wp14:textId="77777777">
    <w:pPr>
      <w:pStyle w:val="Header"/>
    </w:pPr>
    <w:r>
      <w:t>Higgins</w:t>
    </w:r>
    <w:r>
      <w:ptab w:alignment="center" w:relativeTo="margin" w:leader="none"/>
    </w:r>
    <w:r>
      <w:t>Libya</w:t>
    </w:r>
    <w:r>
      <w:ptab w:alignment="right" w:relativeTo="margin" w:leader="none"/>
    </w:r>
    <w:r>
      <w:t>March 31, 2011</w:t>
    </w:r>
  </w:p>
  <w:p xmlns:wp14="http://schemas.microsoft.com/office/word/2010/wordml" w:rsidR="002F115D" w:rsidRDefault="002F115D" w14:paraId="0A37501D" wp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15D"/>
    <w:rsid w:val="002F115D"/>
    <w:rsid w:val="006076B5"/>
    <w:rsid w:val="00AE3DBD"/>
    <w:rsid w:val="297E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755D"/>
  <w15:docId w15:val="{baa04b44-e081-4608-b689-e39aa8e46f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F115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15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F115D"/>
  </w:style>
  <w:style w:type="paragraph" w:styleId="Footer">
    <w:name w:val="footer"/>
    <w:basedOn w:val="Normal"/>
    <w:link w:val="FooterChar"/>
    <w:uiPriority w:val="99"/>
    <w:unhideWhenUsed/>
    <w:rsid w:val="002F115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F115D"/>
  </w:style>
  <w:style w:type="paragraph" w:styleId="BalloonText">
    <w:name w:val="Balloon Text"/>
    <w:basedOn w:val="Normal"/>
    <w:link w:val="BalloonTextChar"/>
    <w:uiPriority w:val="99"/>
    <w:semiHidden/>
    <w:unhideWhenUsed/>
    <w:rsid w:val="002F115D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F115D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1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115D"/>
  </w:style>
  <w:style w:type="paragraph" w:styleId="Footer">
    <w:name w:val="footer"/>
    <w:basedOn w:val="Normal"/>
    <w:link w:val="FooterChar"/>
    <w:uiPriority w:val="99"/>
    <w:unhideWhenUsed/>
    <w:rsid w:val="002F11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15D"/>
  </w:style>
  <w:style w:type="paragraph" w:styleId="BalloonText">
    <w:name w:val="Balloon Text"/>
    <w:basedOn w:val="Normal"/>
    <w:link w:val="BalloonTextChar"/>
    <w:uiPriority w:val="99"/>
    <w:semiHidden/>
    <w:unhideWhenUsed/>
    <w:rsid w:val="002F11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e615acb19f8647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2014-02-05T04:44:00.0000000Z</dcterms:created>
  <dcterms:modified xsi:type="dcterms:W3CDTF">2018-10-30T20:58:49.2560026Z</dcterms:modified>
</coreProperties>
</file>