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55759" w:rsidRDefault="00E55759" w14:paraId="4A83694B" wp14:textId="77777777">
      <w:r>
        <w:t>Paul:</w:t>
      </w:r>
    </w:p>
    <w:p xmlns:wp14="http://schemas.microsoft.com/office/word/2010/wordml" w:rsidR="00E55759" w:rsidP="00E55759" w:rsidRDefault="00E55759" w14:paraId="7D10B0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 w:rsidRPr="00E55759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xmlns:wp14="http://schemas.microsoft.com/office/word/2010/wordml" w:rsidR="00E55759" w:rsidP="00E55759" w:rsidRDefault="00E55759" w14:paraId="7087A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since the 1990s, we have had a bipartisan foreign policy</w:t>
      </w:r>
    </w:p>
    <w:p xmlns:wp14="http://schemas.microsoft.com/office/word/2010/wordml" w:rsidR="00E55759" w:rsidP="00E55759" w:rsidRDefault="00E55759" w14:paraId="552A04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Middle East. And what has essentially been</w:t>
      </w:r>
    </w:p>
    <w:p xmlns:wp14="http://schemas.microsoft.com/office/word/2010/wordml" w:rsidR="00E55759" w:rsidP="00E55759" w:rsidRDefault="00E55759" w14:paraId="1FE39B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goal was to remake the Middle East, and quite frankly, I don’t</w:t>
      </w:r>
    </w:p>
    <w:p xmlns:wp14="http://schemas.microsoft.com/office/word/2010/wordml" w:rsidR="00E55759" w:rsidP="00E55759" w:rsidRDefault="00E55759" w14:paraId="1F4292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has gone very well. And I think it has served our interests</w:t>
      </w:r>
    </w:p>
    <w:p xmlns:wp14="http://schemas.microsoft.com/office/word/2010/wordml" w:rsidR="00E55759" w:rsidP="00E55759" w:rsidRDefault="00E55759" w14:paraId="43882A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badly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actually has motivated countries like Iran to get nuclear</w:t>
      </w:r>
    </w:p>
    <w:p xmlns:wp14="http://schemas.microsoft.com/office/word/2010/wordml" w:rsidR="00E55759" w:rsidP="00E55759" w:rsidRDefault="00E55759" w14:paraId="57393B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28</w:t>
      </w:r>
    </w:p>
    <w:p xmlns:wp14="http://schemas.microsoft.com/office/word/2010/wordml" w:rsidR="00E55759" w:rsidP="00E55759" w:rsidRDefault="00E55759" w14:paraId="7CE943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 don’t—I mean, Iran to get a nuclear weapon. I</w:t>
      </w:r>
    </w:p>
    <w:p xmlns:wp14="http://schemas.microsoft.com/office/word/2010/wordml" w:rsidR="00E55759" w:rsidP="00E55759" w:rsidRDefault="00E55759" w14:paraId="0A4202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them to have a nuclear weapon, but I think our approach</w:t>
      </w:r>
    </w:p>
    <w:p xmlns:wp14="http://schemas.microsoft.com/office/word/2010/wordml" w:rsidR="00E55759" w:rsidP="00E55759" w:rsidRDefault="00E55759" w14:paraId="600AAE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entirely wrong.</w:t>
      </w:r>
    </w:p>
    <w:p xmlns:wp14="http://schemas.microsoft.com/office/word/2010/wordml" w:rsidR="00E55759" w:rsidP="00E55759" w:rsidRDefault="00E55759" w14:paraId="197027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the 1990s, and especially in this decade, we have spent</w:t>
      </w:r>
    </w:p>
    <w:p xmlns:wp14="http://schemas.microsoft.com/office/word/2010/wordml" w:rsidR="00E55759" w:rsidP="00E55759" w:rsidRDefault="00E55759" w14:paraId="5B2D3F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$1 trillion over in the Middle East using force to impose our</w:t>
      </w:r>
    </w:p>
    <w:p xmlns:wp14="http://schemas.microsoft.com/office/word/2010/wordml" w:rsidR="00E55759" w:rsidP="00E55759" w:rsidRDefault="00E55759" w14:paraId="6A272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that region. It was supposed to help protect our oil. People</w:t>
      </w:r>
    </w:p>
    <w:p xmlns:wp14="http://schemas.microsoft.com/office/word/2010/wordml" w:rsidR="00E55759" w:rsidP="00E55759" w:rsidRDefault="00E55759" w14:paraId="4AF7BE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worried about our oil. It used to be, back then, $25 a barrel.</w:t>
      </w:r>
    </w:p>
    <w:p xmlns:wp14="http://schemas.microsoft.com/office/word/2010/wordml" w:rsidR="00E55759" w:rsidP="00E55759" w:rsidRDefault="00E55759" w14:paraId="632F2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it is $125, $130, even up to $140 a barrel. And we never seem</w:t>
      </w:r>
    </w:p>
    <w:p xmlns:wp14="http://schemas.microsoft.com/office/word/2010/wordml" w:rsidR="00E55759" w:rsidP="00E55759" w:rsidRDefault="00E55759" w14:paraId="2D4501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and pause and ask questions. Maybe we are on the wrong</w:t>
      </w:r>
    </w:p>
    <w:p xmlns:wp14="http://schemas.microsoft.com/office/word/2010/wordml" w:rsidR="00E55759" w:rsidP="00E55759" w:rsidRDefault="00E55759" w14:paraId="32B850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E55759" w:rsidP="00E55759" w:rsidRDefault="00E55759" w14:paraId="1F674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our policy over there now was designed as a consequence,</w:t>
      </w:r>
    </w:p>
    <w:p xmlns:wp14="http://schemas.microsoft.com/office/word/2010/wordml" w:rsidR="00E55759" w:rsidP="00E55759" w:rsidRDefault="00E55759" w14:paraId="4D0043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since 9</w:t>
      </w:r>
      <w:r>
        <w:rPr>
          <w:rFonts w:ascii="Symbol" w:hAnsi="Symbol" w:cs="Symbol"/>
          <w:sz w:val="20"/>
          <w:szCs w:val="20"/>
        </w:rPr>
        <w:t></w:t>
      </w:r>
      <w:r>
        <w:rPr>
          <w:rFonts w:ascii="NewCenturySchlbk-Roman" w:hAnsi="NewCenturySchlbk-Roman" w:cs="NewCenturySchlbk-Roman"/>
          <w:sz w:val="20"/>
          <w:szCs w:val="20"/>
        </w:rPr>
        <w:t>11 and Osama bin Laden, yet Osama</w:t>
      </w:r>
    </w:p>
    <w:p xmlns:wp14="http://schemas.microsoft.com/office/word/2010/wordml" w:rsidR="00E55759" w:rsidP="00E55759" w:rsidRDefault="00E55759" w14:paraId="7108E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Laden has written very clearly what he would like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America.</w:t>
      </w:r>
    </w:p>
    <w:p xmlns:wp14="http://schemas.microsoft.com/office/word/2010/wordml" w:rsidR="00E55759" w:rsidP="00E55759" w:rsidRDefault="00E55759" w14:paraId="1DA0F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would like to spread our military around to weaken us. He</w:t>
      </w:r>
    </w:p>
    <w:p xmlns:wp14="http://schemas.microsoft.com/office/word/2010/wordml" w:rsidR="00E55759" w:rsidP="00E55759" w:rsidRDefault="00E55759" w14:paraId="041272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drain us financially. He would like to build up anti-</w:t>
      </w:r>
    </w:p>
    <w:p xmlns:wp14="http://schemas.microsoft.com/office/word/2010/wordml" w:rsidR="00E55759" w:rsidP="00E55759" w:rsidRDefault="00E55759" w14:paraId="0B5B96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American sentiment around the world.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would like to divide us</w:t>
      </w:r>
    </w:p>
    <w:p xmlns:wp14="http://schemas.microsoft.com/office/word/2010/wordml" w:rsidR="00E55759" w:rsidP="00E55759" w:rsidRDefault="00E55759" w14:paraId="55A4AC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country.</w:t>
      </w:r>
    </w:p>
    <w:p xmlns:wp14="http://schemas.microsoft.com/office/word/2010/wordml" w:rsidR="00E55759" w:rsidP="00E55759" w:rsidRDefault="00E55759" w14:paraId="44D8B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Sixty-eight percent of the American people now want us out of</w:t>
      </w:r>
    </w:p>
    <w:p xmlns:wp14="http://schemas.microsoft.com/office/word/2010/wordml" w:rsidR="00E55759" w:rsidP="00E55759" w:rsidRDefault="00E55759" w14:paraId="66FD6C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don’t even want us in that war. And the Iranians are</w:t>
      </w:r>
    </w:p>
    <w:p xmlns:wp14="http://schemas.microsoft.com/office/word/2010/wordml" w:rsidR="00E55759" w:rsidP="00E55759" w:rsidRDefault="00E55759" w14:paraId="168CD1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enemy of Osama bin Laden. We weaken the Taliban, which was</w:t>
      </w:r>
    </w:p>
    <w:p xmlns:wp14="http://schemas.microsoft.com/office/word/2010/wordml" w:rsidR="00E55759" w:rsidP="00E55759" w:rsidRDefault="00E55759" w14:paraId="3DE435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enemy of Iran, and we virtually have given southern Iraq to the</w:t>
      </w:r>
    </w:p>
    <w:p xmlns:wp14="http://schemas.microsoft.com/office/word/2010/wordml" w:rsidR="00E55759" w:rsidP="00E55759" w:rsidRDefault="00E55759" w14:paraId="4BC368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we never seem to pause and say, Could we be on the</w:t>
      </w:r>
    </w:p>
    <w:p xmlns:wp14="http://schemas.microsoft.com/office/word/2010/wordml" w:rsidR="00E55759" w:rsidP="00E55759" w:rsidRDefault="00E55759" w14:paraId="5F1E75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track in our policy? We march down the same road. The</w:t>
      </w:r>
    </w:p>
    <w:p xmlns:wp14="http://schemas.microsoft.com/office/word/2010/wordml" w:rsidR="00E55759" w:rsidP="00E55759" w:rsidRDefault="00E55759" w14:paraId="0B4A75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rhetoric we hear constantly in the media today is the same</w:t>
      </w:r>
    </w:p>
    <w:p xmlns:wp14="http://schemas.microsoft.com/office/word/2010/wordml" w:rsidR="00E55759" w:rsidP="00E55759" w:rsidRDefault="00E55759" w14:paraId="6FC3CC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rhetoric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heard in 2002 about our march to war in Iraq, and this</w:t>
      </w:r>
    </w:p>
    <w:p xmlns:wp14="http://schemas.microsoft.com/office/word/2010/wordml" w:rsidR="00E55759" w:rsidP="00E55759" w:rsidRDefault="00E55759" w14:paraId="3A4C0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seems to stop. And for all the reasons we went into Iraq, it</w:t>
      </w:r>
    </w:p>
    <w:p xmlns:wp14="http://schemas.microsoft.com/office/word/2010/wordml" w:rsidR="00E55759" w:rsidP="00E55759" w:rsidRDefault="00E55759" w14:paraId="726CC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turned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out—oh, it didn’t turn out to be true. It was all on false assumptions.</w:t>
      </w:r>
    </w:p>
    <w:p xmlns:wp14="http://schemas.microsoft.com/office/word/2010/wordml" w:rsidR="00E55759" w:rsidP="00E55759" w:rsidRDefault="00E55759" w14:paraId="64376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here we are talking about all these threats and intimidations.</w:t>
      </w:r>
    </w:p>
    <w:p xmlns:wp14="http://schemas.microsoft.com/office/word/2010/wordml" w:rsidR="00E55759" w:rsidP="00E55759" w:rsidRDefault="00E55759" w14:paraId="208010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if you talk about diplomacy, it talks about surrendering.</w:t>
      </w:r>
    </w:p>
    <w:p xmlns:wp14="http://schemas.microsoft.com/office/word/2010/wordml" w:rsidR="00E55759" w:rsidP="00E55759" w:rsidRDefault="00E55759" w14:paraId="400A4A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when we had the missile crisis in 1962, Kennedy went</w:t>
      </w:r>
    </w:p>
    <w:p xmlns:wp14="http://schemas.microsoft.com/office/word/2010/wordml" w:rsidR="00E55759" w:rsidP="00E55759" w:rsidRDefault="00E55759" w14:paraId="34DA19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Khrushchev and he talked to him. And he didn’t have—he didn’t</w:t>
      </w:r>
    </w:p>
    <w:p xmlns:wp14="http://schemas.microsoft.com/office/word/2010/wordml" w:rsidR="00E55759" w:rsidP="00E55759" w:rsidRDefault="00E55759" w14:paraId="35CF58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On condition you get the weapons out of Cuba. No. If he would</w:t>
      </w:r>
    </w:p>
    <w:p xmlns:wp14="http://schemas.microsoft.com/office/word/2010/wordml" w:rsidR="00E55759" w:rsidP="00E55759" w:rsidRDefault="00E55759" w14:paraId="5EE8D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that, there would have been no discussion, and we</w:t>
      </w:r>
    </w:p>
    <w:p xmlns:wp14="http://schemas.microsoft.com/office/word/2010/wordml" w:rsidR="00E55759" w:rsidP="00E55759" w:rsidRDefault="00E55759" w14:paraId="0243E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taken the missiles out of Turkey, and we wouldn’t</w:t>
      </w:r>
    </w:p>
    <w:p xmlns:wp14="http://schemas.microsoft.com/office/word/2010/wordml" w:rsidR="00E55759" w:rsidP="00E55759" w:rsidRDefault="00E55759" w14:paraId="33CE88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a resolution of that. But today we say,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will talk</w:t>
      </w:r>
    </w:p>
    <w:p xmlns:wp14="http://schemas.microsoft.com/office/word/2010/wordml" w:rsidR="00E55759" w:rsidP="00E55759" w:rsidRDefault="00E55759" w14:paraId="1DC2E8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 on the conditions that they stop doing what is legal</w:t>
      </w:r>
    </w:p>
    <w:p xmlns:wp14="http://schemas.microsoft.com/office/word/2010/wordml" w:rsidR="00E55759" w:rsidP="00E55759" w:rsidRDefault="00E55759" w14:paraId="5A6458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NPT.’’ They are legally allowed to enrich uranium. And</w:t>
      </w:r>
    </w:p>
    <w:p xmlns:wp14="http://schemas.microsoft.com/office/word/2010/wordml" w:rsidR="00E55759" w:rsidP="00E55759" w:rsidRDefault="00E55759" w14:paraId="3D9851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say, ‘‘We will only talk to you under these particular conditions.’’</w:t>
      </w:r>
    </w:p>
    <w:p xmlns:wp14="http://schemas.microsoft.com/office/word/2010/wordml" w:rsidR="00E55759" w:rsidP="00E55759" w:rsidRDefault="00E55759" w14:paraId="7BB97D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to put what we are talking about with Iran into certain</w:t>
      </w:r>
    </w:p>
    <w:p xmlns:wp14="http://schemas.microsoft.com/office/word/2010/wordml" w:rsidR="00E55759" w:rsidP="00E55759" w:rsidRDefault="00E55759" w14:paraId="2900F5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do have a right to enrich, which has never been</w:t>
      </w:r>
    </w:p>
    <w:p xmlns:wp14="http://schemas.microsoft.com/office/word/2010/wordml" w:rsidR="00E55759" w:rsidP="00E55759" w:rsidRDefault="00E55759" w14:paraId="219D9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media. There has never been proof they have violated</w:t>
      </w:r>
    </w:p>
    <w:p xmlns:wp14="http://schemas.microsoft.com/office/word/2010/wordml" w:rsidR="00E55759" w:rsidP="00E55759" w:rsidRDefault="00E55759" w14:paraId="6275F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IAEA resolutions; have not found to be in violation. In</w:t>
      </w:r>
    </w:p>
    <w:p xmlns:wp14="http://schemas.microsoft.com/office/word/2010/wordml" w:rsidR="00E55759" w:rsidP="00E55759" w:rsidRDefault="00E55759" w14:paraId="4A8D0C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year there were nine unannounced examinations in Iran,</w:t>
      </w:r>
    </w:p>
    <w:p xmlns:wp14="http://schemas.microsoft.com/office/word/2010/wordml" w:rsidR="00E55759" w:rsidP="00E55759" w:rsidRDefault="00E55759" w14:paraId="100C2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were not found in violation. And there is no evidence, according</w:t>
      </w:r>
    </w:p>
    <w:p xmlns:wp14="http://schemas.microsoft.com/office/word/2010/wordml" w:rsidR="00E55759" w:rsidP="00E55759" w:rsidRDefault="00E55759" w14:paraId="0409D1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CIA, they have been actually working on a weapon.</w:t>
      </w:r>
    </w:p>
    <w:p xmlns:wp14="http://schemas.microsoft.com/office/word/2010/wordml" w:rsidR="00E55759" w:rsidP="00E55759" w:rsidRDefault="00E55759" w14:paraId="3A931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Does this mean they might not want to? No, it doesn’t mean that.</w:t>
      </w:r>
    </w:p>
    <w:p xmlns:wp14="http://schemas.microsoft.com/office/word/2010/wordml" w:rsidR="00E55759" w:rsidP="00E55759" w:rsidRDefault="00E55759" w14:paraId="6F2328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just means there is no evidence. And here we are so determined,</w:t>
      </w:r>
    </w:p>
    <w:p xmlns:wp14="http://schemas.microsoft.com/office/word/2010/wordml" w:rsidR="00E55759" w:rsidP="00E55759" w:rsidRDefault="00E55759" w14:paraId="674E6D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almost looks like we are obsessed with this, that we are willing</w:t>
      </w:r>
    </w:p>
    <w:p xmlns:wp14="http://schemas.microsoft.com/office/word/2010/wordml" w:rsidR="00E55759" w:rsidP="00E55759" w:rsidRDefault="00E55759" w14:paraId="103440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risk World War III in order to prove that maybe someday the</w:t>
      </w:r>
    </w:p>
    <w:p xmlns:wp14="http://schemas.microsoft.com/office/word/2010/wordml" w:rsidR="00E55759" w:rsidP="00E55759" w:rsidRDefault="00E55759" w14:paraId="25D5CF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 might want or seek a missile.</w:t>
      </w:r>
    </w:p>
    <w:p xmlns:wp14="http://schemas.microsoft.com/office/word/2010/wordml" w:rsidR="00E55759" w:rsidP="00E55759" w:rsidRDefault="00E55759" w14:paraId="3E58A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surrounded by nuclear missiles and weapons. The</w:t>
      </w:r>
    </w:p>
    <w:p xmlns:wp14="http://schemas.microsoft.com/office/word/2010/wordml" w:rsidR="00E55759" w:rsidP="00E55759" w:rsidRDefault="00E55759" w14:paraId="188EA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is there, Israel is there, the Soviets are there, the</w:t>
      </w:r>
    </w:p>
    <w:p xmlns:wp14="http://schemas.microsoft.com/office/word/2010/wordml" w:rsidR="00E55759" w:rsidP="00E55759" w:rsidRDefault="00E55759" w14:paraId="4B348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29</w:t>
      </w:r>
    </w:p>
    <w:p xmlns:wp14="http://schemas.microsoft.com/office/word/2010/wordml" w:rsidR="00E55759" w:rsidP="00E55759" w:rsidRDefault="00E55759" w14:paraId="06DB7F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Pakistanis are there, the Chinese are there, and the Indians are</w:t>
      </w:r>
    </w:p>
    <w:p xmlns:wp14="http://schemas.microsoft.com/office/word/2010/wordml" w:rsidR="00E55759" w:rsidP="00E55759" w:rsidRDefault="00E55759" w14:paraId="675595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haven’t invaded a neighboring country, and yet their</w:t>
      </w:r>
    </w:p>
    <w:p xmlns:wp14="http://schemas.microsoft.com/office/word/2010/wordml" w:rsidR="00E55759" w:rsidP="00E55759" w:rsidRDefault="00E55759" w14:paraId="5810E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means we have to close them down.</w:t>
      </w:r>
    </w:p>
    <w:p xmlns:wp14="http://schemas.microsoft.com/office/word/2010/wordml" w:rsidR="00E55759" w:rsidRDefault="00E55759" w14:paraId="672A6659" wp14:textId="77777777"/>
    <w:p xmlns:wp14="http://schemas.microsoft.com/office/word/2010/wordml" w:rsidR="00E55759" w:rsidP="00E55759" w:rsidRDefault="00E55759" w14:paraId="21CE32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Not at this point.</w:t>
      </w:r>
    </w:p>
    <w:p xmlns:wp14="http://schemas.microsoft.com/office/word/2010/wordml" w:rsidR="00E55759" w:rsidP="00E55759" w:rsidRDefault="00E55759" w14:paraId="4C8E2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means that we are marching onto the next venture, which</w:t>
      </w:r>
    </w:p>
    <w:p xmlns:wp14="http://schemas.microsoft.com/office/word/2010/wordml" w:rsidR="00E55759" w:rsidP="00E55759" w:rsidRDefault="00E55759" w14:paraId="594956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can’t afford, which is foolhardy, doesn’t make any sense, no</w:t>
      </w:r>
    </w:p>
    <w:p xmlns:wp14="http://schemas.microsoft.com/office/word/2010/wordml" w:rsidR="00E55759" w:rsidP="00E55759" w:rsidRDefault="00E55759" w14:paraId="083082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sense than the invasion of Iraq. And we are suffering the consequences.</w:t>
      </w:r>
    </w:p>
    <w:p xmlns:wp14="http://schemas.microsoft.com/office/word/2010/wordml" w:rsidR="00E55759" w:rsidP="00E55759" w:rsidRDefault="00E55759" w14:paraId="08AAC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to take a breath and say, you know, why can’t we talk</w:t>
      </w:r>
    </w:p>
    <w:p xmlns:wp14="http://schemas.microsoft.com/office/word/2010/wordml" w:rsidR="00E55759" w:rsidP="00E55759" w:rsidRDefault="00E55759" w14:paraId="1B5348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somebody who doesn’t even have any? Recently there was a dissertation</w:t>
      </w:r>
    </w:p>
    <w:p xmlns:wp14="http://schemas.microsoft.com/office/word/2010/wordml" w:rsidR="00E55759" w:rsidP="00E55759" w:rsidRDefault="00E55759" w14:paraId="0A1750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the reason we must attack them now is because</w:t>
      </w:r>
    </w:p>
    <w:p xmlns:wp14="http://schemas.microsoft.com/office/word/2010/wordml" w:rsidR="00E55759" w:rsidP="00E55759" w:rsidRDefault="00E55759" w14:paraId="130A0F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so weak. Is that the reason we as Americans must attack</w:t>
      </w:r>
    </w:p>
    <w:p xmlns:wp14="http://schemas.microsoft.com/office/word/2010/wordml" w:rsidR="00E55759" w:rsidP="00E55759" w:rsidRDefault="00E55759" w14:paraId="52EFA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nation is because they are weak? We should not be the aggressors.</w:t>
      </w:r>
    </w:p>
    <w:p xmlns:wp14="http://schemas.microsoft.com/office/word/2010/wordml" w:rsidR="00E55759" w:rsidP="00E55759" w:rsidRDefault="00E55759" w14:paraId="5060D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not be the country that starts wars.</w:t>
      </w:r>
    </w:p>
    <w:p xmlns:wp14="http://schemas.microsoft.com/office/word/2010/wordml" w:rsidR="00E55759" w:rsidRDefault="00E55759" w14:paraId="0A37501D" wp14:textId="77777777"/>
    <w:p xmlns:wp14="http://schemas.microsoft.com/office/word/2010/wordml" w:rsidR="00E55759" w:rsidP="00E55759" w:rsidRDefault="00E55759" w14:paraId="262898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xmlns:wp14="http://schemas.microsoft.com/office/word/2010/wordml" w:rsidR="00E55759" w:rsidP="00E55759" w:rsidRDefault="00E55759" w14:paraId="175459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first question, Mr. Ambassador, I hope is a short answer. Did</w:t>
      </w:r>
    </w:p>
    <w:p xmlns:wp14="http://schemas.microsoft.com/office/word/2010/wordml" w:rsidR="00E55759" w:rsidP="00E55759" w:rsidRDefault="00E55759" w14:paraId="553A8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 you correctly that we do not have any hard evidence</w:t>
      </w:r>
    </w:p>
    <w:p xmlns:wp14="http://schemas.microsoft.com/office/word/2010/wordml" w:rsidR="00E55759" w:rsidP="00E55759" w:rsidRDefault="00E55759" w14:paraId="5B675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 are enriching to weapons-grade?</w:t>
      </w:r>
    </w:p>
    <w:p xmlns:wp14="http://schemas.microsoft.com/office/word/2010/wordml" w:rsidR="00E55759" w:rsidRDefault="00E55759" w14:paraId="5DAB6C7B" wp14:textId="77777777"/>
    <w:p xmlns:wp14="http://schemas.microsoft.com/office/word/2010/wordml" w:rsidR="00E55759" w:rsidP="00E55759" w:rsidRDefault="00E55759" w14:paraId="396334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 xml:space="preserve">. Well, that would mean it would have to be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weaponsgrade</w:t>
      </w:r>
      <w:proofErr w:type="spellEnd"/>
    </w:p>
    <w:p xmlns:wp14="http://schemas.microsoft.com/office/word/2010/wordml" w:rsidR="00E55759" w:rsidP="00E55759" w:rsidRDefault="00E55759" w14:paraId="33199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because there is a lot of enrichment for peaceful purposes.</w:t>
      </w:r>
    </w:p>
    <w:p xmlns:wp14="http://schemas.microsoft.com/office/word/2010/wordml" w:rsidR="00E55759" w:rsidP="00E55759" w:rsidRDefault="00E55759" w14:paraId="6AF871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you answered the question.</w:t>
      </w:r>
    </w:p>
    <w:p xmlns:wp14="http://schemas.microsoft.com/office/word/2010/wordml" w:rsidR="00E55759" w:rsidRDefault="00E55759" w14:paraId="02EB378F" wp14:textId="77777777"/>
    <w:p xmlns:wp14="http://schemas.microsoft.com/office/word/2010/wordml" w:rsidR="00E55759" w:rsidP="00E55759" w:rsidRDefault="00E55759" w14:paraId="4F113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Okay. And, yet, up until now, they have not been</w:t>
      </w:r>
    </w:p>
    <w:p xmlns:wp14="http://schemas.microsoft.com/office/word/2010/wordml" w:rsidR="00E55759" w:rsidP="00E55759" w:rsidRDefault="00E55759" w14:paraId="5F13E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violation of the NPT.</w:t>
      </w:r>
    </w:p>
    <w:p xmlns:wp14="http://schemas.microsoft.com/office/word/2010/wordml" w:rsidR="00E55759" w:rsidP="00E55759" w:rsidRDefault="00E55759" w14:paraId="4D0FE6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let me go on to the next question, and this has to do with</w:t>
      </w:r>
    </w:p>
    <w:p xmlns:wp14="http://schemas.microsoft.com/office/word/2010/wordml" w:rsidR="00E55759" w:rsidP="00E55759" w:rsidRDefault="00E55759" w14:paraId="19389B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reaction to a theoretical situation. What would we do if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powerful</w:t>
      </w:r>
      <w:proofErr w:type="gramEnd"/>
    </w:p>
    <w:p xmlns:wp14="http://schemas.microsoft.com/office/word/2010/wordml" w:rsidR="00E55759" w:rsidP="00E55759" w:rsidRDefault="00E55759" w14:paraId="25F1C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announced that it was prohibiting the exportation</w:t>
      </w:r>
    </w:p>
    <w:p xmlns:wp14="http://schemas.microsoft.com/office/word/2010/wordml" w:rsidR="00E55759" w:rsidP="00E55759" w:rsidRDefault="00E55759" w14:paraId="459AD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importation of petroleum products and, at the same</w:t>
      </w:r>
    </w:p>
    <w:p xmlns:wp14="http://schemas.microsoft.com/office/word/2010/wordml" w:rsidR="00E55759" w:rsidP="00E55759" w:rsidRDefault="00E55759" w14:paraId="4D999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imposed stringent inspections on all U.S. citizens going and</w:t>
      </w:r>
    </w:p>
    <w:p xmlns:wp14="http://schemas.microsoft.com/office/word/2010/wordml" w:rsidR="00E55759" w:rsidP="00E55759" w:rsidRDefault="00E55759" w14:paraId="28BBA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country, all vehicles, all ships, all planes, all</w:t>
      </w:r>
    </w:p>
    <w:p xmlns:wp14="http://schemas.microsoft.com/office/word/2010/wordml" w:rsidR="00E55759" w:rsidP="00E55759" w:rsidRDefault="00E55759" w14:paraId="6CD439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all cargoes?</w:t>
      </w:r>
    </w:p>
    <w:p xmlns:wp14="http://schemas.microsoft.com/office/word/2010/wordml" w:rsidR="00E55759" w:rsidP="00E55759" w:rsidRDefault="00E55759" w14:paraId="0593C1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know how the American people would respond, but how—could</w:t>
      </w:r>
    </w:p>
    <w:p xmlns:wp14="http://schemas.microsoft.com/office/word/2010/wordml" w:rsidR="00E55759" w:rsidP="00E55759" w:rsidRDefault="00E55759" w14:paraId="33AB3A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give me an opinion about how we in this country should respond</w:t>
      </w:r>
    </w:p>
    <w:p xmlns:wp14="http://schemas.microsoft.com/office/word/2010/wordml" w:rsidR="00E55759" w:rsidP="00E55759" w:rsidRDefault="00E55759" w14:paraId="3E3B3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powerful country doing that to us?</w:t>
      </w:r>
    </w:p>
    <w:p xmlns:wp14="http://schemas.microsoft.com/office/word/2010/wordml" w:rsidR="00E55759" w:rsidRDefault="00E55759" w14:paraId="6A05A809" wp14:textId="77777777"/>
    <w:p xmlns:wp14="http://schemas.microsoft.com/office/word/2010/wordml" w:rsidR="00E55759" w:rsidP="00E55759" w:rsidRDefault="00E55759" w14:paraId="08DA9D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But you don’t want to say how we should respond.</w:t>
      </w:r>
    </w:p>
    <w:p xmlns:wp14="http://schemas.microsoft.com/office/word/2010/wordml" w:rsidR="00E55759" w:rsidRDefault="00E55759" w14:paraId="5A39BBE3" wp14:textId="77777777"/>
    <w:p xmlns:wp14="http://schemas.microsoft.com/office/word/2010/wordml" w:rsidR="00E55759" w:rsidP="00E55759" w:rsidRDefault="00E55759" w14:paraId="0DDB03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Let me follow up on that question. What I just described,</w:t>
      </w:r>
    </w:p>
    <w:p xmlns:wp14="http://schemas.microsoft.com/office/word/2010/wordml" w:rsidR="00E55759" w:rsidP="00E55759" w:rsidRDefault="00E55759" w14:paraId="377BE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different than a blockade? If somebody came</w:t>
      </w:r>
    </w:p>
    <w:p xmlns:wp14="http://schemas.microsoft.com/office/word/2010/wordml" w:rsidR="00E55759" w:rsidP="00E55759" w:rsidRDefault="00E55759" w14:paraId="129238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did this to us and said that we were going to prohibit the</w:t>
      </w:r>
    </w:p>
    <w:p xmlns:wp14="http://schemas.microsoft.com/office/word/2010/wordml" w:rsidR="00E55759" w:rsidP="00E55759" w:rsidRDefault="00E55759" w14:paraId="52987E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exportation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importation of petroleum products and not allow</w:t>
      </w:r>
    </w:p>
    <w:p xmlns:wp14="http://schemas.microsoft.com/office/word/2010/wordml" w:rsidR="00E55759" w:rsidP="00E55759" w:rsidRDefault="00E55759" w14:paraId="00B00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52</w:t>
      </w:r>
    </w:p>
    <w:p xmlns:wp14="http://schemas.microsoft.com/office/word/2010/wordml" w:rsidR="00E55759" w:rsidP="00E55759" w:rsidRDefault="00E55759" w14:paraId="30F44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back and forth, vehicles, ships, planes, trains and cargoes,</w:t>
      </w:r>
    </w:p>
    <w:p xmlns:wp14="http://schemas.microsoft.com/office/word/2010/wordml" w:rsidR="00E55759" w:rsidP="00E55759" w:rsidRDefault="00E55759" w14:paraId="1D79EA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that differ from a blockade?</w:t>
      </w:r>
    </w:p>
    <w:p xmlns:wp14="http://schemas.microsoft.com/office/word/2010/wordml" w:rsidR="00E55759" w:rsidRDefault="00E55759" w14:paraId="41C8F396" wp14:textId="77777777"/>
    <w:p xmlns:wp14="http://schemas.microsoft.com/office/word/2010/wordml" w:rsidR="00E55759" w:rsidP="00E55759" w:rsidRDefault="00E55759" w14:paraId="2A00E8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What I am trying to get is a definition of a blockade.</w:t>
      </w:r>
    </w:p>
    <w:p xmlns:wp14="http://schemas.microsoft.com/office/word/2010/wordml" w:rsidR="00E55759" w:rsidP="00E55759" w:rsidRDefault="00E55759" w14:paraId="338BC6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describing a set of circumstances which is the same set of circumstances</w:t>
      </w:r>
    </w:p>
    <w:p xmlns:wp14="http://schemas.microsoft.com/office/word/2010/wordml" w:rsidR="00E55759" w:rsidP="00E55759" w:rsidRDefault="00E55759" w14:paraId="224709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proposing here in the House to impose on</w:t>
      </w:r>
    </w:p>
    <w:p xmlns:wp14="http://schemas.microsoft.com/office/word/2010/wordml" w:rsidR="00E55759" w:rsidP="00E55759" w:rsidRDefault="00E55759" w14:paraId="569B4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Iran.</w:t>
      </w:r>
    </w:p>
    <w:p xmlns:wp14="http://schemas.microsoft.com/office/word/2010/wordml" w:rsidR="00E55759" w:rsidP="00E55759" w:rsidRDefault="00E55759" w14:paraId="472C2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want to know how that is different from a blockade. I have</w:t>
      </w:r>
    </w:p>
    <w:p xmlns:wp14="http://schemas.microsoft.com/office/word/2010/wordml" w:rsidR="00E55759" w:rsidP="00E55759" w:rsidRDefault="00E55759" w14:paraId="411129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told here today it is not a blockade. But if people aren’t allowed</w:t>
      </w:r>
    </w:p>
    <w:p xmlns:wp14="http://schemas.microsoft.com/office/word/2010/wordml" w:rsidR="00E55759" w:rsidP="00E55759" w:rsidRDefault="00E55759" w14:paraId="4A4AF2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back and forth, it sounds to me like a blockade, unless</w:t>
      </w:r>
    </w:p>
    <w:p xmlns:wp14="http://schemas.microsoft.com/office/word/2010/wordml" w:rsidR="00E55759" w:rsidP="00E55759" w:rsidRDefault="00E55759" w14:paraId="3C95D7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expert like you can give a better definition of what a blockade</w:t>
      </w:r>
    </w:p>
    <w:p xmlns:wp14="http://schemas.microsoft.com/office/word/2010/wordml" w:rsidR="00E55759" w:rsidP="00E55759" w:rsidRDefault="00E55759" w14:paraId="38E38C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versus sanctions.</w:t>
      </w:r>
    </w:p>
    <w:p xmlns:wp14="http://schemas.microsoft.com/office/word/2010/wordml" w:rsidR="00E55759" w:rsidRDefault="00E55759" w14:paraId="72A3D3EC" wp14:textId="77777777"/>
    <w:p xmlns:wp14="http://schemas.microsoft.com/office/word/2010/wordml" w:rsidR="00E55759" w:rsidP="00E55759" w:rsidRDefault="00E55759" w14:paraId="18A490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Okay. Because it sounds like the Navy would have to</w:t>
      </w:r>
    </w:p>
    <w:p xmlns:wp14="http://schemas.microsoft.com/office/word/2010/wordml" w:rsidR="00E55759" w:rsidP="00E55759" w:rsidRDefault="00E55759" w14:paraId="1C816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involved if petroleum products weren’t allowed to go in and out</w:t>
      </w:r>
    </w:p>
    <w:p xmlns:wp14="http://schemas.microsoft.com/office/word/2010/wordml" w:rsidR="00E55759" w:rsidP="00E55759" w:rsidRDefault="00E55759" w14:paraId="6B2A0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ships and cargo weren’t allowed to go out, it sounds like the</w:t>
      </w:r>
    </w:p>
    <w:p xmlns:wp14="http://schemas.microsoft.com/office/word/2010/wordml" w:rsidR="00E55759" w:rsidP="00E55759" w:rsidRDefault="00E55759" w14:paraId="0CE55C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Navy would be involved.</w:t>
      </w:r>
    </w:p>
    <w:p xmlns:wp14="http://schemas.microsoft.com/office/word/2010/wordml" w:rsidR="00E55759" w:rsidP="00E55759" w:rsidRDefault="00E55759" w14:paraId="75A91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our Government states that all options are on the table,</w:t>
      </w:r>
    </w:p>
    <w:p xmlns:wp14="http://schemas.microsoft.com/office/word/2010/wordml" w:rsidR="00E55759" w:rsidP="00E55759" w:rsidRDefault="00E55759" w14:paraId="38B8F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mean that a nuclear first strike is an option for us as a</w:t>
      </w:r>
    </w:p>
    <w:p xmlns:wp14="http://schemas.microsoft.com/office/word/2010/wordml" w:rsidR="00E55759" w:rsidP="00E55759" w:rsidRDefault="00E55759" w14:paraId="00C71E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E55759" w:rsidRDefault="00E55759" w14:paraId="0D0B940D" wp14:textId="77777777"/>
    <w:p xmlns:wp14="http://schemas.microsoft.com/office/word/2010/wordml" w:rsidR="00E55759" w:rsidP="00E55759" w:rsidRDefault="00E55759" w14:paraId="302B0F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But that is very similar to what we were told before</w:t>
      </w:r>
    </w:p>
    <w:p xmlns:wp14="http://schemas.microsoft.com/office/word/2010/wordml" w:rsidR="00E55759" w:rsidP="00E55759" w:rsidRDefault="00E55759" w14:paraId="1E1650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went into Iraq, that the Iraqis wouldn’t negotiate with us and</w:t>
      </w:r>
    </w:p>
    <w:p xmlns:wp14="http://schemas.microsoft.com/office/word/2010/wordml" w:rsidR="00E55759" w:rsidP="00E55759" w:rsidRDefault="00E55759" w14:paraId="5DB997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were willing.</w:t>
      </w:r>
    </w:p>
    <w:p xmlns:wp14="http://schemas.microsoft.com/office/word/2010/wordml" w:rsidR="00E55759" w:rsidRDefault="00E55759" w14:paraId="0E27B00A" wp14:textId="77777777"/>
    <w:p xmlns:wp14="http://schemas.microsoft.com/office/word/2010/wordml" w:rsidR="00E55759" w:rsidP="00E55759" w:rsidRDefault="00E55759" w14:paraId="6DA4BE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Well, I see my time has expired, so I am willing to</w:t>
      </w:r>
    </w:p>
    <w:p xmlns:wp14="http://schemas.microsoft.com/office/word/2010/wordml" w:rsidR="00E55759" w:rsidP="00E55759" w:rsidRDefault="00E55759" w14:paraId="16A511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back.</w:t>
      </w:r>
    </w:p>
    <w:p xmlns:wp14="http://schemas.microsoft.com/office/word/2010/wordml" w:rsidR="00E55759" w:rsidRDefault="00E55759" w14:paraId="60061E4C" wp14:textId="77777777"/>
    <w:p xmlns:wp14="http://schemas.microsoft.com/office/word/2010/wordml" w:rsidR="00E55759" w:rsidRDefault="00E55759" w14:paraId="44EAFD9C" wp14:textId="77777777">
      <w:bookmarkStart w:name="_GoBack" w:id="0"/>
      <w:bookmarkEnd w:id="0"/>
    </w:p>
    <w:sectPr w:rsidR="00E5575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55b8fd5eb6245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E44EA" w:rsidP="00E55759" w:rsidRDefault="00BE44EA" w14:paraId="4B94D5A5" wp14:textId="77777777">
      <w:r>
        <w:separator/>
      </w:r>
    </w:p>
  </w:endnote>
  <w:endnote w:type="continuationSeparator" w:id="0">
    <w:p xmlns:wp14="http://schemas.microsoft.com/office/word/2010/wordml" w:rsidR="00BE44EA" w:rsidP="00E55759" w:rsidRDefault="00BE44EA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25F6F1" w:rsidTr="3B25F6F1" w14:paraId="07A79E1F">
      <w:tc>
        <w:tcPr>
          <w:tcW w:w="3120" w:type="dxa"/>
          <w:tcMar/>
        </w:tcPr>
        <w:p w:rsidR="3B25F6F1" w:rsidP="3B25F6F1" w:rsidRDefault="3B25F6F1" w14:paraId="06E8C373" w14:textId="0FB5BA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25F6F1" w:rsidP="3B25F6F1" w:rsidRDefault="3B25F6F1" w14:paraId="3A5B9B6A" w14:textId="5C6CB9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25F6F1" w:rsidP="3B25F6F1" w:rsidRDefault="3B25F6F1" w14:paraId="263B1AF2" w14:textId="77165F72">
          <w:pPr>
            <w:pStyle w:val="Header"/>
            <w:bidi w:val="0"/>
            <w:ind w:right="-115"/>
            <w:jc w:val="right"/>
          </w:pPr>
        </w:p>
      </w:tc>
    </w:tr>
  </w:tbl>
  <w:p w:rsidR="3B25F6F1" w:rsidP="3B25F6F1" w:rsidRDefault="3B25F6F1" w14:paraId="0FAB0908" w14:textId="5564C5E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E44EA" w:rsidP="00E55759" w:rsidRDefault="00BE44EA" w14:paraId="3656B9AB" wp14:textId="77777777">
      <w:r>
        <w:separator/>
      </w:r>
    </w:p>
  </w:footnote>
  <w:footnote w:type="continuationSeparator" w:id="0">
    <w:p xmlns:wp14="http://schemas.microsoft.com/office/word/2010/wordml" w:rsidR="00BE44EA" w:rsidP="00E55759" w:rsidRDefault="00BE44EA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55759" w:rsidRDefault="00E55759" w14:paraId="0E3C501A" wp14:textId="77777777">
    <w:pPr>
      <w:pStyle w:val="Header"/>
    </w:pPr>
    <w:r>
      <w:t>Paul</w:t>
    </w:r>
    <w:r>
      <w:ptab w:alignment="center" w:relativeTo="margin" w:leader="none"/>
    </w:r>
    <w:r>
      <w:t>Iran</w:t>
    </w:r>
    <w:r>
      <w:ptab w:alignment="right" w:relativeTo="margin" w:leader="none"/>
    </w:r>
    <w:r>
      <w:t>July 9</w:t>
    </w:r>
    <w:r w:rsidRPr="00E55759">
      <w:rPr>
        <w:vertAlign w:val="superscript"/>
      </w:rPr>
      <w:t>th</w:t>
    </w:r>
    <w:r>
      <w:t>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59"/>
    <w:rsid w:val="006076B5"/>
    <w:rsid w:val="00BE44EA"/>
    <w:rsid w:val="00E55759"/>
    <w:rsid w:val="3B25F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D34B"/>
  <w15:docId w15:val="{9db10ebf-c610-4d64-9f66-9daa01252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55759"/>
  </w:style>
  <w:style w:type="paragraph" w:styleId="Footer">
    <w:name w:val="footer"/>
    <w:basedOn w:val="Normal"/>
    <w:link w:val="Foot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5759"/>
  </w:style>
  <w:style w:type="paragraph" w:styleId="BalloonText">
    <w:name w:val="Balloon Text"/>
    <w:basedOn w:val="Normal"/>
    <w:link w:val="BalloonTextChar"/>
    <w:uiPriority w:val="99"/>
    <w:semiHidden/>
    <w:unhideWhenUsed/>
    <w:rsid w:val="00E557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575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759"/>
  </w:style>
  <w:style w:type="paragraph" w:styleId="Footer">
    <w:name w:val="footer"/>
    <w:basedOn w:val="Normal"/>
    <w:link w:val="Foot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759"/>
  </w:style>
  <w:style w:type="paragraph" w:styleId="BalloonText">
    <w:name w:val="Balloon Text"/>
    <w:basedOn w:val="Normal"/>
    <w:link w:val="BalloonTextChar"/>
    <w:uiPriority w:val="99"/>
    <w:semiHidden/>
    <w:unhideWhenUsed/>
    <w:rsid w:val="00E55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55b8fd5eb6245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2014-02-04T05:09:00.0000000Z</dcterms:created>
  <dcterms:modified xsi:type="dcterms:W3CDTF">2018-10-30T21:02:51.3791159Z</dcterms:modified>
</coreProperties>
</file>