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62ED4" w:rsidP="00962ED4" w:rsidRDefault="00962ED4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62ED4" w:rsidP="00962ED4" w:rsidRDefault="00962ED4" w14:paraId="5B63C3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 weeks ago the Secretary of State was here, and I suggested</w:t>
      </w:r>
    </w:p>
    <w:p xmlns:wp14="http://schemas.microsoft.com/office/word/2010/wordml" w:rsidR="00962ED4" w:rsidP="00962ED4" w:rsidRDefault="00962ED4" w14:paraId="098202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 that we should jam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system.</w:t>
      </w:r>
    </w:p>
    <w:p xmlns:wp14="http://schemas.microsoft.com/office/word/2010/wordml" w:rsidR="00962ED4" w:rsidP="00962ED4" w:rsidRDefault="00962ED4" w14:paraId="2B65C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cost to doing it. And in fact we had a lot of officer defections</w:t>
      </w:r>
    </w:p>
    <w:p xmlns:wp14="http://schemas.microsoft.com/office/word/2010/wordml" w:rsidR="00962ED4" w:rsidP="00962ED4" w:rsidRDefault="00962ED4" w14:paraId="7DA7BA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time.</w:t>
      </w:r>
    </w:p>
    <w:p xmlns:wp14="http://schemas.microsoft.com/office/word/2010/wordml" w:rsidR="00962ED4" w:rsidP="00962ED4" w:rsidRDefault="00962ED4" w14:paraId="07CEC9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 meaning in this. We recognize we got a $14 trillion</w:t>
      </w:r>
    </w:p>
    <w:p xmlns:wp14="http://schemas.microsoft.com/office/word/2010/wordml" w:rsidR="00962ED4" w:rsidP="00962ED4" w:rsidRDefault="00962ED4" w14:paraId="002BFE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spent $0.5 billion in a few days on this operation. I</w:t>
      </w:r>
    </w:p>
    <w:p xmlns:wp14="http://schemas.microsoft.com/office/word/2010/wordml" w:rsidR="00962ED4" w:rsidP="00962ED4" w:rsidRDefault="00962ED4" w14:paraId="6A5C82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estimates are that it is going to be for a 6-month no fly</w:t>
      </w:r>
    </w:p>
    <w:p xmlns:wp14="http://schemas.microsoft.com/office/word/2010/wordml" w:rsidR="00962ED4" w:rsidP="00962ED4" w:rsidRDefault="00962ED4" w14:paraId="30CAB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 very expensive proposition.</w:t>
      </w:r>
    </w:p>
    <w:p xmlns:wp14="http://schemas.microsoft.com/office/word/2010/wordml" w:rsidR="00962ED4" w:rsidP="00962ED4" w:rsidRDefault="00962ED4" w14:paraId="1557B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got $33 billion right now in frozen Libya assets. We</w:t>
      </w:r>
    </w:p>
    <w:p xmlns:wp14="http://schemas.microsoft.com/office/word/2010/wordml" w:rsidR="00962ED4" w:rsidP="00962ED4" w:rsidRDefault="00962ED4" w14:paraId="52E184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those to use.</w:t>
      </w:r>
    </w:p>
    <w:p xmlns:wp14="http://schemas.microsoft.com/office/word/2010/wordml" w:rsidR="00962ED4" w:rsidP="00962ED4" w:rsidRDefault="00962ED4" w14:paraId="07C921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boasts about a coalition. It is time for that coalition</w:t>
      </w:r>
    </w:p>
    <w:p xmlns:wp14="http://schemas.microsoft.com/office/word/2010/wordml" w:rsidR="00962ED4" w:rsidP="00962ED4" w:rsidRDefault="00962ED4" w14:paraId="59FDA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its checkbook. If we are going to proceed, it needs to</w:t>
      </w:r>
    </w:p>
    <w:p xmlns:wp14="http://schemas.microsoft.com/office/word/2010/wordml" w:rsidR="00962ED4" w:rsidP="00962ED4" w:rsidRDefault="00962ED4" w14:paraId="13897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dollar-per-dollar because at the end of the day there are costs</w:t>
      </w:r>
    </w:p>
    <w:p xmlns:wp14="http://schemas.microsoft.com/office/word/2010/wordml" w:rsidR="00962ED4" w:rsidP="00962ED4" w:rsidRDefault="00962ED4" w14:paraId="6BEEFB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security, too. We focus, you know away from our strategic</w:t>
      </w:r>
    </w:p>
    <w:p xmlns:wp14="http://schemas.microsoft.com/office/word/2010/wordml" w:rsidR="00962ED4" w:rsidP="00962ED4" w:rsidRDefault="00962ED4" w14:paraId="6CC97C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taken us far too long, for example, to exit Iraq. Now</w:t>
      </w:r>
    </w:p>
    <w:p xmlns:wp14="http://schemas.microsoft.com/office/word/2010/wordml" w:rsidR="00962ED4" w:rsidP="00962ED4" w:rsidRDefault="00962ED4" w14:paraId="5A79C4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this added commitment.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62ED4" w:rsidP="00962ED4" w:rsidRDefault="00962ED4" w14:paraId="5A4BC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way for it to go down is to pay for it out</w:t>
      </w:r>
    </w:p>
    <w:p xmlns:wp14="http://schemas.microsoft.com/office/word/2010/wordml" w:rsidR="00962ED4" w:rsidP="00962ED4" w:rsidRDefault="00962ED4" w14:paraId="67799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Libyan assets.</w:t>
      </w:r>
    </w:p>
    <w:p xmlns:wp14="http://schemas.microsoft.com/office/word/2010/wordml" w:rsidR="00962ED4" w:rsidRDefault="00962ED4" w14:paraId="0A37501D" wp14:textId="77777777"/>
    <w:p xmlns:wp14="http://schemas.microsoft.com/office/word/2010/wordml" w:rsidR="00962ED4" w:rsidP="00962ED4" w:rsidRDefault="00962ED4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962ED4" w:rsidP="00962ED4" w:rsidRDefault="00962ED4" w14:paraId="5AFCA0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get back to something that I mentioned in my opening</w:t>
      </w:r>
    </w:p>
    <w:p xmlns:wp14="http://schemas.microsoft.com/office/word/2010/wordml" w:rsidR="00962ED4" w:rsidP="00962ED4" w:rsidRDefault="00962ED4" w14:paraId="54F87B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other members have mentioned here, and that</w:t>
      </w:r>
    </w:p>
    <w:p xmlns:wp14="http://schemas.microsoft.com/office/word/2010/wordml" w:rsidR="00962ED4" w:rsidP="00962ED4" w:rsidRDefault="00962ED4" w14:paraId="19E8D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cost. One of the reasons I want to get back to it, Mr. Secretary,</w:t>
      </w:r>
    </w:p>
    <w:p xmlns:wp14="http://schemas.microsoft.com/office/word/2010/wordml" w:rsidR="00962ED4" w:rsidP="00962ED4" w:rsidRDefault="00962ED4" w14:paraId="23FB66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you did not mention it in your opening statement,</w:t>
      </w:r>
    </w:p>
    <w:p xmlns:wp14="http://schemas.microsoft.com/office/word/2010/wordml" w:rsidR="00962ED4" w:rsidP="00962ED4" w:rsidRDefault="00962ED4" w14:paraId="7B3734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caught my attention.</w:t>
      </w:r>
    </w:p>
    <w:p xmlns:wp14="http://schemas.microsoft.com/office/word/2010/wordml" w:rsidR="00962ED4" w:rsidP="00962ED4" w:rsidRDefault="00962ED4" w14:paraId="58F25D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London this week, Secretary Clinton mentioned that there</w:t>
      </w:r>
    </w:p>
    <w:p xmlns:wp14="http://schemas.microsoft.com/office/word/2010/wordml" w:rsidR="00962ED4" w:rsidP="00962ED4" w:rsidRDefault="00962ED4" w14:paraId="47FE3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about financial assistance to the transitional government,</w:t>
      </w:r>
    </w:p>
    <w:p xmlns:wp14="http://schemas.microsoft.com/office/word/2010/wordml" w:rsidR="00962ED4" w:rsidP="00962ED4" w:rsidRDefault="00962ED4" w14:paraId="57D99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Transitional Council I think is the terminology you</w:t>
      </w:r>
    </w:p>
    <w:p xmlns:wp14="http://schemas.microsoft.com/office/word/2010/wordml" w:rsidR="00962ED4" w:rsidP="00962ED4" w:rsidRDefault="00962ED4" w14:paraId="1EC32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is envisioned in that sense?</w:t>
      </w:r>
    </w:p>
    <w:p xmlns:wp14="http://schemas.microsoft.com/office/word/2010/wordml" w:rsidR="00962ED4" w:rsidRDefault="00962ED4" w14:paraId="5DAB6C7B" wp14:textId="77777777"/>
    <w:p xmlns:wp14="http://schemas.microsoft.com/office/word/2010/wordml" w:rsidR="00962ED4" w:rsidP="00962ED4" w:rsidRDefault="00962ED4" w14:paraId="105203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those figures.</w:t>
      </w:r>
    </w:p>
    <w:p xmlns:wp14="http://schemas.microsoft.com/office/word/2010/wordml" w:rsidR="00962ED4" w:rsidRDefault="00962ED4" w14:paraId="02EB378F" wp14:textId="77777777"/>
    <w:p xmlns:wp14="http://schemas.microsoft.com/office/word/2010/wordml" w:rsidR="00962ED4" w:rsidP="00962ED4" w:rsidRDefault="00962ED4" w14:paraId="6977BF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that. But what steps is the administration</w:t>
      </w:r>
    </w:p>
    <w:p xmlns:wp14="http://schemas.microsoft.com/office/word/2010/wordml" w:rsidR="00962ED4" w:rsidP="00962ED4" w:rsidRDefault="00962ED4" w14:paraId="56327B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to facilitate access to seize the $33 billion</w:t>
      </w:r>
    </w:p>
    <w:p xmlns:wp14="http://schemas.microsoft.com/office/word/2010/wordml" w:rsidR="00962ED4" w:rsidP="00962ED4" w:rsidRDefault="00962ED4" w14:paraId="2133E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here, that Libya has here in the</w:t>
      </w:r>
    </w:p>
    <w:p xmlns:wp14="http://schemas.microsoft.com/office/word/2010/wordml" w:rsidR="00962ED4" w:rsidP="00962ED4" w:rsidRDefault="00962ED4" w14:paraId="32D82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xmlns:wp14="http://schemas.microsoft.com/office/word/2010/wordml" w:rsidR="00962ED4" w:rsidRDefault="00962ED4" w14:paraId="6A05A809" wp14:textId="77777777"/>
    <w:p xmlns:wp14="http://schemas.microsoft.com/office/word/2010/wordml" w:rsidR="00962ED4" w:rsidP="00962ED4" w:rsidRDefault="00962ED4" w14:paraId="580126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this is my concern. I mean you have two ways</w:t>
      </w:r>
    </w:p>
    <w:p xmlns:wp14="http://schemas.microsoft.com/office/word/2010/wordml" w:rsidR="00962ED4" w:rsidP="00962ED4" w:rsidRDefault="00962ED4" w14:paraId="53D687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 You could facilitate access to proceeds from new oil</w:t>
      </w:r>
    </w:p>
    <w:p xmlns:wp14="http://schemas.microsoft.com/office/word/2010/wordml" w:rsidR="00962ED4" w:rsidP="00962ED4" w:rsidRDefault="00962ED4" w14:paraId="2F6BF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you could access these assets. But let me ask you another</w:t>
      </w:r>
    </w:p>
    <w:p xmlns:wp14="http://schemas.microsoft.com/office/word/2010/wordml" w:rsidR="00962ED4" w:rsidP="00962ED4" w:rsidRDefault="00962ED4" w14:paraId="1824C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that line.</w:t>
      </w:r>
    </w:p>
    <w:p xmlns:wp14="http://schemas.microsoft.com/office/word/2010/wordml" w:rsidR="00962ED4" w:rsidP="00962ED4" w:rsidRDefault="00962ED4" w14:paraId="5B4F29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other coalition partners here; the Arab League. What</w:t>
      </w:r>
    </w:p>
    <w:p xmlns:wp14="http://schemas.microsoft.com/office/word/2010/wordml" w:rsidR="00962ED4" w:rsidP="00962ED4" w:rsidRDefault="00962ED4" w14:paraId="3DC548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they made? And I ask that because we are looking</w:t>
      </w:r>
    </w:p>
    <w:p xmlns:wp14="http://schemas.microsoft.com/office/word/2010/wordml" w:rsidR="00962ED4" w:rsidP="00962ED4" w:rsidRDefault="00962ED4" w14:paraId="1C5BC6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budget deficit $1.6 trillion for this year. We are borrowing</w:t>
      </w:r>
    </w:p>
    <w:p xmlns:wp14="http://schemas.microsoft.com/office/word/2010/wordml" w:rsidR="00962ED4" w:rsidP="00962ED4" w:rsidRDefault="00962ED4" w14:paraId="078F5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42 percent of everything that we spend here in Washington.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</w:t>
      </w:r>
    </w:p>
    <w:p xmlns:wp14="http://schemas.microsoft.com/office/word/2010/wordml" w:rsidR="00962ED4" w:rsidP="00962ED4" w:rsidRDefault="00962ED4" w14:paraId="794E48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 was pushing early on for an alternative approach: Jamming</w:t>
      </w:r>
    </w:p>
    <w:p xmlns:wp14="http://schemas.microsoft.com/office/word/2010/wordml" w:rsidR="00962ED4" w:rsidP="00962ED4" w:rsidRDefault="00962ED4" w14:paraId="0E08B5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system, which we did not do at the time</w:t>
      </w:r>
    </w:p>
    <w:p xmlns:wp14="http://schemas.microsoft.com/office/word/2010/wordml" w:rsidR="00962ED4" w:rsidP="00962ED4" w:rsidRDefault="00962ED4" w14:paraId="36AB28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not for weeks communicate with the troops</w:t>
      </w:r>
    </w:p>
    <w:p xmlns:wp14="http://schemas.microsoft.com/office/word/2010/wordml" w:rsidR="00962ED4" w:rsidP="00962ED4" w:rsidRDefault="00962ED4" w14:paraId="1C064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defecting rather than an expensive proposition—</w:t>
      </w:r>
    </w:p>
    <w:p xmlns:wp14="http://schemas.microsoft.com/office/word/2010/wordml" w:rsidR="00962ED4" w:rsidP="00962ED4" w:rsidRDefault="00962ED4" w14:paraId="14A56F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this before.</w:t>
      </w:r>
    </w:p>
    <w:p xmlns:wp14="http://schemas.microsoft.com/office/word/2010/wordml" w:rsidR="00962ED4" w:rsidP="00962ED4" w:rsidRDefault="00962ED4" w14:paraId="47D6C4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pushing jamming in broadcasting in Yugoslavia before</w:t>
      </w:r>
    </w:p>
    <w:p xmlns:wp14="http://schemas.microsoft.com/office/word/2010/wordml" w:rsidR="00962ED4" w:rsidP="00962ED4" w:rsidRDefault="00962ED4" w14:paraId="25C184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election. Milosevic came that close to being defeated by</w:t>
      </w:r>
    </w:p>
    <w:p xmlns:wp14="http://schemas.microsoft.com/office/word/2010/wordml" w:rsidR="00962ED4" w:rsidP="00962ED4" w:rsidRDefault="00962ED4" w14:paraId="31051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Panic.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we done what was in the legislation, had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</w:p>
    <w:p xmlns:wp14="http://schemas.microsoft.com/office/word/2010/wordml" w:rsidR="00962ED4" w:rsidP="00962ED4" w:rsidRDefault="00962ED4" w14:paraId="63D310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we could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outcome. We could have</w:t>
      </w:r>
    </w:p>
    <w:p xmlns:wp14="http://schemas.microsoft.com/office/word/2010/wordml" w:rsidR="00962ED4" w:rsidP="00962ED4" w:rsidRDefault="00962ED4" w14:paraId="33F61D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jammed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broadcasting of Taliban radio in Afghanistan all of</w:t>
      </w:r>
    </w:p>
    <w:p xmlns:wp14="http://schemas.microsoft.com/office/word/2010/wordml" w:rsidR="00962ED4" w:rsidP="00962ED4" w:rsidRDefault="00962ED4" w14:paraId="11918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 We also could have done our own broadcasting with</w:t>
      </w:r>
    </w:p>
    <w:p xmlns:wp14="http://schemas.microsoft.com/office/word/2010/wordml" w:rsidR="00962ED4" w:rsidP="00962ED4" w:rsidRDefault="00962ED4" w14:paraId="512A16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Free Afghanistan.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legislation passed only after</w:t>
      </w:r>
    </w:p>
    <w:p xmlns:wp14="http://schemas.microsoft.com/office/word/2010/wordml" w:rsidR="00962ED4" w:rsidP="00962ED4" w:rsidRDefault="00962ED4" w14:paraId="7CCC6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Massoud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killed.</w:t>
      </w:r>
    </w:p>
    <w:p xmlns:wp14="http://schemas.microsoft.com/office/word/2010/wordml" w:rsidR="00962ED4" w:rsidP="00962ED4" w:rsidRDefault="00962ED4" w14:paraId="4D10AF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am pointing out is a lack of understanding here in</w:t>
      </w:r>
    </w:p>
    <w:p xmlns:wp14="http://schemas.microsoft.com/office/word/2010/wordml" w:rsidR="00962ED4" w:rsidP="00962ED4" w:rsidRDefault="00962ED4" w14:paraId="6DFF14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cost effective ways to do diplomacy or to change governments,</w:t>
      </w:r>
    </w:p>
    <w:p xmlns:wp14="http://schemas.microsoft.com/office/word/2010/wordml" w:rsidR="00962ED4" w:rsidP="00962ED4" w:rsidRDefault="00962ED4" w14:paraId="223A0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tendency to forget about how we are going</w:t>
      </w:r>
    </w:p>
    <w:p xmlns:wp14="http://schemas.microsoft.com/office/word/2010/wordml" w:rsidR="00962ED4" w:rsidP="00962ED4" w:rsidRDefault="00962ED4" w14:paraId="28119C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collect the check after we have left. I think we have proven that</w:t>
      </w:r>
    </w:p>
    <w:p xmlns:wp14="http://schemas.microsoft.com/office/word/2010/wordml" w:rsidR="00962ED4" w:rsidP="00962ED4" w:rsidRDefault="00962ED4" w14:paraId="4E0CB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get that set up front, it is not going to happen. Could</w:t>
      </w:r>
    </w:p>
    <w:p xmlns:wp14="http://schemas.microsoft.com/office/word/2010/wordml" w:rsidR="00962ED4" w:rsidP="00962ED4" w:rsidRDefault="00962ED4" w14:paraId="1EEF1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used to repay the U.S. Treasury for war costs? I guess</w:t>
      </w:r>
    </w:p>
    <w:p xmlns:wp14="http://schemas.microsoft.com/office/word/2010/wordml" w:rsidR="00962ED4" w:rsidP="00962ED4" w:rsidRDefault="00962ED4" w14:paraId="401A53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question.</w:t>
      </w:r>
    </w:p>
    <w:p xmlns:wp14="http://schemas.microsoft.com/office/word/2010/wordml" w:rsidR="00962ED4" w:rsidRDefault="00962ED4" w14:paraId="5A39BBE3" wp14:textId="77777777"/>
    <w:p xmlns:wp14="http://schemas.microsoft.com/office/word/2010/wordml" w:rsidR="00962ED4" w:rsidP="00962ED4" w:rsidRDefault="00962ED4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962ED4" w:rsidRDefault="00962ED4" w14:paraId="41C8F396" wp14:textId="77777777"/>
    <w:p xmlns:wp14="http://schemas.microsoft.com/office/word/2010/wordml" w:rsidR="00962ED4" w:rsidP="00962ED4" w:rsidRDefault="00962ED4" w14:paraId="06EEE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doing it now for weeks later.</w:t>
      </w:r>
    </w:p>
    <w:p xmlns:wp14="http://schemas.microsoft.com/office/word/2010/wordml" w:rsidR="00962ED4" w:rsidP="00962ED4" w:rsidRDefault="00962ED4" w14:paraId="40986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the former government started the broadcasting into</w:t>
      </w:r>
    </w:p>
    <w:p xmlns:wp14="http://schemas.microsoft.com/office/word/2010/wordml" w:rsidR="00962ED4" w:rsidP="00962ED4" w:rsidRDefault="00962ED4" w14:paraId="07D4A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 the day of the bombing.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started the broadcasting</w:t>
      </w:r>
    </w:p>
    <w:p xmlns:wp14="http://schemas.microsoft.com/office/word/2010/wordml" w:rsidR="00962ED4" w:rsidP="00962ED4" w:rsidRDefault="00962ED4" w14:paraId="6F336D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legislation in Afghanistan only after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Moussoud’s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</w:t>
      </w:r>
    </w:p>
    <w:p xmlns:wp14="http://schemas.microsoft.com/office/word/2010/wordml" w:rsidR="00962ED4" w:rsidP="00962ED4" w:rsidRDefault="00962ED4" w14:paraId="2959B0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 before the bombing. If we wait too late, there is a time</w:t>
      </w:r>
    </w:p>
    <w:p xmlns:wp14="http://schemas.microsoft.com/office/word/2010/wordml" w:rsidR="00962ED4" w:rsidP="00962ED4" w:rsidRDefault="00962ED4" w14:paraId="11F76E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at the brink leads to a decisive move, especially when</w:t>
      </w:r>
    </w:p>
    <w:p xmlns:wp14="http://schemas.microsoft.com/office/word/2010/wordml" w:rsidR="00962ED4" w:rsidP="00962ED4" w:rsidRDefault="00962ED4" w14:paraId="488B43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talking about jamming your opposition when his generals</w:t>
      </w:r>
    </w:p>
    <w:p xmlns:wp14="http://schemas.microsoft.com/office/word/2010/wordml" w:rsidR="00962ED4" w:rsidP="00962ED4" w:rsidRDefault="00962ED4" w14:paraId="41738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defecting.</w:t>
      </w:r>
    </w:p>
    <w:p xmlns:wp14="http://schemas.microsoft.com/office/word/2010/wordml" w:rsidR="00962ED4" w:rsidP="00962ED4" w:rsidRDefault="00962ED4" w14:paraId="1261E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Defense Secretary said the military operations have been</w:t>
      </w:r>
    </w:p>
    <w:p xmlns:wp14="http://schemas.microsoft.com/office/word/2010/wordml" w:rsidR="00962ED4" w:rsidP="00962ED4" w:rsidRDefault="00962ED4" w14:paraId="010D31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read this in the paper, on the fly. I hope this cost question</w:t>
      </w:r>
    </w:p>
    <w:p xmlns:wp14="http://schemas.microsoft.com/office/word/2010/wordml" w:rsidR="00962ED4" w:rsidP="00962ED4" w:rsidRDefault="00962ED4" w14:paraId="1D5A01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dealt with the same way. Because, again, that is</w:t>
      </w:r>
    </w:p>
    <w:p xmlns:wp14="http://schemas.microsoft.com/office/word/2010/wordml" w:rsidR="00962ED4" w:rsidP="00962ED4" w:rsidRDefault="00962ED4" w14:paraId="5F71EC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get stuck with the check. And I have not gotten a definitive</w:t>
      </w:r>
    </w:p>
    <w:p xmlns:wp14="http://schemas.microsoft.com/office/word/2010/wordml" w:rsidR="00962ED4" w:rsidP="00962ED4" w:rsidRDefault="00962ED4" w14:paraId="0E041F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that commits the administration to the idea that</w:t>
      </w:r>
    </w:p>
    <w:p xmlns:wp14="http://schemas.microsoft.com/office/word/2010/wordml" w:rsidR="00962ED4" w:rsidP="00962ED4" w:rsidRDefault="00962ED4" w14:paraId="7FB9FE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to get stuck with the check.</w:t>
      </w:r>
    </w:p>
    <w:p xmlns:wp14="http://schemas.microsoft.com/office/word/2010/wordml" w:rsidR="00962ED4" w:rsidRDefault="00962ED4" w14:paraId="72A3D3EC" wp14:textId="77777777">
      <w:bookmarkStart w:name="_GoBack" w:id="0"/>
      <w:bookmarkEnd w:id="0"/>
    </w:p>
    <w:p xmlns:wp14="http://schemas.microsoft.com/office/word/2010/wordml" w:rsidR="00962ED4" w:rsidP="00962ED4" w:rsidRDefault="00962ED4" w14:paraId="50177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am going to come back with the legislation</w:t>
      </w:r>
    </w:p>
    <w:p xmlns:wp14="http://schemas.microsoft.com/office/word/2010/wordml" w:rsidR="00962ED4" w:rsidP="00962ED4" w:rsidRDefault="00962ED4" w14:paraId="3A8C7E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</w:t>
      </w:r>
    </w:p>
    <w:p xmlns:wp14="http://schemas.microsoft.com/office/word/2010/wordml" w:rsidR="00962ED4" w:rsidRDefault="00962ED4" w14:paraId="0D0B940D" wp14:textId="77777777"/>
    <w:p xmlns:wp14="http://schemas.microsoft.com/office/word/2010/wordml" w:rsidR="00962ED4" w:rsidP="00962ED4" w:rsidRDefault="00962ED4" w14:paraId="7500A0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do not have a definitive answer yet.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xmlns:wp14="http://schemas.microsoft.com/office/word/2010/wordml" w:rsidR="00962ED4" w:rsidP="00962ED4" w:rsidRDefault="00962ED4" w14:paraId="0B1EF8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will talk to Mr. Sherman on that front.</w:t>
      </w:r>
    </w:p>
    <w:p xmlns:wp14="http://schemas.microsoft.com/office/word/2010/wordml" w:rsidR="00962ED4" w:rsidP="00962ED4" w:rsidRDefault="00962ED4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62ED4" w:rsidRDefault="00962ED4" w14:paraId="0E27B00A" wp14:textId="77777777"/>
    <w:p xmlns:wp14="http://schemas.microsoft.com/office/word/2010/wordml" w:rsidR="00962ED4" w:rsidRDefault="00962ED4" w14:paraId="60061E4C" wp14:textId="77777777"/>
    <w:sectPr w:rsidR="00962ED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ca42c75145444a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B4999" w:rsidP="00962ED4" w:rsidRDefault="009B4999" w14:paraId="44EAFD9C" wp14:textId="77777777">
      <w:r>
        <w:separator/>
      </w:r>
    </w:p>
  </w:endnote>
  <w:endnote w:type="continuationSeparator" w:id="0">
    <w:p xmlns:wp14="http://schemas.microsoft.com/office/word/2010/wordml" w:rsidR="009B4999" w:rsidP="00962ED4" w:rsidRDefault="009B4999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01D283" w:rsidTr="4801D283" w14:paraId="09BCA360">
      <w:tc>
        <w:tcPr>
          <w:tcW w:w="3120" w:type="dxa"/>
          <w:tcMar/>
        </w:tcPr>
        <w:p w:rsidR="4801D283" w:rsidP="4801D283" w:rsidRDefault="4801D283" w14:paraId="0141F56D" w14:textId="280696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01D283" w:rsidP="4801D283" w:rsidRDefault="4801D283" w14:paraId="187F2CD0" w14:textId="570727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01D283" w:rsidP="4801D283" w:rsidRDefault="4801D283" w14:paraId="2DC0BE83" w14:textId="5F200012">
          <w:pPr>
            <w:pStyle w:val="Header"/>
            <w:bidi w:val="0"/>
            <w:ind w:right="-115"/>
            <w:jc w:val="right"/>
          </w:pPr>
        </w:p>
      </w:tc>
    </w:tr>
  </w:tbl>
  <w:p w:rsidR="4801D283" w:rsidP="4801D283" w:rsidRDefault="4801D283" w14:paraId="65996B21" w14:textId="3E28229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B4999" w:rsidP="00962ED4" w:rsidRDefault="009B4999" w14:paraId="3DEEC669" wp14:textId="77777777">
      <w:r>
        <w:separator/>
      </w:r>
    </w:p>
  </w:footnote>
  <w:footnote w:type="continuationSeparator" w:id="0">
    <w:p xmlns:wp14="http://schemas.microsoft.com/office/word/2010/wordml" w:rsidR="009B4999" w:rsidP="00962ED4" w:rsidRDefault="009B4999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62ED4" w:rsidRDefault="00962ED4" w14:paraId="7A31F7A2" wp14:textId="77777777">
    <w:pPr>
      <w:pStyle w:val="Header"/>
    </w:pPr>
    <w:r>
      <w:t>Royce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D4"/>
    <w:rsid w:val="006076B5"/>
    <w:rsid w:val="00962ED4"/>
    <w:rsid w:val="009B4999"/>
    <w:rsid w:val="4801D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5BB7"/>
  <w15:docId w15:val="{f4197957-408f-4eaa-8908-d03945509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2E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62ED4"/>
  </w:style>
  <w:style w:type="paragraph" w:styleId="Footer">
    <w:name w:val="footer"/>
    <w:basedOn w:val="Normal"/>
    <w:link w:val="Foot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62ED4"/>
  </w:style>
  <w:style w:type="paragraph" w:styleId="BalloonText">
    <w:name w:val="Balloon Text"/>
    <w:basedOn w:val="Normal"/>
    <w:link w:val="BalloonTextChar"/>
    <w:uiPriority w:val="99"/>
    <w:semiHidden/>
    <w:unhideWhenUsed/>
    <w:rsid w:val="00962ED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62ED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ED4"/>
  </w:style>
  <w:style w:type="paragraph" w:styleId="Footer">
    <w:name w:val="footer"/>
    <w:basedOn w:val="Normal"/>
    <w:link w:val="FooterChar"/>
    <w:uiPriority w:val="99"/>
    <w:unhideWhenUsed/>
    <w:rsid w:val="00962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ED4"/>
  </w:style>
  <w:style w:type="paragraph" w:styleId="BalloonText">
    <w:name w:val="Balloon Text"/>
    <w:basedOn w:val="Normal"/>
    <w:link w:val="BalloonTextChar"/>
    <w:uiPriority w:val="99"/>
    <w:semiHidden/>
    <w:unhideWhenUsed/>
    <w:rsid w:val="0096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ca42c751454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2014-02-05T04:16:00.0000000Z</dcterms:created>
  <dcterms:modified xsi:type="dcterms:W3CDTF">2018-10-30T21:06:19.1941710Z</dcterms:modified>
</coreProperties>
</file>