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6B196A" w:rsidP="006B196A" w:rsidRDefault="006B196A" w14:paraId="58D3868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Chairman, and let me</w:t>
      </w:r>
    </w:p>
    <w:p xmlns:wp14="http://schemas.microsoft.com/office/word/2010/wordml" w:rsidR="006B196A" w:rsidP="006B196A" w:rsidRDefault="006B196A" w14:paraId="021CC77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for calling this very important hearing on the increasing</w:t>
      </w:r>
    </w:p>
    <w:p xmlns:wp14="http://schemas.microsoft.com/office/word/2010/wordml" w:rsidR="006B196A" w:rsidP="006B196A" w:rsidRDefault="006B196A" w14:paraId="4D545C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worrisome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situation in Sudan.</w:t>
      </w:r>
    </w:p>
    <w:p xmlns:wp14="http://schemas.microsoft.com/office/word/2010/wordml" w:rsidR="006B196A" w:rsidP="006B196A" w:rsidRDefault="006B196A" w14:paraId="33DFB69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welcome Assistant Secretary Frazer to the Committee. I look</w:t>
      </w:r>
    </w:p>
    <w:p xmlns:wp14="http://schemas.microsoft.com/office/word/2010/wordml" w:rsidR="006B196A" w:rsidP="006B196A" w:rsidRDefault="006B196A" w14:paraId="6A45D10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working with her and hearing her testimony.</w:t>
      </w:r>
    </w:p>
    <w:p xmlns:wp14="http://schemas.microsoft.com/office/word/2010/wordml" w:rsidR="006B196A" w:rsidP="006B196A" w:rsidRDefault="006B196A" w14:paraId="78D812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to commend you for the outstanding work that you</w:t>
      </w:r>
    </w:p>
    <w:p xmlns:wp14="http://schemas.microsoft.com/office/word/2010/wordml" w:rsidR="006B196A" w:rsidP="006B196A" w:rsidRDefault="006B196A" w14:paraId="471505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done in your previous capacities in the National Security</w:t>
      </w:r>
    </w:p>
    <w:p xmlns:wp14="http://schemas.microsoft.com/office/word/2010/wordml" w:rsidR="006B196A" w:rsidP="006B196A" w:rsidRDefault="006B196A" w14:paraId="273E84F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and as an Ambassador to South Africa, and it was a pleasure</w:t>
      </w:r>
    </w:p>
    <w:p xmlns:wp14="http://schemas.microsoft.com/office/word/2010/wordml" w:rsidR="006B196A" w:rsidP="006B196A" w:rsidRDefault="006B196A" w14:paraId="5205651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traveling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you to Liberia recently to observe the elections</w:t>
      </w:r>
    </w:p>
    <w:p xmlns:wp14="http://schemas.microsoft.com/office/word/2010/wordml" w:rsidR="006B196A" w:rsidP="006B196A" w:rsidRDefault="006B196A" w14:paraId="640D29D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Liberia, which I thought went extremely well and we look forward</w:t>
      </w:r>
    </w:p>
    <w:p xmlns:wp14="http://schemas.microsoft.com/office/word/2010/wordml" w:rsidR="006B196A" w:rsidP="006B196A" w:rsidRDefault="006B196A" w14:paraId="1C614A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runoffs on next Tuesday, a week from now.</w:t>
      </w:r>
    </w:p>
    <w:p xmlns:wp14="http://schemas.microsoft.com/office/word/2010/wordml" w:rsidR="006B196A" w:rsidP="006B196A" w:rsidRDefault="006B196A" w14:paraId="78F1CF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 that you travel to other countries and I would be interested</w:t>
      </w:r>
    </w:p>
    <w:p xmlns:wp14="http://schemas.microsoft.com/office/word/2010/wordml" w:rsidR="006B196A" w:rsidP="006B196A" w:rsidRDefault="006B196A" w14:paraId="266FE0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time to assess what your findings were.</w:t>
      </w:r>
    </w:p>
    <w:p xmlns:wp14="http://schemas.microsoft.com/office/word/2010/wordml" w:rsidR="006B196A" w:rsidP="006B196A" w:rsidRDefault="006B196A" w14:paraId="6C1906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Since you are certainly new in this position, you just happen to</w:t>
      </w:r>
    </w:p>
    <w:p xmlns:wp14="http://schemas.microsoft.com/office/word/2010/wordml" w:rsidR="006B196A" w:rsidP="006B196A" w:rsidRDefault="006B196A" w14:paraId="301685C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messenger. So we don’t want you to take it personally. Perhaps</w:t>
      </w:r>
    </w:p>
    <w:p xmlns:wp14="http://schemas.microsoft.com/office/word/2010/wordml" w:rsidR="006B196A" w:rsidP="006B196A" w:rsidRDefault="006B196A" w14:paraId="734111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see some changes under your tenure.</w:t>
      </w:r>
    </w:p>
    <w:p xmlns:wp14="http://schemas.microsoft.com/office/word/2010/wordml" w:rsidR="006B196A" w:rsidP="006B196A" w:rsidRDefault="006B196A" w14:paraId="601829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 certainly feel that the loss of Dr. John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Garang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a tremendous</w:t>
      </w:r>
    </w:p>
    <w:p xmlns:wp14="http://schemas.microsoft.com/office/word/2010/wordml" w:rsidR="006B196A" w:rsidP="006B196A" w:rsidRDefault="006B196A" w14:paraId="77859A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setback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peace accord in Sudan. As the Chairman said,</w:t>
      </w:r>
    </w:p>
    <w:p xmlns:wp14="http://schemas.microsoft.com/office/word/2010/wordml" w:rsidR="006B196A" w:rsidP="006B196A" w:rsidRDefault="006B196A" w14:paraId="7952FEE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been traveling to Sudan since the early 1990s and Dr.</w:t>
      </w:r>
    </w:p>
    <w:p xmlns:wp14="http://schemas.microsoft.com/office/word/2010/wordml" w:rsidR="006B196A" w:rsidP="006B196A" w:rsidRDefault="006B196A" w14:paraId="57CB82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Garang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a tireless warrior for the people of South Sudan</w:t>
      </w:r>
    </w:p>
    <w:p xmlns:wp14="http://schemas.microsoft.com/office/word/2010/wordml" w:rsidR="006B196A" w:rsidP="006B196A" w:rsidRDefault="006B196A" w14:paraId="13D1F3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were all saddened with his untimely death, and certainly</w:t>
      </w:r>
    </w:p>
    <w:p xmlns:wp14="http://schemas.microsoft.com/office/word/2010/wordml" w:rsidR="006B196A" w:rsidP="006B196A" w:rsidRDefault="006B196A" w14:paraId="59C36C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feel it has been a setback to the process.</w:t>
      </w:r>
    </w:p>
    <w:p xmlns:wp14="http://schemas.microsoft.com/office/word/2010/wordml" w:rsidR="006B196A" w:rsidP="006B196A" w:rsidRDefault="006B196A" w14:paraId="0C6D08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had the privilege to attend the wake in Yay, the day before the</w:t>
      </w:r>
    </w:p>
    <w:p xmlns:wp14="http://schemas.microsoft.com/office/word/2010/wordml" w:rsidR="006B196A" w:rsidP="006B196A" w:rsidRDefault="006B196A" w14:paraId="0FA5633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funeral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Juba, and you could see on the faces of the Sudanese the</w:t>
      </w:r>
    </w:p>
    <w:p xmlns:wp14="http://schemas.microsoft.com/office/word/2010/wordml" w:rsidR="006B196A" w:rsidP="006B196A" w:rsidRDefault="006B196A" w14:paraId="2E9D26A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sorrow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sadness that sort of besieged the country.</w:t>
      </w:r>
    </w:p>
    <w:p xmlns:wp14="http://schemas.microsoft.com/office/word/2010/wordml" w:rsidR="006B196A" w:rsidP="006B196A" w:rsidRDefault="006B196A" w14:paraId="50EE75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will have to move forward, but I hope that all of the work</w:t>
      </w:r>
    </w:p>
    <w:p xmlns:wp14="http://schemas.microsoft.com/office/word/2010/wordml" w:rsidR="006B196A" w:rsidP="006B196A" w:rsidRDefault="006B196A" w14:paraId="5A3E5F5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has done and even his death has not been in vain.</w:t>
      </w:r>
    </w:p>
    <w:p xmlns:wp14="http://schemas.microsoft.com/office/word/2010/wordml" w:rsidR="006B196A" w:rsidP="006B196A" w:rsidRDefault="006B196A" w14:paraId="121DF06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objective for listening to your testimony at this hearing is to</w:t>
      </w:r>
    </w:p>
    <w:p xmlns:wp14="http://schemas.microsoft.com/office/word/2010/wordml" w:rsidR="006B196A" w:rsidP="006B196A" w:rsidRDefault="006B196A" w14:paraId="40233F2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clarification on United States policy toward the current regime</w:t>
      </w:r>
    </w:p>
    <w:p xmlns:wp14="http://schemas.microsoft.com/office/word/2010/wordml" w:rsidR="006B196A" w:rsidP="006B196A" w:rsidRDefault="006B196A" w14:paraId="3A1225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Sudan. We do have a National Unity Government, which</w:t>
      </w:r>
    </w:p>
    <w:p xmlns:wp14="http://schemas.microsoft.com/office/word/2010/wordml" w:rsidR="006B196A" w:rsidP="006B196A" w:rsidRDefault="006B196A" w14:paraId="500501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recently formed, but I have serious concerns about the commitment</w:t>
      </w:r>
    </w:p>
    <w:p xmlns:wp14="http://schemas.microsoft.com/office/word/2010/wordml" w:rsidR="006B196A" w:rsidP="006B196A" w:rsidRDefault="006B196A" w14:paraId="6DEAC13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ruling National Congress Party to real, true, lasting</w:t>
      </w:r>
    </w:p>
    <w:p xmlns:wp14="http://schemas.microsoft.com/office/word/2010/wordml" w:rsidR="006B196A" w:rsidP="006B196A" w:rsidRDefault="006B196A" w14:paraId="3C534CE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Sudan.</w:t>
      </w:r>
    </w:p>
    <w:p xmlns:wp14="http://schemas.microsoft.com/office/word/2010/wordml" w:rsidR="006B196A" w:rsidP="006B196A" w:rsidRDefault="006B196A" w14:paraId="2B38578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must not let up pressure on the government. We must ensure</w:t>
      </w:r>
    </w:p>
    <w:p xmlns:wp14="http://schemas.microsoft.com/office/word/2010/wordml" w:rsidR="006B196A" w:rsidP="006B196A" w:rsidRDefault="006B196A" w14:paraId="5014D87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fully implement the Comprehensive Peace Agreement</w:t>
      </w:r>
    </w:p>
    <w:p xmlns:wp14="http://schemas.microsoft.com/office/word/2010/wordml" w:rsidR="006B196A" w:rsidP="006B196A" w:rsidRDefault="006B196A" w14:paraId="4DFE9A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end the violence in Darfur without any further foot-dragging</w:t>
      </w:r>
    </w:p>
    <w:p xmlns:wp14="http://schemas.microsoft.com/office/word/2010/wordml" w:rsidR="006B196A" w:rsidP="006B196A" w:rsidRDefault="006B196A" w14:paraId="3C05DA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excuse-making.</w:t>
      </w:r>
    </w:p>
    <w:p xmlns:wp14="http://schemas.microsoft.com/office/word/2010/wordml" w:rsidR="006B196A" w:rsidP="006B196A" w:rsidRDefault="006B196A" w14:paraId="2950C17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the same time, we must provide increased assistance to the</w:t>
      </w:r>
    </w:p>
    <w:p xmlns:wp14="http://schemas.microsoft.com/office/word/2010/wordml" w:rsidR="006B196A" w:rsidP="006B196A" w:rsidRDefault="006B196A" w14:paraId="5CEC5D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Government of Southern Sudan, led by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Salva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Kiir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who I first met</w:t>
      </w:r>
    </w:p>
    <w:p xmlns:wp14="http://schemas.microsoft.com/office/word/2010/wordml" w:rsidR="006B196A" w:rsidP="006B196A" w:rsidRDefault="006B196A" w14:paraId="1FBC7E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1994 and who has certainly been a close ally of Dr. John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Garang</w:t>
      </w:r>
      <w:proofErr w:type="spellEnd"/>
    </w:p>
    <w:p xmlns:wp14="http://schemas.microsoft.com/office/word/2010/wordml" w:rsidR="006B196A" w:rsidP="006B196A" w:rsidRDefault="006B196A" w14:paraId="08D0BF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long as the movement has been going forth.</w:t>
      </w:r>
    </w:p>
    <w:p xmlns:wp14="http://schemas.microsoft.com/office/word/2010/wordml" w:rsidR="006B196A" w:rsidP="006B196A" w:rsidRDefault="006B196A" w14:paraId="7B5E76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hundred and five Members of Congress sent a letter to Secretary</w:t>
      </w:r>
    </w:p>
    <w:p xmlns:wp14="http://schemas.microsoft.com/office/word/2010/wordml" w:rsidR="006B196A" w:rsidP="006B196A" w:rsidRDefault="006B196A" w14:paraId="027937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Rice yesterday expressing the following concerns: One, recent</w:t>
      </w:r>
    </w:p>
    <w:p xmlns:wp14="http://schemas.microsoft.com/office/word/2010/wordml" w:rsidR="006B196A" w:rsidP="006B196A" w:rsidRDefault="006B196A" w14:paraId="00F4FB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developments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Darfur, including the kidnapping and killing</w:t>
      </w:r>
    </w:p>
    <w:p xmlns:wp14="http://schemas.microsoft.com/office/word/2010/wordml" w:rsidR="006B196A" w:rsidP="006B196A" w:rsidRDefault="006B196A" w14:paraId="317B555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African Union troops and humanitarian workers, the closure of</w:t>
      </w:r>
    </w:p>
    <w:p xmlns:wp14="http://schemas.microsoft.com/office/word/2010/wordml" w:rsidR="006B196A" w:rsidP="006B196A" w:rsidRDefault="006B196A" w14:paraId="40049FB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roads leading out of the capitol of Western Darfur.</w:t>
      </w:r>
    </w:p>
    <w:p xmlns:wp14="http://schemas.microsoft.com/office/word/2010/wordml" w:rsidR="006B196A" w:rsidP="006B196A" w:rsidRDefault="006B196A" w14:paraId="2D5D34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estimated by the United Nations that nearly three-quarters</w:t>
      </w:r>
    </w:p>
    <w:p xmlns:wp14="http://schemas.microsoft.com/office/word/2010/wordml" w:rsidR="006B196A" w:rsidP="006B196A" w:rsidRDefault="006B196A" w14:paraId="5A8098F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million refugees are beyond the reach of humanitarian aid,</w:t>
      </w:r>
    </w:p>
    <w:p xmlns:wp14="http://schemas.microsoft.com/office/word/2010/wordml" w:rsidR="006B196A" w:rsidP="006B196A" w:rsidRDefault="006B196A" w14:paraId="689F2B3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means that we will start seeing tragedy again by the fact</w:t>
      </w:r>
    </w:p>
    <w:p xmlns:wp14="http://schemas.microsoft.com/office/word/2010/wordml" w:rsidR="006B196A" w:rsidP="006B196A" w:rsidRDefault="006B196A" w14:paraId="7B274C2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resources cannot get to these people.</w:t>
      </w:r>
    </w:p>
    <w:p xmlns:wp14="http://schemas.microsoft.com/office/word/2010/wordml" w:rsidR="006B196A" w:rsidP="006B196A" w:rsidRDefault="006B196A" w14:paraId="48A321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Delay in the implementation of the Comprehensive Peace Agreement,</w:t>
      </w:r>
    </w:p>
    <w:p xmlns:wp14="http://schemas.microsoft.com/office/word/2010/wordml" w:rsidR="006B196A" w:rsidP="006B196A" w:rsidRDefault="006B196A" w14:paraId="383BF0A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mandates the immediate withdrawal of government</w:t>
      </w:r>
    </w:p>
    <w:p xmlns:wp14="http://schemas.microsoft.com/office/word/2010/wordml" w:rsidR="006B196A" w:rsidP="006B196A" w:rsidRDefault="006B196A" w14:paraId="4B838AB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troops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disputed areas, government reform of civil service, security</w:t>
      </w:r>
    </w:p>
    <w:p xmlns:wp14="http://schemas.microsoft.com/office/word/2010/wordml" w:rsidR="006B196A" w:rsidP="006B196A" w:rsidRDefault="006B196A" w14:paraId="6F596CE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 judiciary and the establishment of an investigatory</w:t>
      </w:r>
    </w:p>
    <w:p xmlns:wp14="http://schemas.microsoft.com/office/word/2010/wordml" w:rsidR="006B196A" w:rsidP="006B196A" w:rsidRDefault="006B196A" w14:paraId="3C2D30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commission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the genocide in Sudan.</w:t>
      </w:r>
    </w:p>
    <w:p xmlns:wp14="http://schemas.microsoft.com/office/word/2010/wordml" w:rsidR="006B196A" w:rsidP="006B196A" w:rsidRDefault="006B196A" w14:paraId="6F92A2E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 apparent softening of United States policy toward the Government</w:t>
      </w:r>
    </w:p>
    <w:p xmlns:wp14="http://schemas.microsoft.com/office/word/2010/wordml" w:rsidR="006B196A" w:rsidP="006B196A" w:rsidRDefault="006B196A" w14:paraId="211294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 was also expressed in the letter to Secretary</w:t>
      </w:r>
    </w:p>
    <w:p xmlns:wp14="http://schemas.microsoft.com/office/word/2010/wordml" w:rsidR="006B196A" w:rsidP="006B196A" w:rsidRDefault="006B196A" w14:paraId="06C9C30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Rice.</w:t>
      </w:r>
      <w:proofErr w:type="gramEnd"/>
    </w:p>
    <w:p xmlns:wp14="http://schemas.microsoft.com/office/word/2010/wordml" w:rsidR="006B196A" w:rsidP="006B196A" w:rsidRDefault="006B196A" w14:paraId="2DF5C0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followed the crisis in Sudan, as the Chairman mentioned,</w:t>
      </w:r>
    </w:p>
    <w:p xmlns:wp14="http://schemas.microsoft.com/office/word/2010/wordml" w:rsidR="006B196A" w:rsidP="006B196A" w:rsidRDefault="006B196A" w14:paraId="565F14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long time, for at least 21 years that the war had been going</w:t>
      </w:r>
    </w:p>
    <w:p xmlns:wp14="http://schemas.microsoft.com/office/word/2010/wordml" w:rsidR="006B196A" w:rsidP="006B196A" w:rsidRDefault="006B196A" w14:paraId="067FB6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between the Islamist Government in Khartoum and the Sudan</w:t>
      </w:r>
    </w:p>
    <w:p xmlns:wp14="http://schemas.microsoft.com/office/word/2010/wordml" w:rsidR="006B196A" w:rsidP="006B196A" w:rsidRDefault="006B196A" w14:paraId="7F3FFB8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People’s Liberation Army and Movement (SPLM).</w:t>
      </w:r>
      <w:proofErr w:type="gramEnd"/>
    </w:p>
    <w:p xmlns:wp14="http://schemas.microsoft.com/office/word/2010/wordml" w:rsidR="006B196A" w:rsidP="006B196A" w:rsidRDefault="006B196A" w14:paraId="2F647B2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you are well aware, more than 4 million people were displaced</w:t>
      </w:r>
    </w:p>
    <w:p xmlns:wp14="http://schemas.microsoft.com/office/word/2010/wordml" w:rsidR="006B196A" w:rsidP="006B196A" w:rsidRDefault="006B196A" w14:paraId="3F3F9F7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civil war since 1989 and over 2 million people have died as</w:t>
      </w:r>
    </w:p>
    <w:p xmlns:wp14="http://schemas.microsoft.com/office/word/2010/wordml" w:rsidR="006B196A" w:rsidP="006B196A" w:rsidRDefault="006B196A" w14:paraId="7C0E1CF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result of that struggle that had gone on when Sharia law was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xmlns:wp14="http://schemas.microsoft.com/office/word/2010/wordml" w:rsidR="006B196A" w:rsidP="006B196A" w:rsidRDefault="006B196A" w14:paraId="369CF22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entire country to those who are Christians, Animists,</w:t>
      </w:r>
    </w:p>
    <w:p xmlns:wp14="http://schemas.microsoft.com/office/word/2010/wordml" w:rsidR="006B196A" w:rsidP="006B196A" w:rsidRDefault="006B196A" w14:paraId="222DD8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agnostics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atheists and felt that they should not be under</w:t>
      </w:r>
    </w:p>
    <w:p xmlns:wp14="http://schemas.microsoft.com/office/word/2010/wordml" w:rsidR="006B196A" w:rsidP="006B196A" w:rsidRDefault="006B196A" w14:paraId="21B0412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Sharia law, because they did not believe in the Koran.</w:t>
      </w:r>
    </w:p>
    <w:p xmlns:wp14="http://schemas.microsoft.com/office/word/2010/wordml" w:rsidR="006B196A" w:rsidP="006B196A" w:rsidRDefault="006B196A" w14:paraId="62D906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During that time, the National Islamic Front, the NIF Government,</w:t>
      </w:r>
    </w:p>
    <w:p xmlns:wp14="http://schemas.microsoft.com/office/word/2010/wordml" w:rsidR="006B196A" w:rsidP="006B196A" w:rsidRDefault="006B196A" w14:paraId="1EE462F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Omar El Bashir, committed innumerable brutalities</w:t>
      </w:r>
    </w:p>
    <w:p xmlns:wp14="http://schemas.microsoft.com/office/word/2010/wordml" w:rsidR="006B196A" w:rsidP="006B196A" w:rsidRDefault="006B196A" w14:paraId="59BE32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unimaginable scope against the people of the South and</w:t>
      </w:r>
    </w:p>
    <w:p xmlns:wp14="http://schemas.microsoft.com/office/word/2010/wordml" w:rsidR="006B196A" w:rsidP="006B196A" w:rsidRDefault="006B196A" w14:paraId="3B898FC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marginalized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areas of Southern Blue Nile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Nuba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Mountains.</w:t>
      </w:r>
    </w:p>
    <w:p xmlns:wp14="http://schemas.microsoft.com/office/word/2010/wordml" w:rsidR="006B196A" w:rsidP="006B196A" w:rsidRDefault="006B196A" w14:paraId="16C40D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was the longest running war in Africa, until January 9, when</w:t>
      </w:r>
    </w:p>
    <w:p xmlns:wp14="http://schemas.microsoft.com/office/word/2010/wordml" w:rsidR="006B196A" w:rsidP="006B196A" w:rsidRDefault="006B196A" w14:paraId="0D426ED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parties signed the Comprehensive Peace Agreement (CPA).</w:t>
      </w:r>
    </w:p>
    <w:p xmlns:wp14="http://schemas.microsoft.com/office/word/2010/wordml" w:rsidR="006B196A" w:rsidP="006B196A" w:rsidRDefault="006B196A" w14:paraId="7C5E38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there in Nairobi for the signing and was cautiously hopeful</w:t>
      </w:r>
    </w:p>
    <w:p xmlns:wp14="http://schemas.microsoft.com/office/word/2010/wordml" w:rsidR="006B196A" w:rsidP="006B196A" w:rsidRDefault="006B196A" w14:paraId="3ADFA99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long-awaited peace in Sudan. However, once again, when</w:t>
      </w:r>
    </w:p>
    <w:p xmlns:wp14="http://schemas.microsoft.com/office/word/2010/wordml" w:rsidR="006B196A" w:rsidP="006B196A" w:rsidRDefault="006B196A" w14:paraId="5AB3C06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North/South conflict reached the point where an agreement</w:t>
      </w:r>
    </w:p>
    <w:p xmlns:wp14="http://schemas.microsoft.com/office/word/2010/wordml" w:rsidR="006B196A" w:rsidP="006B196A" w:rsidRDefault="006B196A" w14:paraId="7C3B7EA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imminent, the government began its attack on innocent civilians</w:t>
      </w:r>
    </w:p>
    <w:p xmlns:wp14="http://schemas.microsoft.com/office/word/2010/wordml" w:rsidR="006B196A" w:rsidP="006B196A" w:rsidRDefault="006B196A" w14:paraId="63F2C91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Darfur, which caught us all by surprise.</w:t>
      </w:r>
    </w:p>
    <w:p xmlns:wp14="http://schemas.microsoft.com/office/word/2010/wordml" w:rsidR="006B196A" w:rsidP="006B196A" w:rsidRDefault="006B196A" w14:paraId="3C5FDB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the help of the Janjaweed, they destroyed villages and communities,</w:t>
      </w:r>
    </w:p>
    <w:p xmlns:wp14="http://schemas.microsoft.com/office/word/2010/wordml" w:rsidR="006B196A" w:rsidP="006B196A" w:rsidRDefault="006B196A" w14:paraId="03B6078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maimed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raped, killed, terrorized the people of Darfur.</w:t>
      </w:r>
    </w:p>
    <w:p xmlns:wp14="http://schemas.microsoft.com/office/word/2010/wordml" w:rsidR="006B196A" w:rsidP="006B196A" w:rsidRDefault="006B196A" w14:paraId="0C88D53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know that the AU mission is simply not deployed at the adequate</w:t>
      </w:r>
    </w:p>
    <w:p xmlns:wp14="http://schemas.microsoft.com/office/word/2010/wordml" w:rsidR="006B196A" w:rsidP="006B196A" w:rsidRDefault="006B196A" w14:paraId="232BEB5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numbers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quell the violence in Darfur and that its mandate</w:t>
      </w:r>
    </w:p>
    <w:p xmlns:wp14="http://schemas.microsoft.com/office/word/2010/wordml" w:rsidR="006B196A" w:rsidP="006B196A" w:rsidRDefault="006B196A" w14:paraId="057A933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strengthened to protect civilians. Still I commend the AU</w:t>
      </w:r>
    </w:p>
    <w:p xmlns:wp14="http://schemas.microsoft.com/office/word/2010/wordml" w:rsidR="006B196A" w:rsidP="006B196A" w:rsidRDefault="006B196A" w14:paraId="0686E4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tremendous role it has played, but more is needed to protect</w:t>
      </w:r>
    </w:p>
    <w:p xmlns:wp14="http://schemas.microsoft.com/office/word/2010/wordml" w:rsidR="006B196A" w:rsidP="006B196A" w:rsidRDefault="006B196A" w14:paraId="5F853F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innocent civilians of Darfur.</w:t>
      </w:r>
    </w:p>
    <w:p xmlns:wp14="http://schemas.microsoft.com/office/word/2010/wordml" w:rsidR="006B196A" w:rsidP="006B196A" w:rsidRDefault="006B196A" w14:paraId="20D3CE4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people of Sudan have suffered tremendously under the hand</w:t>
      </w:r>
    </w:p>
    <w:p xmlns:wp14="http://schemas.microsoft.com/office/word/2010/wordml" w:rsidR="006B196A" w:rsidP="006B196A" w:rsidRDefault="006B196A" w14:paraId="1A42C39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government, which by the way came to power in a bloody</w:t>
      </w:r>
    </w:p>
    <w:p xmlns:wp14="http://schemas.microsoft.com/office/word/2010/wordml" w:rsidR="006B196A" w:rsidP="006B196A" w:rsidRDefault="006B196A" w14:paraId="16ABB0F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1989, as I mentioned. Concerned citizens of this great country</w:t>
      </w:r>
    </w:p>
    <w:p xmlns:wp14="http://schemas.microsoft.com/office/word/2010/wordml" w:rsidR="006B196A" w:rsidP="006B196A" w:rsidRDefault="006B196A" w14:paraId="79F808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devoted years to ending the bloodshed in Sudan, first</w:t>
      </w:r>
    </w:p>
    <w:p xmlns:wp14="http://schemas.microsoft.com/office/word/2010/wordml" w:rsidR="006B196A" w:rsidP="006B196A" w:rsidRDefault="006B196A" w14:paraId="7F4D6C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Sudan and now Darfur.</w:t>
      </w:r>
      <w:proofErr w:type="gramEnd"/>
    </w:p>
    <w:p xmlns:wp14="http://schemas.microsoft.com/office/word/2010/wordml" w:rsidR="006B196A" w:rsidP="006B196A" w:rsidRDefault="006B196A" w14:paraId="1475CD3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could be looking at a crisis in East Sudan soon as well, if the</w:t>
      </w:r>
    </w:p>
    <w:p xmlns:wp14="http://schemas.microsoft.com/office/word/2010/wordml" w:rsidR="006B196A" w:rsidP="006B196A" w:rsidRDefault="006B196A" w14:paraId="693E09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does not stop its genocidal behavior in that region.</w:t>
      </w:r>
    </w:p>
    <w:p xmlns:wp14="http://schemas.microsoft.com/office/word/2010/wordml" w:rsidR="006B196A" w:rsidP="006B196A" w:rsidRDefault="006B196A" w14:paraId="645241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message must be clear and concise. Until the following occurs,</w:t>
      </w:r>
    </w:p>
    <w:p xmlns:wp14="http://schemas.microsoft.com/office/word/2010/wordml" w:rsidR="006B196A" w:rsidP="006B196A" w:rsidRDefault="006B196A" w14:paraId="5C9E3D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is ill-advised and must not normalize relations</w:t>
      </w:r>
    </w:p>
    <w:p xmlns:wp14="http://schemas.microsoft.com/office/word/2010/wordml" w:rsidR="006B196A" w:rsidP="006B196A" w:rsidRDefault="006B196A" w14:paraId="273F7C0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 of Sudan. It is just that simple. The crisis</w:t>
      </w:r>
    </w:p>
    <w:p xmlns:wp14="http://schemas.microsoft.com/office/word/2010/wordml" w:rsidR="006B196A" w:rsidP="006B196A" w:rsidRDefault="006B196A" w14:paraId="11A6FF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 is resolved peacefully is when we should look at a</w:t>
      </w:r>
    </w:p>
    <w:p xmlns:wp14="http://schemas.microsoft.com/office/word/2010/wordml" w:rsidR="006B196A" w:rsidP="006B196A" w:rsidRDefault="006B196A" w14:paraId="096798E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normalization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relations with the Government of Sudan.</w:t>
      </w:r>
    </w:p>
    <w:p xmlns:wp14="http://schemas.microsoft.com/office/word/2010/wordml" w:rsidR="006B196A" w:rsidP="006B196A" w:rsidRDefault="006B196A" w14:paraId="6784066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the Janjaweed and allied militia are disarmed and demobilized</w:t>
      </w:r>
    </w:p>
    <w:p xmlns:wp14="http://schemas.microsoft.com/office/word/2010/wordml" w:rsidR="006B196A" w:rsidP="006B196A" w:rsidRDefault="006B196A" w14:paraId="6A8F9D2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we should look at normalized relations with Sudan.</w:t>
      </w:r>
    </w:p>
    <w:p xmlns:wp14="http://schemas.microsoft.com/office/word/2010/wordml" w:rsidR="006B196A" w:rsidP="006B196A" w:rsidRDefault="006B196A" w14:paraId="18729A8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the Government of Sudan is cooperating with the ICC is</w:t>
      </w:r>
    </w:p>
    <w:p xmlns:wp14="http://schemas.microsoft.com/office/word/2010/wordml" w:rsidR="006B196A" w:rsidP="006B196A" w:rsidRDefault="006B196A" w14:paraId="19018BC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ought to normalize relations with Sudan. When suspects</w:t>
      </w:r>
    </w:p>
    <w:p xmlns:wp14="http://schemas.microsoft.com/office/word/2010/wordml" w:rsidR="006B196A" w:rsidP="006B196A" w:rsidRDefault="006B196A" w14:paraId="650B86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handed over for trial to the ICC is when we should normalize</w:t>
      </w:r>
    </w:p>
    <w:p xmlns:wp14="http://schemas.microsoft.com/office/word/2010/wordml" w:rsidR="006B196A" w:rsidP="006B196A" w:rsidRDefault="006B196A" w14:paraId="4033347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Sudan.</w:t>
      </w:r>
    </w:p>
    <w:p xmlns:wp14="http://schemas.microsoft.com/office/word/2010/wordml" w:rsidR="006B196A" w:rsidP="006B196A" w:rsidRDefault="006B196A" w14:paraId="24E0A51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the Government of Sudan negotiates in good faith in the</w:t>
      </w:r>
    </w:p>
    <w:p xmlns:wp14="http://schemas.microsoft.com/office/word/2010/wordml" w:rsidR="006B196A" w:rsidP="006B196A" w:rsidRDefault="006B196A" w14:paraId="598F65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East is when we should normalize relations with Sudan. When the</w:t>
      </w:r>
    </w:p>
    <w:p xmlns:wp14="http://schemas.microsoft.com/office/word/2010/wordml" w:rsidR="006B196A" w:rsidP="006B196A" w:rsidRDefault="006B196A" w14:paraId="2BAF4FC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 of Sudan is cooperating fully to disarm, demobilize,</w:t>
      </w:r>
    </w:p>
    <w:p xmlns:wp14="http://schemas.microsoft.com/office/word/2010/wordml" w:rsidR="006B196A" w:rsidP="006B196A" w:rsidRDefault="006B196A" w14:paraId="12F267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hand over the LRA leaders who are killing children, have done</w:t>
      </w:r>
    </w:p>
    <w:p xmlns:wp14="http://schemas.microsoft.com/office/word/2010/wordml" w:rsidR="006B196A" w:rsidP="006B196A" w:rsidRDefault="006B196A" w14:paraId="0EED42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18 years and go to Sudan for cover, that is when we should</w:t>
      </w:r>
    </w:p>
    <w:p xmlns:wp14="http://schemas.microsoft.com/office/word/2010/wordml" w:rsidR="006B196A" w:rsidP="006B196A" w:rsidRDefault="006B196A" w14:paraId="5F6A27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normalize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relations with Sudan.</w:t>
      </w:r>
    </w:p>
    <w:p xmlns:wp14="http://schemas.microsoft.com/office/word/2010/wordml" w:rsidR="006B196A" w:rsidP="006B196A" w:rsidRDefault="006B196A" w14:paraId="2467CD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the CPA is being implemented in good faith and without</w:t>
      </w:r>
    </w:p>
    <w:p xmlns:wp14="http://schemas.microsoft.com/office/word/2010/wordml" w:rsidR="006B196A" w:rsidP="006B196A" w:rsidRDefault="006B196A" w14:paraId="3B8BCB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delay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including the implementation of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Bayee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Commission Report,</w:t>
      </w:r>
    </w:p>
    <w:p xmlns:wp14="http://schemas.microsoft.com/office/word/2010/wordml" w:rsidR="006B196A" w:rsidP="006B196A" w:rsidRDefault="006B196A" w14:paraId="78AC3B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withdrawal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government forces from the South as called</w:t>
      </w:r>
    </w:p>
    <w:p xmlns:wp14="http://schemas.microsoft.com/office/word/2010/wordml" w:rsidR="006B196A" w:rsidP="006B196A" w:rsidRDefault="006B196A" w14:paraId="7DC3036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CPA, setting up of key commissions as called for in the</w:t>
      </w:r>
    </w:p>
    <w:p xmlns:wp14="http://schemas.microsoft.com/office/word/2010/wordml" w:rsidR="006B196A" w:rsidP="006B196A" w:rsidRDefault="006B196A" w14:paraId="14EAB9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CPA, revenue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sharings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called for in the Wealth Sharing Agreement,</w:t>
      </w:r>
    </w:p>
    <w:p xmlns:wp14="http://schemas.microsoft.com/office/word/2010/wordml" w:rsidR="006B196A" w:rsidP="006B196A" w:rsidRDefault="006B196A" w14:paraId="6A9CCF5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when we should normalize relations with Sudan.</w:t>
      </w:r>
    </w:p>
    <w:p xmlns:wp14="http://schemas.microsoft.com/office/word/2010/wordml" w:rsidR="006B196A" w:rsidP="006B196A" w:rsidRDefault="006B196A" w14:paraId="1B88C7A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Sudan crisis is not abating. We must be firm with Khartoum.</w:t>
      </w:r>
    </w:p>
    <w:p xmlns:wp14="http://schemas.microsoft.com/office/word/2010/wordml" w:rsidR="006B196A" w:rsidP="006B196A" w:rsidRDefault="006B196A" w14:paraId="388C4E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must ensure compliance. We must stop the killing.</w:t>
      </w:r>
    </w:p>
    <w:p xmlns:wp14="http://schemas.microsoft.com/office/word/2010/wordml" w:rsidR="006B196A" w:rsidP="006B196A" w:rsidRDefault="006B196A" w14:paraId="10AE1A5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 more visits from the Sudan intelligence chief or other architects</w:t>
      </w:r>
    </w:p>
    <w:p xmlns:wp14="http://schemas.microsoft.com/office/word/2010/wordml" w:rsidR="006B196A" w:rsidP="006B196A" w:rsidRDefault="006B196A" w14:paraId="323336C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genocide should be tolerated in this country.</w:t>
      </w:r>
    </w:p>
    <w:p xmlns:wp14="http://schemas.microsoft.com/office/word/2010/wordml" w:rsidR="006B196A" w:rsidP="006B196A" w:rsidRDefault="006B196A" w14:paraId="7F0EEE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 more waiving of certain sanctions, like that allowing Sudan</w:t>
      </w:r>
    </w:p>
    <w:p xmlns:wp14="http://schemas.microsoft.com/office/word/2010/wordml" w:rsidR="006B196A" w:rsidP="006B196A" w:rsidRDefault="006B196A" w14:paraId="1C2863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hire lobbyists in Washington for $530,000 so they can clean up</w:t>
      </w:r>
    </w:p>
    <w:p xmlns:wp14="http://schemas.microsoft.com/office/word/2010/wordml" w:rsidR="006B196A" w:rsidP="006B196A" w:rsidRDefault="006B196A" w14:paraId="3F43476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image.</w:t>
      </w:r>
    </w:p>
    <w:p xmlns:wp14="http://schemas.microsoft.com/office/word/2010/wordml" w:rsidR="006B196A" w:rsidP="006B196A" w:rsidRDefault="006B196A" w14:paraId="3FDAA2A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look forward to hearing your testimony.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6B196A" w:rsidP="006B196A" w:rsidRDefault="006B196A" w14:paraId="240877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 Thank you for your testimony</w:t>
      </w:r>
    </w:p>
    <w:p xmlns:wp14="http://schemas.microsoft.com/office/word/2010/wordml" w:rsidR="006B196A" w:rsidP="006B196A" w:rsidRDefault="006B196A" w14:paraId="15E5AB2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would just like to ask a few questions.</w:t>
      </w:r>
    </w:p>
    <w:p xmlns:wp14="http://schemas.microsoft.com/office/word/2010/wordml" w:rsidR="006B196A" w:rsidP="006B196A" w:rsidRDefault="006B196A" w14:paraId="4FFE188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USAID, how is it going to organize itself? We are hoping</w:t>
      </w:r>
    </w:p>
    <w:p xmlns:wp14="http://schemas.microsoft.com/office/word/2010/wordml" w:rsidR="006B196A" w:rsidP="006B196A" w:rsidRDefault="006B196A" w14:paraId="25486D6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would have been some peace dividends after the signing</w:t>
      </w:r>
    </w:p>
    <w:p xmlns:wp14="http://schemas.microsoft.com/office/word/2010/wordml" w:rsidR="006B196A" w:rsidP="006B196A" w:rsidRDefault="006B196A" w14:paraId="56A1DA7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accord. And will there be a permanent mission in Southern</w:t>
      </w:r>
    </w:p>
    <w:p xmlns:wp14="http://schemas.microsoft.com/office/word/2010/wordml" w:rsidR="006B196A" w:rsidP="006B196A" w:rsidRDefault="006B196A" w14:paraId="529CCB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Sudan, or will you work out of Khartoum, or would there be a special</w:t>
      </w:r>
    </w:p>
    <w:p xmlns:wp14="http://schemas.microsoft.com/office/word/2010/wordml" w:rsidR="006B196A" w:rsidP="006B196A" w:rsidRDefault="006B196A" w14:paraId="2E76FE5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coordinator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deal with the eight projects, which would be</w:t>
      </w:r>
    </w:p>
    <w:p xmlns:wp14="http://schemas.microsoft.com/office/word/2010/wordml" w:rsidR="006B196A" w:rsidP="006B196A" w:rsidRDefault="006B196A" w14:paraId="0BD6D2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to the South, since they are certainly in need of development?</w:t>
      </w:r>
    </w:p>
    <w:p xmlns:wp14="http://schemas.microsoft.com/office/word/2010/wordml" w:rsidR="006B196A" w:rsidP="006B196A" w:rsidRDefault="006B196A" w14:paraId="643DAF9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Secondly, with a brand new government being set up, I wonder</w:t>
      </w:r>
    </w:p>
    <w:p xmlns:wp14="http://schemas.microsoft.com/office/word/2010/wordml" w:rsidR="006B196A" w:rsidP="006B196A" w:rsidRDefault="006B196A" w14:paraId="5BA91E8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SPLM will be given specific support in setting up regional</w:t>
      </w:r>
    </w:p>
    <w:p xmlns:wp14="http://schemas.microsoft.com/office/word/2010/wordml" w:rsidR="006B196A" w:rsidP="006B196A" w:rsidRDefault="006B196A" w14:paraId="4E7DCA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Nuba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Southern Blue Nile and other places.</w:t>
      </w:r>
    </w:p>
    <w:p xmlns:wp14="http://schemas.microsoft.com/office/word/2010/wordml" w:rsidR="006B196A" w:rsidP="006B196A" w:rsidRDefault="006B196A" w14:paraId="7EC8C89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Since they have to start from scratch, it seems that they would</w:t>
      </w:r>
    </w:p>
    <w:p xmlns:wp14="http://schemas.microsoft.com/office/word/2010/wordml" w:rsidR="006B196A" w:rsidP="006B196A" w:rsidRDefault="006B196A" w14:paraId="0F84FF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financial and technical support and I wonder whether the</w:t>
      </w:r>
    </w:p>
    <w:p xmlns:wp14="http://schemas.microsoft.com/office/word/2010/wordml" w:rsidR="006B196A" w:rsidP="006B196A" w:rsidRDefault="006B196A" w14:paraId="2883E0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Government, through USAID or other agencies, have</w:t>
      </w:r>
    </w:p>
    <w:p xmlns:wp14="http://schemas.microsoft.com/office/word/2010/wordml" w:rsidR="006B196A" w:rsidP="006B196A" w:rsidRDefault="006B196A" w14:paraId="1E92F8C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formal plan to work with the Government of South Sudan.</w:t>
      </w:r>
    </w:p>
    <w:p xmlns:wp14="http://schemas.microsoft.com/office/word/2010/wordml" w:rsidR="006B196A" w:rsidP="006B196A" w:rsidRDefault="006B196A" w14:paraId="34A2766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Also I noted that, and I am not sure of the funds that the Chairman</w:t>
      </w:r>
    </w:p>
    <w:p xmlns:wp14="http://schemas.microsoft.com/office/word/2010/wordml" w:rsidR="006B196A" w:rsidP="006B196A" w:rsidRDefault="006B196A" w14:paraId="547F111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talking about, but there was $100 million requested from</w:t>
      </w:r>
    </w:p>
    <w:p xmlns:wp14="http://schemas.microsoft.com/office/word/2010/wordml" w:rsidR="006B196A" w:rsidP="006B196A" w:rsidRDefault="006B196A" w14:paraId="0CF37A4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emergency supplement and it was reduced in Congress by almost</w:t>
      </w:r>
    </w:p>
    <w:p xmlns:wp14="http://schemas.microsoft.com/office/word/2010/wordml" w:rsidR="006B196A" w:rsidP="006B196A" w:rsidRDefault="006B196A" w14:paraId="75513E4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two-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thirds. Only $37 million was appropriated.</w:t>
      </w:r>
    </w:p>
    <w:p xmlns:wp14="http://schemas.microsoft.com/office/word/2010/wordml" w:rsidR="006B196A" w:rsidP="006B196A" w:rsidRDefault="006B196A" w14:paraId="51704B4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wonder if the Administration is going to come forward with a</w:t>
      </w:r>
    </w:p>
    <w:p xmlns:wp14="http://schemas.microsoft.com/office/word/2010/wordml" w:rsidR="006B196A" w:rsidP="006B196A" w:rsidRDefault="006B196A" w14:paraId="312BFCD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request and whether there will be a need for us to try to develop</w:t>
      </w:r>
    </w:p>
    <w:p xmlns:wp14="http://schemas.microsoft.com/office/word/2010/wordml" w:rsidR="006B196A" w:rsidP="006B196A" w:rsidRDefault="006B196A" w14:paraId="5684332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strategy to get those funds in play.</w:t>
      </w:r>
    </w:p>
    <w:p xmlns:wp14="http://schemas.microsoft.com/office/word/2010/wordml" w:rsidR="006B196A" w:rsidP="006B196A" w:rsidRDefault="006B196A" w14:paraId="511918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mentioned about the commissions that were called for in the</w:t>
      </w:r>
    </w:p>
    <w:p xmlns:wp14="http://schemas.microsoft.com/office/word/2010/wordml" w:rsidR="006B196A" w:rsidP="006B196A" w:rsidRDefault="006B196A" w14:paraId="777BB48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CPA, which you mentioned in your testimony in response to the</w:t>
      </w:r>
    </w:p>
    <w:p xmlns:wp14="http://schemas.microsoft.com/office/word/2010/wordml" w:rsidR="006B196A" w:rsidP="006B196A" w:rsidRDefault="006B196A" w14:paraId="3DD235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Vice President’s visit here.</w:t>
      </w:r>
      <w:proofErr w:type="gramEnd"/>
    </w:p>
    <w:p xmlns:wp14="http://schemas.microsoft.com/office/word/2010/wordml" w:rsidR="006B196A" w:rsidP="006B196A" w:rsidRDefault="006B196A" w14:paraId="5C2A8AD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wonder whether pronouncements that are being made by the</w:t>
      </w:r>
    </w:p>
    <w:p xmlns:wp14="http://schemas.microsoft.com/office/word/2010/wordml" w:rsidR="006B196A" w:rsidP="006B196A" w:rsidRDefault="006B196A" w14:paraId="00BAC8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Government of Sudan, are they real or is it just because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Salva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Kiir</w:t>
      </w:r>
      <w:proofErr w:type="spellEnd"/>
    </w:p>
    <w:p xmlns:wp14="http://schemas.microsoft.com/office/word/2010/wordml" w:rsidR="006B196A" w:rsidP="006B196A" w:rsidRDefault="006B196A" w14:paraId="3BCE1C6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coming here and to try to have a smooth series of meetings here</w:t>
      </w:r>
    </w:p>
    <w:p xmlns:wp14="http://schemas.microsoft.com/office/word/2010/wordml" w:rsidR="006B196A" w:rsidP="006B196A" w:rsidRDefault="006B196A" w14:paraId="2CECD00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 of Sudan is acting as if it is trying to play</w:t>
      </w:r>
    </w:p>
    <w:p xmlns:wp14="http://schemas.microsoft.com/office/word/2010/wordml" w:rsidR="006B196A" w:rsidP="006B196A" w:rsidRDefault="006B196A" w14:paraId="2CED796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xmlns:wp14="http://schemas.microsoft.com/office/word/2010/wordml" w:rsidR="006B196A" w:rsidP="006B196A" w:rsidRDefault="006B196A" w14:paraId="25ECB92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mean it is very difficult to tell the real intent, but I wonder</w:t>
      </w:r>
    </w:p>
    <w:p xmlns:wp14="http://schemas.microsoft.com/office/word/2010/wordml" w:rsidR="006B196A" w:rsidP="006B196A" w:rsidRDefault="006B196A" w14:paraId="2B093A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feeling of the Administration is that these are things</w:t>
      </w:r>
    </w:p>
    <w:p xmlns:wp14="http://schemas.microsoft.com/office/word/2010/wordml" w:rsidR="006B196A" w:rsidP="006B196A" w:rsidRDefault="006B196A" w14:paraId="241DFB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just being done because of the visit here by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Salva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Kiir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6B196A" w:rsidRDefault="006B196A" w14:paraId="0A37501D" wp14:textId="77777777"/>
    <w:p xmlns:wp14="http://schemas.microsoft.com/office/word/2010/wordml" w:rsidR="006B196A" w:rsidP="006B196A" w:rsidRDefault="006B196A" w14:paraId="4F26A9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 This is my final two questions.</w:t>
      </w:r>
    </w:p>
    <w:p xmlns:wp14="http://schemas.microsoft.com/office/word/2010/wordml" w:rsidR="006B196A" w:rsidP="006B196A" w:rsidRDefault="006B196A" w14:paraId="244076A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State Department, as you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the last Administration,</w:t>
      </w:r>
    </w:p>
    <w:p xmlns:wp14="http://schemas.microsoft.com/office/word/2010/wordml" w:rsidR="006B196A" w:rsidP="006B196A" w:rsidRDefault="006B196A" w14:paraId="478FF04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very intensive interviewing of I think over 1,200 individuals</w:t>
      </w:r>
    </w:p>
    <w:p xmlns:wp14="http://schemas.microsoft.com/office/word/2010/wordml" w:rsidR="006B196A" w:rsidP="006B196A" w:rsidRDefault="006B196A" w14:paraId="577ADF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built up a case to declare genocide in Darfur. It would</w:t>
      </w:r>
    </w:p>
    <w:p xmlns:wp14="http://schemas.microsoft.com/office/word/2010/wordml" w:rsidR="006B196A" w:rsidP="006B196A" w:rsidRDefault="006B196A" w14:paraId="7C3046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me that this information would certainly be helpful for</w:t>
      </w:r>
    </w:p>
    <w:p xmlns:wp14="http://schemas.microsoft.com/office/word/2010/wordml" w:rsidR="006B196A" w:rsidP="006B196A" w:rsidRDefault="006B196A" w14:paraId="4088F1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ICC. I know that there is the problem of formal relations, although</w:t>
      </w:r>
    </w:p>
    <w:p xmlns:wp14="http://schemas.microsoft.com/office/word/2010/wordml" w:rsidR="006B196A" w:rsidP="006B196A" w:rsidRDefault="006B196A" w14:paraId="05FE90F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U.S. did abstain and therefore allowed the International</w:t>
      </w:r>
    </w:p>
    <w:p xmlns:wp14="http://schemas.microsoft.com/office/word/2010/wordml" w:rsidR="006B196A" w:rsidP="006B196A" w:rsidRDefault="006B196A" w14:paraId="13FC085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Criminal Court to proceed, and for that we are very</w:t>
      </w:r>
    </w:p>
    <w:p xmlns:wp14="http://schemas.microsoft.com/office/word/2010/wordml" w:rsidR="006B196A" w:rsidP="006B196A" w:rsidRDefault="006B196A" w14:paraId="2BAB610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6B196A" w:rsidP="006B196A" w:rsidRDefault="006B196A" w14:paraId="731D5F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However, we do feel that since we did indicate, by our abstention,</w:t>
      </w:r>
    </w:p>
    <w:p xmlns:wp14="http://schemas.microsoft.com/office/word/2010/wordml" w:rsidR="006B196A" w:rsidP="006B196A" w:rsidRDefault="006B196A" w14:paraId="15CCC13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felt that there should be prosecutions going on in</w:t>
      </w:r>
    </w:p>
    <w:p xmlns:wp14="http://schemas.microsoft.com/office/word/2010/wordml" w:rsidR="006B196A" w:rsidP="006B196A" w:rsidRDefault="006B196A" w14:paraId="1621DE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Sudan by the ICC, it would appear that we would try to cooperate</w:t>
      </w:r>
    </w:p>
    <w:p xmlns:wp14="http://schemas.microsoft.com/office/word/2010/wordml" w:rsidR="006B196A" w:rsidP="006B196A" w:rsidRDefault="006B196A" w14:paraId="27B619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court and to allow the court, if they asked, to review any</w:t>
      </w:r>
    </w:p>
    <w:p xmlns:wp14="http://schemas.microsoft.com/office/word/2010/wordml" w:rsidR="006B196A" w:rsidP="006B196A" w:rsidRDefault="006B196A" w14:paraId="6509C73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materials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was taken that Secretary Powell built a case of</w:t>
      </w:r>
    </w:p>
    <w:p xmlns:wp14="http://schemas.microsoft.com/office/word/2010/wordml" w:rsidR="006B196A" w:rsidP="006B196A" w:rsidRDefault="006B196A" w14:paraId="72E8719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genocide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upon.</w:t>
      </w:r>
    </w:p>
    <w:p xmlns:wp14="http://schemas.microsoft.com/office/word/2010/wordml" w:rsidR="006B196A" w:rsidP="006B196A" w:rsidRDefault="006B196A" w14:paraId="639CA48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would hope that some way there can be cooperation between</w:t>
      </w:r>
    </w:p>
    <w:p xmlns:wp14="http://schemas.microsoft.com/office/word/2010/wordml" w:rsidR="006B196A" w:rsidP="006B196A" w:rsidRDefault="006B196A" w14:paraId="567F8B2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ICC and our State Department.</w:t>
      </w:r>
      <w:proofErr w:type="gramEnd"/>
    </w:p>
    <w:p xmlns:wp14="http://schemas.microsoft.com/office/word/2010/wordml" w:rsidR="006B196A" w:rsidP="006B196A" w:rsidRDefault="006B196A" w14:paraId="39296F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Just finally, if you might indicate to us, recently a senior diplomat</w:t>
      </w:r>
    </w:p>
    <w:p xmlns:wp14="http://schemas.microsoft.com/office/word/2010/wordml" w:rsidR="006B196A" w:rsidP="006B196A" w:rsidRDefault="006B196A" w14:paraId="705AF2C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sent to Khartoum and I just wonder, is the State Department</w:t>
      </w:r>
    </w:p>
    <w:p xmlns:wp14="http://schemas.microsoft.com/office/word/2010/wordml" w:rsidR="006B196A" w:rsidP="006B196A" w:rsidRDefault="006B196A" w14:paraId="2BD183C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intending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name him as an Ambassador?</w:t>
      </w:r>
    </w:p>
    <w:p xmlns:wp14="http://schemas.microsoft.com/office/word/2010/wordml" w:rsidR="006B196A" w:rsidP="006B196A" w:rsidRDefault="006B196A" w14:paraId="3BFA5F8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Of course, as an Ambassador, are we getting ready to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normalize</w:t>
      </w:r>
      <w:proofErr w:type="gramEnd"/>
    </w:p>
    <w:p xmlns:wp14="http://schemas.microsoft.com/office/word/2010/wordml" w:rsidR="006B196A" w:rsidP="006B196A" w:rsidRDefault="006B196A" w14:paraId="5DDE923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Sudan?</w:t>
      </w:r>
    </w:p>
    <w:p xmlns:wp14="http://schemas.microsoft.com/office/word/2010/wordml" w:rsidR="006B196A" w:rsidRDefault="006B196A" w14:paraId="5DAB6C7B" wp14:textId="77777777"/>
    <w:p xmlns:wp14="http://schemas.microsoft.com/office/word/2010/wordml" w:rsidR="006B196A" w:rsidP="006B196A" w:rsidRDefault="006B196A" w14:paraId="3E70FD9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Last question or two.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mentioned that there has</w:t>
      </w:r>
    </w:p>
    <w:p xmlns:wp14="http://schemas.microsoft.com/office/word/2010/wordml" w:rsidR="006B196A" w:rsidP="006B196A" w:rsidRDefault="006B196A" w14:paraId="2DC2A8D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105 armed personnel carriers delivered to the AU mission to</w:t>
      </w:r>
    </w:p>
    <w:p xmlns:wp14="http://schemas.microsoft.com/office/word/2010/wordml" w:rsidR="006B196A" w:rsidP="006B196A" w:rsidRDefault="006B196A" w14:paraId="2DCC9B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Sudan, but from what I understand, they were supposed to</w:t>
      </w:r>
    </w:p>
    <w:p xmlns:wp14="http://schemas.microsoft.com/office/word/2010/wordml" w:rsidR="006B196A" w:rsidP="006B196A" w:rsidRDefault="006B196A" w14:paraId="7620B4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delivered but the Government of Sudan has blocked them from</w:t>
      </w:r>
    </w:p>
    <w:p xmlns:wp14="http://schemas.microsoft.com/office/word/2010/wordml" w:rsidR="006B196A" w:rsidP="006B196A" w:rsidRDefault="006B196A" w14:paraId="3DA087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delivered and have refused to cooperate.</w:t>
      </w:r>
    </w:p>
    <w:p xmlns:wp14="http://schemas.microsoft.com/office/word/2010/wordml" w:rsidR="006B196A" w:rsidP="006B196A" w:rsidRDefault="006B196A" w14:paraId="426069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wonder if you could comment on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that?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just finally, I don’t</w:t>
      </w:r>
    </w:p>
    <w:p xmlns:wp14="http://schemas.microsoft.com/office/word/2010/wordml" w:rsidR="006B196A" w:rsidP="006B196A" w:rsidRDefault="006B196A" w14:paraId="2B90F0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whether Mr. Roger Winter speaks Arabic, but I was under</w:t>
      </w:r>
    </w:p>
    <w:p xmlns:wp14="http://schemas.microsoft.com/office/word/2010/wordml" w:rsidR="006B196A" w:rsidP="006B196A" w:rsidRDefault="006B196A" w14:paraId="700266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impression that he was some type of an envoy. I don’t think</w:t>
      </w:r>
    </w:p>
    <w:p xmlns:wp14="http://schemas.microsoft.com/office/word/2010/wordml" w:rsidR="006B196A" w:rsidP="006B196A" w:rsidRDefault="006B196A" w14:paraId="4A0FD87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knows Sudan any better than Roger Winter. I think that</w:t>
      </w:r>
    </w:p>
    <w:p xmlns:wp14="http://schemas.microsoft.com/office/word/2010/wordml" w:rsidR="006B196A" w:rsidP="006B196A" w:rsidRDefault="006B196A" w14:paraId="3A77EDB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Members of the Committee have a great deal of respect for his</w:t>
      </w:r>
    </w:p>
    <w:p xmlns:wp14="http://schemas.microsoft.com/office/word/2010/wordml" w:rsidR="006B196A" w:rsidP="006B196A" w:rsidRDefault="006B196A" w14:paraId="4040668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long-time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interest, and more than interest, but he has dedicated</w:t>
      </w:r>
    </w:p>
    <w:p xmlns:wp14="http://schemas.microsoft.com/office/word/2010/wordml" w:rsidR="006B196A" w:rsidP="006B196A" w:rsidRDefault="006B196A" w14:paraId="6C1011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whole life working in Sudan, even before becoming part of the</w:t>
      </w:r>
    </w:p>
    <w:p xmlns:wp14="http://schemas.microsoft.com/office/word/2010/wordml" w:rsidR="006B196A" w:rsidP="006B196A" w:rsidRDefault="006B196A" w14:paraId="58F97A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just wonder what role will he play, if in fact we</w:t>
      </w:r>
    </w:p>
    <w:p xmlns:wp14="http://schemas.microsoft.com/office/word/2010/wordml" w:rsidR="006B196A" w:rsidP="006B196A" w:rsidRDefault="006B196A" w14:paraId="2963A21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mo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re senior diplomat in Khartoum?</w:t>
      </w:r>
    </w:p>
    <w:p xmlns:wp14="http://schemas.microsoft.com/office/word/2010/wordml" w:rsidR="006B196A" w:rsidP="006B196A" w:rsidRDefault="006B196A" w14:paraId="02EB378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6B196A" w:rsidP="006B196A" w:rsidRDefault="006B196A" w14:paraId="77FFE0B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no more questions. I just want to say that the</w:t>
      </w:r>
    </w:p>
    <w:p xmlns:wp14="http://schemas.microsoft.com/office/word/2010/wordml" w:rsidR="006B196A" w:rsidP="006B196A" w:rsidRDefault="006B196A" w14:paraId="40AE9B5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 of Sudan, once again, 105 armored personnel carriers</w:t>
      </w:r>
    </w:p>
    <w:p xmlns:wp14="http://schemas.microsoft.com/office/word/2010/wordml" w:rsidR="006B196A" w:rsidP="006B196A" w:rsidRDefault="006B196A" w14:paraId="3F392F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supposed to go in, but they hold them up. ‘‘We may let a third</w:t>
      </w:r>
    </w:p>
    <w:p xmlns:wp14="http://schemas.microsoft.com/office/word/2010/wordml" w:rsidR="006B196A" w:rsidP="006B196A" w:rsidRDefault="006B196A" w14:paraId="0B8B00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will get back to you next week.’’</w:t>
      </w:r>
    </w:p>
    <w:p xmlns:wp14="http://schemas.microsoft.com/office/word/2010/wordml" w:rsidR="006B196A" w:rsidP="006B196A" w:rsidRDefault="006B196A" w14:paraId="16296E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know it is the same thing they have been doing decade after</w:t>
      </w:r>
    </w:p>
    <w:p xmlns:wp14="http://schemas.microsoft.com/office/word/2010/wordml" w:rsidR="006B196A" w:rsidP="006B196A" w:rsidRDefault="006B196A" w14:paraId="3644A0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after decade. Now I know we need to try to work along with</w:t>
      </w:r>
    </w:p>
    <w:p xmlns:wp14="http://schemas.microsoft.com/office/word/2010/wordml" w:rsidR="006B196A" w:rsidP="006B196A" w:rsidRDefault="006B196A" w14:paraId="1461D7C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you see it is the same bloody hands that let Osama bin</w:t>
      </w:r>
    </w:p>
    <w:p xmlns:wp14="http://schemas.microsoft.com/office/word/2010/wordml" w:rsidR="006B196A" w:rsidP="006B196A" w:rsidRDefault="006B196A" w14:paraId="3BBFBE7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Laden live in that country from 1991 to 1996, that planned the</w:t>
      </w:r>
    </w:p>
    <w:p xmlns:wp14="http://schemas.microsoft.com/office/word/2010/wordml" w:rsidR="006B196A" w:rsidP="006B196A" w:rsidRDefault="006B196A" w14:paraId="21B1165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bombing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Nairobi and the Dar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Salaam, U.S. Embassies,</w:t>
      </w:r>
    </w:p>
    <w:p xmlns:wp14="http://schemas.microsoft.com/office/word/2010/wordml" w:rsidR="006B196A" w:rsidP="006B196A" w:rsidRDefault="006B196A" w14:paraId="33FF3B1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knew had been there a week before and knew families that</w:t>
      </w:r>
    </w:p>
    <w:p xmlns:wp14="http://schemas.microsoft.com/office/word/2010/wordml" w:rsidR="006B196A" w:rsidP="006B196A" w:rsidRDefault="006B196A" w14:paraId="24E3C78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that Embassy who are dead now.</w:t>
      </w:r>
    </w:p>
    <w:p xmlns:wp14="http://schemas.microsoft.com/office/word/2010/wordml" w:rsidR="006B196A" w:rsidP="006B196A" w:rsidRDefault="006B196A" w14:paraId="7FEC35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Same government and once again, we are going to start fiddling</w:t>
      </w:r>
    </w:p>
    <w:p xmlns:wp14="http://schemas.microsoft.com/office/word/2010/wordml" w:rsidR="006B196A" w:rsidP="006B196A" w:rsidRDefault="006B196A" w14:paraId="6D5F52F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Rome burns and dealing with this government. We ought to</w:t>
      </w:r>
    </w:p>
    <w:p xmlns:wp14="http://schemas.microsoft.com/office/word/2010/wordml" w:rsidR="006B196A" w:rsidP="006B196A" w:rsidRDefault="006B196A" w14:paraId="453C4FC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policy that tell them they either have to make the policy</w:t>
      </w:r>
    </w:p>
    <w:p xmlns:wp14="http://schemas.microsoft.com/office/word/2010/wordml" w:rsidR="006B196A" w:rsidP="006B196A" w:rsidRDefault="006B196A" w14:paraId="60D2614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we ought to come down with some serious policy against</w:t>
      </w:r>
    </w:p>
    <w:p xmlns:wp14="http://schemas.microsoft.com/office/word/2010/wordml" w:rsidR="006B196A" w:rsidP="006B196A" w:rsidRDefault="006B196A" w14:paraId="578B11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6B196A" w:rsidP="006B196A" w:rsidRDefault="006B196A" w14:paraId="6B6749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business about, we let a few in and we may let them out,</w:t>
      </w:r>
    </w:p>
    <w:p xmlns:wp14="http://schemas.microsoft.com/office/word/2010/wordml" w:rsidR="006B196A" w:rsidP="006B196A" w:rsidRDefault="006B196A" w14:paraId="3E9F153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of our humanitarian groups now have not been issued</w:t>
      </w:r>
    </w:p>
    <w:p xmlns:wp14="http://schemas.microsoft.com/office/word/2010/wordml" w:rsidR="006B196A" w:rsidP="006B196A" w:rsidRDefault="006B196A" w14:paraId="37F2B0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permits to come in, the Doctors Without Borders were</w:t>
      </w:r>
    </w:p>
    <w:p xmlns:wp14="http://schemas.microsoft.com/office/word/2010/wordml" w:rsidR="006B196A" w:rsidP="006B196A" w:rsidRDefault="006B196A" w14:paraId="2E75A62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hard time because they were outspoken.</w:t>
      </w:r>
    </w:p>
    <w:p xmlns:wp14="http://schemas.microsoft.com/office/word/2010/wordml" w:rsidR="006B196A" w:rsidP="006B196A" w:rsidRDefault="006B196A" w14:paraId="2C3768B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It just continues as people die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everyday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this new millennium.</w:t>
      </w:r>
    </w:p>
    <w:p xmlns:wp14="http://schemas.microsoft.com/office/word/2010/wordml" w:rsidR="006B196A" w:rsidP="006B196A" w:rsidRDefault="006B196A" w14:paraId="3C98E8E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makes no sense at all.</w:t>
      </w:r>
    </w:p>
    <w:p xmlns:wp14="http://schemas.microsoft.com/office/word/2010/wordml" w:rsidR="006B196A" w:rsidP="006B196A" w:rsidRDefault="006B196A" w14:paraId="6A05A80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6B196A" w:rsidP="006B196A" w:rsidRDefault="006B196A" w14:paraId="4C5A97D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xmlns:wp14="http://schemas.microsoft.com/office/word/2010/wordml" w:rsidR="006B196A" w:rsidP="006B196A" w:rsidRDefault="006B196A" w14:paraId="5A39BBE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6B196A" w:rsidP="006B196A" w:rsidRDefault="006B196A" w14:paraId="264FC6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We realize that one lobbyist</w:t>
      </w:r>
    </w:p>
    <w:p xmlns:wp14="http://schemas.microsoft.com/office/word/2010/wordml" w:rsidR="006B196A" w:rsidP="006B196A" w:rsidRDefault="006B196A" w14:paraId="24E183D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change this Administration, probably. However, the</w:t>
      </w:r>
    </w:p>
    <w:p xmlns:wp14="http://schemas.microsoft.com/office/word/2010/wordml" w:rsidR="006B196A" w:rsidP="006B196A" w:rsidRDefault="006B196A" w14:paraId="6F46B3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baffling is why would the Administration, even though</w:t>
      </w:r>
    </w:p>
    <w:p xmlns:wp14="http://schemas.microsoft.com/office/word/2010/wordml" w:rsidR="006B196A" w:rsidP="006B196A" w:rsidRDefault="006B196A" w14:paraId="41F4F0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lobbyist can’t necessarily change the policy of this Administration,</w:t>
      </w:r>
    </w:p>
    <w:p xmlns:wp14="http://schemas.microsoft.com/office/word/2010/wordml" w:rsidR="006B196A" w:rsidP="006B196A" w:rsidRDefault="006B196A" w14:paraId="4173952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the Administration break an 8-year sanction, regardless</w:t>
      </w:r>
    </w:p>
    <w:p xmlns:wp14="http://schemas.microsoft.com/office/word/2010/wordml" w:rsidR="006B196A" w:rsidP="006B196A" w:rsidRDefault="006B196A" w14:paraId="021006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whether the lobbyist can change it or not, to change</w:t>
      </w:r>
    </w:p>
    <w:p xmlns:wp14="http://schemas.microsoft.com/office/word/2010/wordml" w:rsidR="006B196A" w:rsidP="006B196A" w:rsidRDefault="006B196A" w14:paraId="5D10F5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sanctions law to allow lobbyists be paid $530,000 by the Government</w:t>
      </w:r>
    </w:p>
    <w:p xmlns:wp14="http://schemas.microsoft.com/office/word/2010/wordml" w:rsidR="006B196A" w:rsidP="006B196A" w:rsidRDefault="006B196A" w14:paraId="77CB25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 to lobby the Congress and the Administration?</w:t>
      </w:r>
    </w:p>
    <w:p xmlns:wp14="http://schemas.microsoft.com/office/word/2010/wordml" w:rsidR="006B196A" w:rsidP="006B196A" w:rsidRDefault="006B196A" w14:paraId="51ECFCA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one hand we say that we want to really show Sudan that we</w:t>
      </w:r>
    </w:p>
    <w:p xmlns:wp14="http://schemas.microsoft.com/office/word/2010/wordml" w:rsidR="006B196A" w:rsidP="006B196A" w:rsidRDefault="006B196A" w14:paraId="7608250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serious. How do you show them that you are serious when you</w:t>
      </w:r>
    </w:p>
    <w:p xmlns:wp14="http://schemas.microsoft.com/office/word/2010/wordml" w:rsidR="006B196A" w:rsidP="006B196A" w:rsidRDefault="006B196A" w14:paraId="713CF72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to have a lobbyist come in?</w:t>
      </w:r>
    </w:p>
    <w:p xmlns:wp14="http://schemas.microsoft.com/office/word/2010/wordml" w:rsidR="006B196A" w:rsidP="006B196A" w:rsidRDefault="006B196A" w14:paraId="28B425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 it wasn’t made on your level. However, I am simply saying</w:t>
      </w:r>
    </w:p>
    <w:p xmlns:wp14="http://schemas.microsoft.com/office/word/2010/wordml" w:rsidR="006B196A" w:rsidP="006B196A" w:rsidRDefault="006B196A" w14:paraId="4D63F4C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sends the wrong message. It sends the message that the Administration</w:t>
      </w:r>
    </w:p>
    <w:p xmlns:wp14="http://schemas.microsoft.com/office/word/2010/wordml" w:rsidR="006B196A" w:rsidP="006B196A" w:rsidRDefault="006B196A" w14:paraId="165DB1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serious about Sudan.</w:t>
      </w:r>
    </w:p>
    <w:p xmlns:wp14="http://schemas.microsoft.com/office/word/2010/wordml" w:rsidR="006B196A" w:rsidP="006B196A" w:rsidRDefault="006B196A" w14:paraId="055D821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 had sanctions on gum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arabic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Administration will allow</w:t>
      </w:r>
    </w:p>
    <w:p xmlns:wp14="http://schemas.microsoft.com/office/word/2010/wordml" w:rsidR="006B196A" w:rsidP="006B196A" w:rsidRDefault="006B196A" w14:paraId="7FB489A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gum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arabic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come into this country unimpeded, because gum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arabic</w:t>
      </w:r>
      <w:proofErr w:type="spellEnd"/>
    </w:p>
    <w:p xmlns:wp14="http://schemas.microsoft.com/office/word/2010/wordml" w:rsidR="006B196A" w:rsidP="006B196A" w:rsidRDefault="006B196A" w14:paraId="1B38478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something that some corporations want and the Administration</w:t>
      </w:r>
    </w:p>
    <w:p xmlns:wp14="http://schemas.microsoft.com/office/word/2010/wordml" w:rsidR="006B196A" w:rsidP="006B196A" w:rsidRDefault="006B196A" w14:paraId="565CCFF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going to stop gum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arabic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Sudan from coming in,</w:t>
      </w:r>
    </w:p>
    <w:p xmlns:wp14="http://schemas.microsoft.com/office/word/2010/wordml" w:rsidR="006B196A" w:rsidP="006B196A" w:rsidRDefault="006B196A" w14:paraId="67E8B7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spite of the fact that we have sanctions on Sudan.</w:t>
      </w:r>
    </w:p>
    <w:p xmlns:wp14="http://schemas.microsoft.com/office/word/2010/wordml" w:rsidR="006B196A" w:rsidP="006B196A" w:rsidRDefault="006B196A" w14:paraId="2569018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you see the thing that is frustrating is that we say the right</w:t>
      </w:r>
    </w:p>
    <w:p xmlns:wp14="http://schemas.microsoft.com/office/word/2010/wordml" w:rsidR="006B196A" w:rsidP="006B196A" w:rsidRDefault="006B196A" w14:paraId="2A5A9D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talk things, but then on the other hand, it seems like</w:t>
      </w:r>
    </w:p>
    <w:p xmlns:wp14="http://schemas.microsoft.com/office/word/2010/wordml" w:rsidR="006B196A" w:rsidP="006B196A" w:rsidRDefault="006B196A" w14:paraId="7590F5B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concede and we cajole and we finesse this Government of</w:t>
      </w:r>
    </w:p>
    <w:p xmlns:wp14="http://schemas.microsoft.com/office/word/2010/wordml" w:rsidR="006B196A" w:rsidP="006B196A" w:rsidRDefault="006B196A" w14:paraId="76E35EB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Sudan.</w:t>
      </w:r>
    </w:p>
    <w:p xmlns:wp14="http://schemas.microsoft.com/office/word/2010/wordml" w:rsidR="006B196A" w:rsidP="006B196A" w:rsidRDefault="006B196A" w14:paraId="283B7C0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don’t have to do that. We are the most powerful Nation in</w:t>
      </w:r>
    </w:p>
    <w:p xmlns:wp14="http://schemas.microsoft.com/office/word/2010/wordml" w:rsidR="006B196A" w:rsidP="006B196A" w:rsidRDefault="006B196A" w14:paraId="00C012B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world. We don’t have to play around with Sudan. There is no</w:t>
      </w:r>
    </w:p>
    <w:p xmlns:wp14="http://schemas.microsoft.com/office/word/2010/wordml" w:rsidR="006B196A" w:rsidP="006B196A" w:rsidRDefault="006B196A" w14:paraId="561F1EC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excuse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it. It is disgraceful. It absolutely makes no sense. Why</w:t>
      </w:r>
    </w:p>
    <w:p xmlns:wp14="http://schemas.microsoft.com/office/word/2010/wordml" w:rsidR="006B196A" w:rsidP="006B196A" w:rsidRDefault="006B196A" w14:paraId="768401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to play around with Sudan? We don’t play around with</w:t>
      </w:r>
    </w:p>
    <w:p xmlns:wp14="http://schemas.microsoft.com/office/word/2010/wordml" w:rsidR="006B196A" w:rsidP="006B196A" w:rsidRDefault="006B196A" w14:paraId="67F7FD9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anybody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else. When we are serious about something, as we can see,</w:t>
      </w:r>
    </w:p>
    <w:p xmlns:wp14="http://schemas.microsoft.com/office/word/2010/wordml" w:rsidR="006B196A" w:rsidP="006B196A" w:rsidRDefault="006B196A" w14:paraId="4D5FCBA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our feelings known. But why do we play around with</w:t>
      </w:r>
    </w:p>
    <w:p xmlns:wp14="http://schemas.microsoft.com/office/word/2010/wordml" w:rsidR="006B196A" w:rsidP="006B196A" w:rsidRDefault="006B196A" w14:paraId="295F438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Sudan? It makes no sense at all to allow a law to be changed, to</w:t>
      </w:r>
    </w:p>
    <w:p xmlns:wp14="http://schemas.microsoft.com/office/word/2010/wordml" w:rsidR="006B196A" w:rsidP="006B196A" w:rsidRDefault="006B196A" w14:paraId="54B1176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lobby firm to come in to lobby.</w:t>
      </w:r>
    </w:p>
    <w:p xmlns:wp14="http://schemas.microsoft.com/office/word/2010/wordml" w:rsidR="006B196A" w:rsidP="006B196A" w:rsidRDefault="006B196A" w14:paraId="6EA7515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I were Bashir, I would say, ‘‘Things are going all right, you</w:t>
      </w:r>
    </w:p>
    <w:p xmlns:wp14="http://schemas.microsoft.com/office/word/2010/wordml" w:rsidR="006B196A" w:rsidP="006B196A" w:rsidRDefault="006B196A" w14:paraId="5312A5A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wink here and nod and we are just going to do the same</w:t>
      </w:r>
    </w:p>
    <w:p xmlns:wp14="http://schemas.microsoft.com/office/word/2010/wordml" w:rsidR="006B196A" w:rsidP="006B196A" w:rsidRDefault="006B196A" w14:paraId="4821E46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.’’</w:t>
      </w:r>
    </w:p>
    <w:p xmlns:wp14="http://schemas.microsoft.com/office/word/2010/wordml" w:rsidR="006B196A" w:rsidP="006B196A" w:rsidRDefault="006B196A" w14:paraId="59830E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I were the governor of Sudan, I would continue to do what I</w:t>
      </w:r>
    </w:p>
    <w:p xmlns:wp14="http://schemas.microsoft.com/office/word/2010/wordml" w:rsidR="006B196A" w:rsidP="006B196A" w:rsidRDefault="006B196A" w14:paraId="338913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doing anyway, because I would say, ‘‘They are not serious. Why</w:t>
      </w:r>
    </w:p>
    <w:p xmlns:wp14="http://schemas.microsoft.com/office/word/2010/wordml" w:rsidR="006B196A" w:rsidP="006B196A" w:rsidRDefault="006B196A" w14:paraId="0ABEA1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serious? Well, they are letting our gum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arabic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in.</w:t>
      </w:r>
    </w:p>
    <w:p xmlns:wp14="http://schemas.microsoft.com/office/word/2010/wordml" w:rsidR="006B196A" w:rsidP="006B196A" w:rsidRDefault="006B196A" w14:paraId="44AD9E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are letting us violate the CPA. They allowed a lobbyist to</w:t>
      </w:r>
    </w:p>
    <w:p xmlns:wp14="http://schemas.microsoft.com/office/word/2010/wordml" w:rsidR="006B196A" w:rsidP="006B196A" w:rsidRDefault="006B196A" w14:paraId="46091D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in.’’</w:t>
      </w:r>
    </w:p>
    <w:p xmlns:wp14="http://schemas.microsoft.com/office/word/2010/wordml" w:rsidR="006B196A" w:rsidP="006B196A" w:rsidRDefault="006B196A" w14:paraId="42A1739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sent a top former Ambassador, a very distinguished person,</w:t>
      </w:r>
    </w:p>
    <w:p xmlns:wp14="http://schemas.microsoft.com/office/word/2010/wordml" w:rsidR="006B196A" w:rsidP="006B196A" w:rsidRDefault="006B196A" w14:paraId="6A58F34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here. Not to be an Ambassador, but to just keep an eye on</w:t>
      </w:r>
    </w:p>
    <w:p xmlns:wp14="http://schemas.microsoft.com/office/word/2010/wordml" w:rsidR="006B196A" w:rsidP="006B196A" w:rsidRDefault="006B196A" w14:paraId="00CD012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 going on.</w:t>
      </w:r>
    </w:p>
    <w:p xmlns:wp14="http://schemas.microsoft.com/office/word/2010/wordml" w:rsidR="006B196A" w:rsidP="006B196A" w:rsidRDefault="006B196A" w14:paraId="63A1276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that, and I can’t understand why, our Government continues</w:t>
      </w:r>
    </w:p>
    <w:p xmlns:wp14="http://schemas.microsoft.com/office/word/2010/wordml" w:rsidR="006B196A" w:rsidP="006B196A" w:rsidRDefault="006B196A" w14:paraId="36B5EA3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allow this dastardly, murderous government to have a</w:t>
      </w:r>
    </w:p>
    <w:p xmlns:wp14="http://schemas.microsoft.com/office/word/2010/wordml" w:rsidR="006B196A" w:rsidP="006B196A" w:rsidRDefault="006B196A" w14:paraId="1D9E187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 nod. I just can’t understand. It is not a question. It is</w:t>
      </w:r>
    </w:p>
    <w:p xmlns:wp14="http://schemas.microsoft.com/office/word/2010/wordml" w:rsidR="006B196A" w:rsidP="006B196A" w:rsidRDefault="006B196A" w14:paraId="23ECD2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statement.</w:t>
      </w:r>
    </w:p>
    <w:p xmlns:wp14="http://schemas.microsoft.com/office/word/2010/wordml" w:rsidR="006B196A" w:rsidP="006B196A" w:rsidRDefault="006B196A" w14:paraId="20941B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xmlns:wp14="http://schemas.microsoft.com/office/word/2010/wordml" w:rsidR="006B196A" w:rsidP="006B196A" w:rsidRDefault="006B196A" w14:paraId="41C8F3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6B196A" w:rsidP="006B196A" w:rsidRDefault="006B196A" w14:paraId="3214F2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. I just want to say that you know we commend your</w:t>
      </w:r>
    </w:p>
    <w:p xmlns:wp14="http://schemas.microsoft.com/office/word/2010/wordml" w:rsidR="006B196A" w:rsidP="006B196A" w:rsidRDefault="006B196A" w14:paraId="2BD0E3F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department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success in Liberia and the runoff that is coming.</w:t>
      </w:r>
    </w:p>
    <w:p xmlns:wp14="http://schemas.microsoft.com/office/word/2010/wordml" w:rsidR="006B196A" w:rsidP="006B196A" w:rsidRDefault="006B196A" w14:paraId="7C6E22F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Outstanding job done by the State Department.</w:t>
      </w:r>
      <w:proofErr w:type="gramEnd"/>
    </w:p>
    <w:p xmlns:wp14="http://schemas.microsoft.com/office/word/2010/wordml" w:rsidR="006B196A" w:rsidP="006B196A" w:rsidRDefault="006B196A" w14:paraId="5E61762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pleased and fingers are crossed that Burundi will move</w:t>
      </w:r>
    </w:p>
    <w:p xmlns:wp14="http://schemas.microsoft.com/office/word/2010/wordml" w:rsidR="006B196A" w:rsidP="006B196A" w:rsidRDefault="006B196A" w14:paraId="0485C2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although the United States was not totally involved,</w:t>
      </w:r>
    </w:p>
    <w:p xmlns:wp14="http://schemas.microsoft.com/office/word/2010/wordml" w:rsidR="006B196A" w:rsidP="006B196A" w:rsidRDefault="006B196A" w14:paraId="41A9AA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watch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encourage, I am sure, South Africa to move forward.</w:t>
      </w:r>
    </w:p>
    <w:p xmlns:wp14="http://schemas.microsoft.com/office/word/2010/wordml" w:rsidR="006B196A" w:rsidP="006B196A" w:rsidRDefault="006B196A" w14:paraId="3726AE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pleased that the difficult job in the DRC is being moved</w:t>
      </w:r>
    </w:p>
    <w:p xmlns:wp14="http://schemas.microsoft.com/office/word/2010/wordml" w:rsidR="006B196A" w:rsidP="006B196A" w:rsidRDefault="006B196A" w14:paraId="1E6A854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your recent visit to Zimbabwe, to Tanzania rather,</w:t>
      </w:r>
    </w:p>
    <w:p xmlns:wp14="http://schemas.microsoft.com/office/word/2010/wordml" w:rsidR="006B196A" w:rsidP="006B196A" w:rsidRDefault="006B196A" w14:paraId="1406038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elections in Zanzibar and that tension that has</w:t>
      </w:r>
    </w:p>
    <w:p xmlns:wp14="http://schemas.microsoft.com/office/word/2010/wordml" w:rsidR="006B196A" w:rsidP="006B196A" w:rsidRDefault="006B196A" w14:paraId="76112FB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for a decade or so is commendable.</w:t>
      </w:r>
    </w:p>
    <w:p xmlns:wp14="http://schemas.microsoft.com/office/word/2010/wordml" w:rsidR="006B196A" w:rsidP="006B196A" w:rsidRDefault="006B196A" w14:paraId="78F905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We do feel that things that the Department is doing is moving</w:t>
      </w:r>
    </w:p>
    <w:p xmlns:wp14="http://schemas.microsoft.com/office/word/2010/wordml" w:rsidR="006B196A" w:rsidP="006B196A" w:rsidRDefault="006B196A" w14:paraId="70E45EE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right direction. That it is the right thing to do.</w:t>
      </w:r>
    </w:p>
    <w:p xmlns:wp14="http://schemas.microsoft.com/office/word/2010/wordml" w:rsidR="006B196A" w:rsidP="006B196A" w:rsidRDefault="006B196A" w14:paraId="1DDAD4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However, as you can see, Members of Congress are very frustrated</w:t>
      </w:r>
    </w:p>
    <w:p xmlns:wp14="http://schemas.microsoft.com/office/word/2010/wordml" w:rsidR="006B196A" w:rsidP="006B196A" w:rsidRDefault="006B196A" w14:paraId="5F8B544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policy in Sudan. We have been frustrated</w:t>
      </w:r>
    </w:p>
    <w:p xmlns:wp14="http://schemas.microsoft.com/office/word/2010/wordml" w:rsidR="006B196A" w:rsidP="006B196A" w:rsidRDefault="006B196A" w14:paraId="670886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long time and we think that because of the lack of real</w:t>
      </w:r>
    </w:p>
    <w:p xmlns:wp14="http://schemas.microsoft.com/office/word/2010/wordml" w:rsidR="006B196A" w:rsidP="006B196A" w:rsidRDefault="006B196A" w14:paraId="1E063A4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part of the Administration, that all of those</w:t>
      </w:r>
    </w:p>
    <w:p xmlns:wp14="http://schemas.microsoft.com/office/word/2010/wordml" w:rsidR="006B196A" w:rsidP="006B196A" w:rsidRDefault="006B196A" w14:paraId="7592A4B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 going well gets lost, when we sit around and allow</w:t>
      </w:r>
    </w:p>
    <w:p xmlns:wp14="http://schemas.microsoft.com/office/word/2010/wordml" w:rsidR="006B196A" w:rsidP="006B196A" w:rsidRDefault="006B196A" w14:paraId="65985D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like that to have the privileges that it does. And I</w:t>
      </w:r>
    </w:p>
    <w:p xmlns:wp14="http://schemas.microsoft.com/office/word/2010/wordml" w:rsidR="006B196A" w:rsidP="006B196A" w:rsidRDefault="006B196A" w14:paraId="42CA789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hope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message gets back up the food chain that we are very</w:t>
      </w:r>
    </w:p>
    <w:p xmlns:wp14="http://schemas.microsoft.com/office/word/2010/wordml" w:rsidR="006B196A" w:rsidP="006B196A" w:rsidRDefault="006B196A" w14:paraId="55D6D5C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serious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the situation and that we expect our Government to</w:t>
      </w:r>
    </w:p>
    <w:p xmlns:wp14="http://schemas.microsoft.com/office/word/2010/wordml" w:rsidR="006B196A" w:rsidP="006B196A" w:rsidRDefault="006B196A" w14:paraId="1A3A1A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name="_GoBack" w:id="0"/>
      <w:bookmarkEnd w:id="0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acting in a more assertive and in a more responsible manner</w:t>
      </w:r>
    </w:p>
    <w:p xmlns:wp14="http://schemas.microsoft.com/office/word/2010/wordml" w:rsidR="006B196A" w:rsidP="006B196A" w:rsidRDefault="006B196A" w14:paraId="39EDFF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relates to Sudan.</w:t>
      </w:r>
    </w:p>
    <w:p xmlns:wp14="http://schemas.microsoft.com/office/word/2010/wordml" w:rsidR="006B196A" w:rsidP="006B196A" w:rsidRDefault="006B196A" w14:paraId="6BC80BD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xmlns:wp14="http://schemas.microsoft.com/office/word/2010/wordml" w:rsidRPr="006B196A" w:rsidR="006B196A" w:rsidP="006B196A" w:rsidRDefault="006B196A" w14:paraId="72A3D3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sectPr w:rsidRPr="006B196A" w:rsidR="006B196A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092e10873da748cc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BD0FD0" w:rsidP="006B196A" w:rsidRDefault="00BD0FD0" w14:paraId="0D0B940D" wp14:textId="77777777">
      <w:r>
        <w:separator/>
      </w:r>
    </w:p>
  </w:endnote>
  <w:endnote w:type="continuationSeparator" w:id="0">
    <w:p xmlns:wp14="http://schemas.microsoft.com/office/word/2010/wordml" w:rsidR="00BD0FD0" w:rsidP="006B196A" w:rsidRDefault="00BD0FD0" w14:paraId="0E27B00A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0B4B2B7" w:rsidTr="10B4B2B7" w14:paraId="4B851921">
      <w:tc>
        <w:tcPr>
          <w:tcW w:w="3120" w:type="dxa"/>
          <w:tcMar/>
        </w:tcPr>
        <w:p w:rsidR="10B4B2B7" w:rsidP="10B4B2B7" w:rsidRDefault="10B4B2B7" w14:paraId="15C3866F" w14:textId="1AA1162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0B4B2B7" w:rsidP="10B4B2B7" w:rsidRDefault="10B4B2B7" w14:paraId="734C1E60" w14:textId="3CA108A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0B4B2B7" w:rsidP="10B4B2B7" w:rsidRDefault="10B4B2B7" w14:paraId="294AD67E" w14:textId="37411AA2">
          <w:pPr>
            <w:pStyle w:val="Header"/>
            <w:bidi w:val="0"/>
            <w:ind w:right="-115"/>
            <w:jc w:val="right"/>
          </w:pPr>
        </w:p>
      </w:tc>
    </w:tr>
  </w:tbl>
  <w:p w:rsidR="10B4B2B7" w:rsidP="10B4B2B7" w:rsidRDefault="10B4B2B7" w14:paraId="3CC9D42F" w14:textId="42B7F0E4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BD0FD0" w:rsidP="006B196A" w:rsidRDefault="00BD0FD0" w14:paraId="60061E4C" wp14:textId="77777777">
      <w:r>
        <w:separator/>
      </w:r>
    </w:p>
  </w:footnote>
  <w:footnote w:type="continuationSeparator" w:id="0">
    <w:p xmlns:wp14="http://schemas.microsoft.com/office/word/2010/wordml" w:rsidR="00BD0FD0" w:rsidP="006B196A" w:rsidRDefault="00BD0FD0" w14:paraId="44EAFD9C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6B196A" w:rsidRDefault="006B196A" w14:paraId="53AC38DB" wp14:textId="77777777">
    <w:pPr>
      <w:pStyle w:val="Header"/>
    </w:pPr>
    <w:r>
      <w:t>Payne</w:t>
    </w:r>
    <w:r>
      <w:ptab w:alignment="center" w:relativeTo="margin" w:leader="none"/>
    </w:r>
    <w:r>
      <w:t>Sudan</w:t>
    </w:r>
    <w:r>
      <w:ptab w:alignment="right" w:relativeTo="margin" w:leader="none"/>
    </w:r>
    <w:r>
      <w:t>Nov 1 2005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2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96A"/>
    <w:rsid w:val="006076B5"/>
    <w:rsid w:val="006B196A"/>
    <w:rsid w:val="00BD0FD0"/>
    <w:rsid w:val="10B4B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2CE4D"/>
  <w15:docId w15:val="{9bd87c4e-1b25-43dd-b019-4b48922309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B196A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196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B196A"/>
  </w:style>
  <w:style w:type="paragraph" w:styleId="Footer">
    <w:name w:val="footer"/>
    <w:basedOn w:val="Normal"/>
    <w:link w:val="FooterChar"/>
    <w:uiPriority w:val="99"/>
    <w:unhideWhenUsed/>
    <w:rsid w:val="006B196A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B196A"/>
  </w:style>
  <w:style w:type="paragraph" w:styleId="BalloonText">
    <w:name w:val="Balloon Text"/>
    <w:basedOn w:val="Normal"/>
    <w:link w:val="BalloonTextChar"/>
    <w:uiPriority w:val="99"/>
    <w:semiHidden/>
    <w:unhideWhenUsed/>
    <w:rsid w:val="006B196A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B196A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9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19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196A"/>
  </w:style>
  <w:style w:type="paragraph" w:styleId="Footer">
    <w:name w:val="footer"/>
    <w:basedOn w:val="Normal"/>
    <w:link w:val="FooterChar"/>
    <w:uiPriority w:val="99"/>
    <w:unhideWhenUsed/>
    <w:rsid w:val="006B19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196A"/>
  </w:style>
  <w:style w:type="paragraph" w:styleId="BalloonText">
    <w:name w:val="Balloon Text"/>
    <w:basedOn w:val="Normal"/>
    <w:link w:val="BalloonTextChar"/>
    <w:uiPriority w:val="99"/>
    <w:semiHidden/>
    <w:unhideWhenUsed/>
    <w:rsid w:val="006B19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9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092e10873da748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2014-02-17T20:27:00.0000000Z</dcterms:created>
  <dcterms:modified xsi:type="dcterms:W3CDTF">2018-10-30T21:27:00.2919842Z</dcterms:modified>
</coreProperties>
</file>