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C1C58" w:rsidP="00CC1C58" w:rsidRDefault="00CC1C58" w14:paraId="5B95AA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Like you, I have traveled</w:t>
      </w:r>
    </w:p>
    <w:p xmlns:wp14="http://schemas.microsoft.com/office/word/2010/wordml" w:rsidR="00CC1C58" w:rsidP="00CC1C58" w:rsidRDefault="00CC1C58" w14:paraId="3D1863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 have seen the results of the government’s genocidal</w:t>
      </w:r>
    </w:p>
    <w:p xmlns:wp14="http://schemas.microsoft.com/office/word/2010/wordml" w:rsidR="00CC1C58" w:rsidP="00CC1C58" w:rsidRDefault="00CC1C58" w14:paraId="0A343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when I say genocidal campaign, we took Don</w:t>
      </w:r>
    </w:p>
    <w:p xmlns:wp14="http://schemas.microsoft.com/office/word/2010/wordml" w:rsidR="00CC1C58" w:rsidP="00CC1C58" w:rsidRDefault="00CC1C58" w14:paraId="7D840D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Cheadle and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hotelier who Don Cheadle</w:t>
      </w:r>
    </w:p>
    <w:p xmlns:wp14="http://schemas.microsoft.com/office/word/2010/wordml" w:rsidR="00CC1C58" w:rsidP="00CC1C58" w:rsidRDefault="00CC1C58" w14:paraId="6FB76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portrayed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went into a little town that had been attacked</w:t>
      </w:r>
    </w:p>
    <w:p xmlns:wp14="http://schemas.microsoft.com/office/word/2010/wordml" w:rsidR="00CC1C58" w:rsidP="00CC1C58" w:rsidRDefault="00CC1C58" w14:paraId="4776BA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 and it had been bombed prior to that. The town</w:t>
      </w:r>
    </w:p>
    <w:p xmlns:wp14="http://schemas.microsoft.com/office/word/2010/wordml" w:rsidR="00CC1C58" w:rsidP="00CC1C58" w:rsidRDefault="00CC1C58" w14:paraId="528EC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30,000 inhabitants. There were only a couple hundred</w:t>
      </w:r>
    </w:p>
    <w:p xmlns:wp14="http://schemas.microsoft.com/office/word/2010/wordml" w:rsidR="00CC1C58" w:rsidP="00CC1C58" w:rsidRDefault="00CC1C58" w14:paraId="2B46C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particular town.</w:t>
      </w:r>
    </w:p>
    <w:p xmlns:wp14="http://schemas.microsoft.com/office/word/2010/wordml" w:rsidR="00CC1C58" w:rsidP="00CC1C58" w:rsidRDefault="00CC1C58" w14:paraId="047B93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to a number of survivors of those attacks. Children</w:t>
      </w:r>
    </w:p>
    <w:p xmlns:wp14="http://schemas.microsoft.com/office/word/2010/wordml" w:rsidR="00CC1C58" w:rsidP="00CC1C58" w:rsidRDefault="00CC1C58" w14:paraId="11028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pictures that looked an awful lot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</w:t>
      </w:r>
    </w:p>
    <w:p xmlns:wp14="http://schemas.microsoft.com/office/word/2010/wordml" w:rsidR="00CC1C58" w:rsidP="00CC1C58" w:rsidRDefault="00CC1C58" w14:paraId="648B97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bombs on their village and it is hard to believe that since</w:t>
      </w:r>
    </w:p>
    <w:p xmlns:wp14="http://schemas.microsoft.com/office/word/2010/wordml" w:rsidR="00CC1C58" w:rsidP="00CC1C58" w:rsidRDefault="00CC1C58" w14:paraId="3DB7B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were bombed it wasn’t done by the government.</w:t>
      </w:r>
    </w:p>
    <w:p xmlns:wp14="http://schemas.microsoft.com/office/word/2010/wordml" w:rsidR="00CC1C58" w:rsidP="00CC1C58" w:rsidRDefault="00CC1C58" w14:paraId="36553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remember one young boy who put out his arm, but there was</w:t>
      </w:r>
    </w:p>
    <w:p xmlns:wp14="http://schemas.microsoft.com/office/word/2010/wordml" w:rsidR="00CC1C58" w:rsidP="00CC1C58" w:rsidRDefault="00CC1C58" w14:paraId="40D9A8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 asked him what happened to it and he said, the</w:t>
      </w:r>
    </w:p>
    <w:p xmlns:wp14="http://schemas.microsoft.com/office/word/2010/wordml" w:rsidR="00CC1C58" w:rsidP="00CC1C58" w:rsidRDefault="00CC1C58" w14:paraId="79C5E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Janjaweed.</w:t>
      </w:r>
    </w:p>
    <w:p xmlns:wp14="http://schemas.microsoft.com/office/word/2010/wordml" w:rsidR="00CC1C58" w:rsidP="00CC1C58" w:rsidRDefault="00CC1C58" w14:paraId="11EC9E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deeply troubled by the continuing violence in Darfur, which</w:t>
      </w:r>
    </w:p>
    <w:p xmlns:wp14="http://schemas.microsoft.com/office/word/2010/wordml" w:rsidR="00CC1C58" w:rsidP="00CC1C58" w:rsidRDefault="00CC1C58" w14:paraId="294B93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the government’s responsibility and I look forward to</w:t>
      </w:r>
    </w:p>
    <w:p xmlns:wp14="http://schemas.microsoft.com/office/word/2010/wordml" w:rsidR="00CC1C58" w:rsidP="00CC1C58" w:rsidRDefault="00CC1C58" w14:paraId="60246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Administration what it is doing to end the killing</w:t>
      </w:r>
    </w:p>
    <w:p xmlns:wp14="http://schemas.microsoft.com/office/word/2010/wordml" w:rsidR="00CC1C58" w:rsidP="00CC1C58" w:rsidRDefault="00CC1C58" w14:paraId="76552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suffering and move the peace process ahead.</w:t>
      </w:r>
    </w:p>
    <w:p xmlns:wp14="http://schemas.microsoft.com/office/word/2010/wordml" w:rsidR="00CC1C58" w:rsidP="00CC1C58" w:rsidRDefault="00CC1C58" w14:paraId="4EB0FB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thank the Chairman for holding this hearing and I</w:t>
      </w:r>
    </w:p>
    <w:p xmlns:wp14="http://schemas.microsoft.com/office/word/2010/wordml" w:rsidR="00CC1C58" w:rsidP="00CC1C58" w:rsidRDefault="00CC1C58" w14:paraId="563C7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much for being with us today. I appreciate it very</w:t>
      </w:r>
    </w:p>
    <w:p xmlns:wp14="http://schemas.microsoft.com/office/word/2010/wordml" w:rsidR="00CC1C58" w:rsidP="00CC1C58" w:rsidRDefault="00CC1C58" w14:paraId="1F9CC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CC1C58" w:rsidP="00CC1C58" w:rsidRDefault="00CC1C58" w14:paraId="4E6C3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have several hundred</w:t>
      </w:r>
    </w:p>
    <w:p xmlns:wp14="http://schemas.microsoft.com/office/word/2010/wordml" w:rsidR="00CC1C58" w:rsidP="00CC1C58" w:rsidRDefault="00CC1C58" w14:paraId="07E57E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thousand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wandering around the desert of Sudan without</w:t>
      </w:r>
    </w:p>
    <w:p xmlns:wp14="http://schemas.microsoft.com/office/word/2010/wordml" w:rsidR="00CC1C58" w:rsidP="00CC1C58" w:rsidRDefault="00CC1C58" w14:paraId="7C549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help. They have been run off of their land by the Janjaweed</w:t>
      </w:r>
    </w:p>
    <w:p xmlns:wp14="http://schemas.microsoft.com/office/word/2010/wordml" w:rsidR="00CC1C58" w:rsidP="00CC1C58" w:rsidRDefault="00CC1C58" w14:paraId="7C065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strategy on the part of the government has been</w:t>
      </w:r>
    </w:p>
    <w:p xmlns:wp14="http://schemas.microsoft.com/office/word/2010/wordml" w:rsidR="00CC1C58" w:rsidP="00CC1C58" w:rsidRDefault="00CC1C58" w14:paraId="6DF2B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any assistance from being delivered to those individuals.</w:t>
      </w:r>
    </w:p>
    <w:p xmlns:wp14="http://schemas.microsoft.com/office/word/2010/wordml" w:rsidR="00CC1C58" w:rsidP="00CC1C58" w:rsidRDefault="00CC1C58" w14:paraId="2E2D4C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daunting task for the African Union, because this region,</w:t>
      </w:r>
    </w:p>
    <w:p xmlns:wp14="http://schemas.microsoft.com/office/word/2010/wordml" w:rsidR="00CC1C58" w:rsidP="00CC1C58" w:rsidRDefault="00CC1C58" w14:paraId="30D99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is the size of France, and when Diane Watson and I were</w:t>
      </w:r>
    </w:p>
    <w:p xmlns:wp14="http://schemas.microsoft.com/office/word/2010/wordml" w:rsidR="00CC1C58" w:rsidP="00CC1C58" w:rsidRDefault="00CC1C58" w14:paraId="5AC3B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 this year, in Darfur, Sudan, we had an opportunity</w:t>
      </w:r>
    </w:p>
    <w:p xmlns:wp14="http://schemas.microsoft.com/office/word/2010/wordml" w:rsidR="00CC1C58" w:rsidP="00CC1C58" w:rsidRDefault="00CC1C58" w14:paraId="3BEF30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briefed by one of the African Union military units that are</w:t>
      </w:r>
    </w:p>
    <w:p xmlns:wp14="http://schemas.microsoft.com/office/word/2010/wordml" w:rsidR="00CC1C58" w:rsidP="00CC1C58" w:rsidRDefault="00CC1C58" w14:paraId="68180B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record the attacks, and we got firsthand accounts</w:t>
      </w:r>
    </w:p>
    <w:p xmlns:wp14="http://schemas.microsoft.com/office/word/2010/wordml" w:rsidR="00CC1C58" w:rsidP="00CC1C58" w:rsidRDefault="00CC1C58" w14:paraId="48863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mysteriously coincidental attacks by the government and</w:t>
      </w:r>
    </w:p>
    <w:p xmlns:wp14="http://schemas.microsoft.com/office/word/2010/wordml" w:rsidR="00CC1C58" w:rsidP="00CC1C58" w:rsidRDefault="00CC1C58" w14:paraId="456412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where the government comes in and attacks the villages</w:t>
      </w:r>
    </w:p>
    <w:p xmlns:wp14="http://schemas.microsoft.com/office/word/2010/wordml" w:rsidR="00CC1C58" w:rsidP="00CC1C58" w:rsidRDefault="00CC1C58" w14:paraId="4FB70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 Janjaweed horsemen do the clean ups, seize the</w:t>
      </w:r>
    </w:p>
    <w:p xmlns:wp14="http://schemas.microsoft.com/office/word/2010/wordml" w:rsidR="00CC1C58" w:rsidP="00CC1C58" w:rsidRDefault="00CC1C58" w14:paraId="19F6F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property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the pursuit of those who flee.</w:t>
      </w:r>
    </w:p>
    <w:p xmlns:wp14="http://schemas.microsoft.com/office/word/2010/wordml" w:rsidR="00CC1C58" w:rsidP="00CC1C58" w:rsidRDefault="00CC1C58" w14:paraId="2D70C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Allegedly,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volume of these attacks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down, but now I read</w:t>
      </w:r>
    </w:p>
    <w:p xmlns:wp14="http://schemas.microsoft.com/office/word/2010/wordml" w:rsidR="00CC1C58" w:rsidP="00CC1C58" w:rsidRDefault="00CC1C58" w14:paraId="64C8D9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Union, this week, have come forward and said, no,</w:t>
      </w:r>
    </w:p>
    <w:p xmlns:wp14="http://schemas.microsoft.com/office/word/2010/wordml" w:rsidR="00CC1C58" w:rsidP="00CC1C58" w:rsidRDefault="00CC1C58" w14:paraId="776A7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documented yet another attack.</w:t>
      </w:r>
    </w:p>
    <w:p xmlns:wp14="http://schemas.microsoft.com/office/word/2010/wordml" w:rsidR="00CC1C58" w:rsidP="00CC1C58" w:rsidRDefault="00CC1C58" w14:paraId="67505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government is working with the Janjaweed, it is their assertion,</w:t>
      </w:r>
    </w:p>
    <w:p xmlns:wp14="http://schemas.microsoft.com/office/word/2010/wordml" w:rsidR="00CC1C58" w:rsidP="00CC1C58" w:rsidRDefault="00CC1C58" w14:paraId="49B3E8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a camp. So I would ask you to specifically tell</w:t>
      </w:r>
    </w:p>
    <w:p xmlns:wp14="http://schemas.microsoft.com/office/word/2010/wordml" w:rsidR="00CC1C58" w:rsidP="00CC1C58" w:rsidRDefault="00CC1C58" w14:paraId="6F46A0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government support for the Janjaweed. How is it done?</w:t>
      </w:r>
    </w:p>
    <w:p xmlns:wp14="http://schemas.microsoft.com/office/word/2010/wordml" w:rsidR="00CC1C58" w:rsidP="00CC1C58" w:rsidRDefault="00CC1C58" w14:paraId="28BE3B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doing it?</w:t>
      </w:r>
    </w:p>
    <w:p xmlns:wp14="http://schemas.microsoft.com/office/word/2010/wordml" w:rsidR="00CC1C58" w:rsidP="00CC1C58" w:rsidRDefault="00CC1C58" w14:paraId="2FF2CE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Criminal Court is supposed to be undertaking</w:t>
      </w:r>
    </w:p>
    <w:p xmlns:wp14="http://schemas.microsoft.com/office/word/2010/wordml" w:rsidR="00CC1C58" w:rsidP="00CC1C58" w:rsidRDefault="00CC1C58" w14:paraId="62DC8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examination. They are interviewing Janjaweed leaders who are</w:t>
      </w:r>
    </w:p>
    <w:p xmlns:wp14="http://schemas.microsoft.com/office/word/2010/wordml" w:rsidR="00CC1C58" w:rsidP="00CC1C58" w:rsidRDefault="00CC1C58" w14:paraId="44FD4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people in the government and vice versa, pointing fingers,</w:t>
      </w:r>
    </w:p>
    <w:p xmlns:wp14="http://schemas.microsoft.com/office/word/2010/wordml" w:rsidR="00CC1C58" w:rsidP="00CC1C58" w:rsidRDefault="00CC1C58" w14:paraId="61FBB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widespread is this backing? What do we know?</w:t>
      </w:r>
    </w:p>
    <w:p xmlns:wp14="http://schemas.microsoft.com/office/word/2010/wordml" w:rsidR="00CC1C58" w:rsidP="00CC1C58" w:rsidRDefault="00CC1C58" w14:paraId="236DE4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Another thing I would like to know is,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Bouteflika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</w:t>
      </w:r>
    </w:p>
    <w:p xmlns:wp14="http://schemas.microsoft.com/office/word/2010/wordml" w:rsidR="00CC1C58" w:rsidP="00CC1C58" w:rsidRDefault="00CC1C58" w14:paraId="7A040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were there, I mean he had conversations with</w:t>
      </w:r>
    </w:p>
    <w:p xmlns:wp14="http://schemas.microsoft.com/office/word/2010/wordml" w:rsidR="00CC1C58" w:rsidP="00CC1C58" w:rsidRDefault="00CC1C58" w14:paraId="442786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Sudan in which they agreed no longer to engage</w:t>
      </w:r>
    </w:p>
    <w:p xmlns:wp14="http://schemas.microsoft.com/office/word/2010/wordml" w:rsidR="00CC1C58" w:rsidP="00CC1C58" w:rsidRDefault="00CC1C58" w14:paraId="3C8DD6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air power in attacks on villages. What air assets are</w:t>
      </w:r>
    </w:p>
    <w:p xmlns:wp14="http://schemas.microsoft.com/office/word/2010/wordml" w:rsidR="00CC1C58" w:rsidP="00CC1C58" w:rsidRDefault="00CC1C58" w14:paraId="308424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utilized? I would like to know that. I saw recent press accounts</w:t>
      </w:r>
    </w:p>
    <w:p xmlns:wp14="http://schemas.microsoft.com/office/word/2010/wordml" w:rsidR="00CC1C58" w:rsidP="00CC1C58" w:rsidRDefault="00CC1C58" w14:paraId="742145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 was purchasing 34 Chinese</w:t>
      </w:r>
    </w:p>
    <w:p xmlns:wp14="http://schemas.microsoft.com/office/word/2010/wordml" w:rsidR="00CC1C58" w:rsidP="00CC1C58" w:rsidRDefault="00CC1C58" w14:paraId="366659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Bell jet fighters.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would ask you if there is anything to that.</w:t>
      </w:r>
    </w:p>
    <w:p xmlns:wp14="http://schemas.microsoft.com/office/word/2010/wordml" w:rsidR="00CC1C58" w:rsidP="00CC1C58" w:rsidRDefault="00CC1C58" w14:paraId="136FF2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would want to know, and the Members of this Committee</w:t>
      </w:r>
    </w:p>
    <w:p xmlns:wp14="http://schemas.microsoft.com/office/word/2010/wordml" w:rsidR="00CC1C58" w:rsidP="00CC1C58" w:rsidRDefault="00CC1C58" w14:paraId="084E96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know what to know, if there is any more use of air power.</w:t>
      </w:r>
    </w:p>
    <w:p xmlns:wp14="http://schemas.microsoft.com/office/word/2010/wordml" w:rsidR="00CC1C58" w:rsidP="00CC1C58" w:rsidRDefault="00CC1C58" w14:paraId="4D6B6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bring up the question specifically about these Chinese</w:t>
      </w:r>
    </w:p>
    <w:p xmlns:wp14="http://schemas.microsoft.com/office/word/2010/wordml" w:rsidR="00CC1C58" w:rsidP="00CC1C58" w:rsidRDefault="00CC1C58" w14:paraId="7271B4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our past experience with the Government</w:t>
      </w:r>
    </w:p>
    <w:p xmlns:wp14="http://schemas.microsoft.com/office/word/2010/wordml" w:rsidR="00CC1C58" w:rsidP="00CC1C58" w:rsidRDefault="00CC1C58" w14:paraId="1DF720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includes their use of helicopter gunships built in China,</w:t>
      </w:r>
    </w:p>
    <w:p xmlns:wp14="http://schemas.microsoft.com/office/word/2010/wordml" w:rsidR="00CC1C58" w:rsidP="00CC1C58" w:rsidRDefault="00CC1C58" w14:paraId="564EA9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deployed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attacks on civilians in Southern Sudan. These were not</w:t>
      </w:r>
    </w:p>
    <w:p xmlns:wp14="http://schemas.microsoft.com/office/word/2010/wordml" w:rsidR="00CC1C58" w:rsidP="00CC1C58" w:rsidRDefault="00CC1C58" w14:paraId="266A5E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Chinese-made, but they were based on the Chinese-built airstrips,</w:t>
      </w:r>
    </w:p>
    <w:p xmlns:wp14="http://schemas.microsoft.com/office/word/2010/wordml" w:rsidR="00CC1C58" w:rsidP="00CC1C58" w:rsidRDefault="00CC1C58" w14:paraId="33BDC1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Chinese oil companies.</w:t>
      </w:r>
    </w:p>
    <w:p xmlns:wp14="http://schemas.microsoft.com/office/word/2010/wordml" w:rsidR="00CC1C58" w:rsidP="00CC1C58" w:rsidRDefault="00CC1C58" w14:paraId="11818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there is the introduction of these assets, I would like to understand</w:t>
      </w:r>
    </w:p>
    <w:p xmlns:wp14="http://schemas.microsoft.com/office/word/2010/wordml" w:rsidR="00CC1C58" w:rsidP="00CC1C58" w:rsidRDefault="00CC1C58" w14:paraId="7C1D8A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be, because I remember some 7 months ago</w:t>
      </w:r>
    </w:p>
    <w:p xmlns:wp14="http://schemas.microsoft.com/office/word/2010/wordml" w:rsidR="00CC1C58" w:rsidP="00CC1C58" w:rsidRDefault="00CC1C58" w14:paraId="0BF313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Arms Embargo that we were involved in shepherding</w:t>
      </w:r>
    </w:p>
    <w:p xmlns:wp14="http://schemas.microsoft.com/office/word/2010/wordml" w:rsidR="00CC1C58" w:rsidP="00CC1C58" w:rsidRDefault="00CC1C58" w14:paraId="15F52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UN Security Resolution, I think that was 1591</w:t>
      </w:r>
    </w:p>
    <w:p xmlns:wp14="http://schemas.microsoft.com/office/word/2010/wordml" w:rsidR="00CC1C58" w:rsidP="00CC1C58" w:rsidRDefault="00CC1C58" w14:paraId="3D8A0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passed, apparently has not been implemented if the discussion</w:t>
      </w:r>
    </w:p>
    <w:p xmlns:wp14="http://schemas.microsoft.com/office/word/2010/wordml" w:rsidR="00CC1C58" w:rsidP="00CC1C58" w:rsidRDefault="00CC1C58" w14:paraId="6452AD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bring these Chinese fighters into the theater.</w:t>
      </w:r>
    </w:p>
    <w:p xmlns:wp14="http://schemas.microsoft.com/office/word/2010/wordml" w:rsidR="00CC1C58" w:rsidP="00CC1C58" w:rsidRDefault="00CC1C58" w14:paraId="5020A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Lastly, in your testimony you note that we continue to make categorically</w:t>
      </w:r>
    </w:p>
    <w:p xmlns:wp14="http://schemas.microsoft.com/office/word/2010/wordml" w:rsidR="00CC1C58" w:rsidP="00CC1C58" w:rsidRDefault="00CC1C58" w14:paraId="2AEE46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responsibility of the Government of Sudan, now</w:t>
      </w:r>
    </w:p>
    <w:p xmlns:wp14="http://schemas.microsoft.com/office/word/2010/wordml" w:rsidR="00CC1C58" w:rsidP="00CC1C58" w:rsidRDefault="00CC1C58" w14:paraId="5A575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National Unity, to both end support to the</w:t>
      </w:r>
    </w:p>
    <w:p xmlns:wp14="http://schemas.microsoft.com/office/word/2010/wordml" w:rsidR="00CC1C58" w:rsidP="00CC1C58" w:rsidRDefault="00CC1C58" w14:paraId="5BB1E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and work actively to stop its actions while ensuring discipline</w:t>
      </w:r>
    </w:p>
    <w:p xmlns:wp14="http://schemas.microsoft.com/office/word/2010/wordml" w:rsidR="00CC1C58" w:rsidP="00CC1C58" w:rsidRDefault="00CC1C58" w14:paraId="17C940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National Unity’s own forces.</w:t>
      </w:r>
    </w:p>
    <w:p xmlns:wp14="http://schemas.microsoft.com/office/word/2010/wordml" w:rsidR="00CC1C58" w:rsidP="00CC1C58" w:rsidRDefault="00CC1C58" w14:paraId="666D1F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the words from the testimony that we got today.</w:t>
      </w:r>
    </w:p>
    <w:p xmlns:wp14="http://schemas.microsoft.com/office/word/2010/wordml" w:rsidR="00CC1C58" w:rsidP="00CC1C58" w:rsidRDefault="00CC1C58" w14:paraId="048CBE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way, I know with the Administration, the Chairman and</w:t>
      </w:r>
    </w:p>
    <w:p xmlns:wp14="http://schemas.microsoft.com/office/word/2010/wordml" w:rsidR="00CC1C58" w:rsidP="00CC1C58" w:rsidRDefault="00CC1C58" w14:paraId="4AFE6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staff, his staff has worked diligently to try to get testimony in</w:t>
      </w:r>
    </w:p>
    <w:p xmlns:wp14="http://schemas.microsoft.com/office/word/2010/wordml" w:rsidR="00CC1C58" w:rsidP="00CC1C58" w:rsidRDefault="00CC1C58" w14:paraId="03E4F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can read through the testimony, rather than an</w:t>
      </w:r>
    </w:p>
    <w:p xmlns:wp14="http://schemas.microsoft.com/office/word/2010/wordml" w:rsidR="00CC1C58" w:rsidP="00CC1C58" w:rsidRDefault="00CC1C58" w14:paraId="1787D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hearing, but I just raise that as a procedural question.</w:t>
      </w:r>
    </w:p>
    <w:p xmlns:wp14="http://schemas.microsoft.com/office/word/2010/wordml" w:rsidR="00CC1C58" w:rsidP="00CC1C58" w:rsidRDefault="00CC1C58" w14:paraId="6AF70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is, what are we doing besides protests to get this message</w:t>
      </w:r>
    </w:p>
    <w:p xmlns:wp14="http://schemas.microsoft.com/office/word/2010/wordml" w:rsidR="00CC1C58" w:rsidP="00CC1C58" w:rsidRDefault="00CC1C58" w14:paraId="5688D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CC1C58" w:rsidRDefault="00CC1C58" w14:paraId="0A37501D" wp14:textId="77777777"/>
    <w:p xmlns:wp14="http://schemas.microsoft.com/office/word/2010/wordml" w:rsidR="00CC1C58" w:rsidP="00CC1C58" w:rsidRDefault="00CC1C58" w14:paraId="7056F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fully suspect this has nothing to do with you. I</w:t>
      </w:r>
    </w:p>
    <w:p xmlns:wp14="http://schemas.microsoft.com/office/word/2010/wordml" w:rsidR="00CC1C58" w:rsidP="00CC1C58" w:rsidRDefault="00CC1C58" w14:paraId="77D26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very well,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Secretary Frazer. I know that your</w:t>
      </w:r>
    </w:p>
    <w:p xmlns:wp14="http://schemas.microsoft.com/office/word/2010/wordml" w:rsidR="00CC1C58" w:rsidP="00CC1C58" w:rsidRDefault="00CC1C58" w14:paraId="055A45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submitted to the Administration for clearance.</w:t>
      </w:r>
    </w:p>
    <w:p xmlns:wp14="http://schemas.microsoft.com/office/word/2010/wordml" w:rsidR="00CC1C58" w:rsidP="00CC1C58" w:rsidRDefault="00CC1C58" w14:paraId="1957DA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 am raising is that so often in my Subcommittee and</w:t>
      </w:r>
    </w:p>
    <w:p xmlns:wp14="http://schemas.microsoft.com/office/word/2010/wordml" w:rsidR="00CC1C58" w:rsidP="00CC1C58" w:rsidRDefault="00CC1C58" w14:paraId="61F5C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Committee here, it is the day before and some</w:t>
      </w:r>
    </w:p>
    <w:p xmlns:wp14="http://schemas.microsoft.com/office/word/2010/wordml" w:rsidR="00CC1C58" w:rsidP="00CC1C58" w:rsidRDefault="00CC1C58" w14:paraId="3C813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have the eccentricity of reading these things the night before,</w:t>
      </w:r>
    </w:p>
    <w:p xmlns:wp14="http://schemas.microsoft.com/office/word/2010/wordml" w:rsidR="00CC1C58" w:rsidP="00CC1C58" w:rsidRDefault="00CC1C58" w14:paraId="2F92F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can’t go through it in order to really look at the statements</w:t>
      </w:r>
    </w:p>
    <w:p xmlns:wp14="http://schemas.microsoft.com/office/word/2010/wordml" w:rsidR="00CC1C58" w:rsidP="00CC1C58" w:rsidRDefault="00CC1C58" w14:paraId="412D3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that we would like to ask, I think it</w:t>
      </w:r>
    </w:p>
    <w:p xmlns:wp14="http://schemas.microsoft.com/office/word/2010/wordml" w:rsidR="00CC1C58" w:rsidP="00CC1C58" w:rsidRDefault="00CC1C58" w14:paraId="1155B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Congress to as effectively do its oversight responsibilities.</w:t>
      </w:r>
    </w:p>
    <w:p xmlns:wp14="http://schemas.microsoft.com/office/word/2010/wordml" w:rsidR="00CC1C58" w:rsidP="00CC1C58" w:rsidRDefault="00CC1C58" w14:paraId="70487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 was not directed to you. It is directed to the Administration.</w:t>
      </w:r>
    </w:p>
    <w:p xmlns:wp14="http://schemas.microsoft.com/office/word/2010/wordml" w:rsidR="00CC1C58" w:rsidP="00CC1C58" w:rsidRDefault="00CC1C58" w14:paraId="6FD74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thank you.</w:t>
      </w:r>
    </w:p>
    <w:p xmlns:wp14="http://schemas.microsoft.com/office/word/2010/wordml" w:rsidR="00CC1C58" w:rsidRDefault="00CC1C58" w14:paraId="5DAB6C7B" wp14:textId="77777777"/>
    <w:p xmlns:wp14="http://schemas.microsoft.com/office/word/2010/wordml" w:rsidR="00CC1C58" w:rsidP="00CC1C58" w:rsidRDefault="00CC1C58" w14:paraId="28264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African Union, those troops are</w:t>
      </w:r>
    </w:p>
    <w:p xmlns:wp14="http://schemas.microsoft.com/office/word/2010/wordml" w:rsidR="00CC1C58" w:rsidP="00CC1C58" w:rsidRDefault="00CC1C58" w14:paraId="5F1B8E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trained and they are sort of our canary in the mine shaft</w:t>
      </w:r>
    </w:p>
    <w:p xmlns:wp14="http://schemas.microsoft.com/office/word/2010/wordml" w:rsidR="00CC1C58" w:rsidP="00CC1C58" w:rsidRDefault="00CC1C58" w14:paraId="2A1318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warning about these attacks.</w:t>
      </w:r>
    </w:p>
    <w:p xmlns:wp14="http://schemas.microsoft.com/office/word/2010/wordml" w:rsidR="00CC1C58" w:rsidP="00CC1C58" w:rsidRDefault="00CC1C58" w14:paraId="540AEC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point, I would think that if we could increase or expand</w:t>
      </w:r>
    </w:p>
    <w:p xmlns:wp14="http://schemas.microsoft.com/office/word/2010/wordml" w:rsidR="00CC1C58" w:rsidP="00CC1C58" w:rsidRDefault="00CC1C58" w14:paraId="4053E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to not just protection of their units and their</w:t>
      </w:r>
    </w:p>
    <w:p xmlns:wp14="http://schemas.microsoft.com/office/word/2010/wordml" w:rsidR="00CC1C58" w:rsidP="00CC1C58" w:rsidRDefault="00CC1C58" w14:paraId="78CB83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status, but also protection of civilian population, it would</w:t>
      </w:r>
    </w:p>
    <w:p xmlns:wp14="http://schemas.microsoft.com/office/word/2010/wordml" w:rsidR="00CC1C58" w:rsidP="00CC1C58" w:rsidRDefault="00CC1C58" w14:paraId="079EC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deterrent effect in the region and might really encourage so</w:t>
      </w:r>
    </w:p>
    <w:p xmlns:wp14="http://schemas.microsoft.com/office/word/2010/wordml" w:rsidR="00CC1C58" w:rsidP="00CC1C58" w:rsidRDefault="00CC1C58" w14:paraId="6BE314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people, who are wandering the desert, to at least</w:t>
      </w:r>
    </w:p>
    <w:p xmlns:wp14="http://schemas.microsoft.com/office/word/2010/wordml" w:rsidR="00CC1C58" w:rsidP="00CC1C58" w:rsidRDefault="00CC1C58" w14:paraId="522CFA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close in order to try to get the support and defense they</w:t>
      </w:r>
    </w:p>
    <w:p xmlns:wp14="http://schemas.microsoft.com/office/word/2010/wordml" w:rsidR="00CC1C58" w:rsidP="00CC1C58" w:rsidRDefault="00CC1C58" w14:paraId="29DB18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 alive.</w:t>
      </w:r>
    </w:p>
    <w:p xmlns:wp14="http://schemas.microsoft.com/office/word/2010/wordml" w:rsidR="00CC1C58" w:rsidRDefault="00CC1C58" w14:paraId="02EB378F" wp14:textId="77777777"/>
    <w:p xmlns:wp14="http://schemas.microsoft.com/office/word/2010/wordml" w:rsidR="00CC1C58" w:rsidP="00CC1C58" w:rsidRDefault="00CC1C58" w14:paraId="0A64D6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numbers, too, because the week we were there,</w:t>
      </w:r>
    </w:p>
    <w:p xmlns:wp14="http://schemas.microsoft.com/office/word/2010/wordml" w:rsidR="00CC1C58" w:rsidP="00CC1C58" w:rsidRDefault="00CC1C58" w14:paraId="57047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an attack to the South of us in a village.</w:t>
      </w:r>
    </w:p>
    <w:p xmlns:wp14="http://schemas.microsoft.com/office/word/2010/wordml" w:rsidR="00CC1C58" w:rsidRDefault="00CC1C58" w14:paraId="6A05A809" wp14:textId="77777777"/>
    <w:p xmlns:wp14="http://schemas.microsoft.com/office/word/2010/wordml" w:rsidR="00CC1C58" w:rsidP="00CC1C58" w:rsidRDefault="00CC1C58" w14:paraId="1817EF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because the AU troops were spread out so thinly</w:t>
      </w:r>
    </w:p>
    <w:p xmlns:wp14="http://schemas.microsoft.com/office/word/2010/wordml" w:rsidR="00CC1C58" w:rsidP="00CC1C58" w:rsidRDefault="00CC1C58" w14:paraId="7F16CD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region, you know they weren’t able to deter that. So</w:t>
      </w:r>
    </w:p>
    <w:p xmlns:wp14="http://schemas.microsoft.com/office/word/2010/wordml" w:rsidR="00CC1C58" w:rsidP="00CC1C58" w:rsidRDefault="00CC1C58" w14:paraId="48815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support for a more robust force in the West.</w:t>
      </w:r>
    </w:p>
    <w:p xmlns:wp14="http://schemas.microsoft.com/office/word/2010/wordml" w:rsidR="00CC1C58" w:rsidRDefault="00CC1C58" w14:paraId="5A39BBE3" wp14:textId="77777777"/>
    <w:p xmlns:wp14="http://schemas.microsoft.com/office/word/2010/wordml" w:rsidR="00CC1C58" w:rsidP="00CC1C58" w:rsidRDefault="00CC1C58" w14:paraId="25273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read it in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Aviation Week and Space Technology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</w:p>
    <w:p xmlns:wp14="http://schemas.microsoft.com/office/word/2010/wordml" w:rsidR="00CC1C58" w:rsidP="00CC1C58" w:rsidRDefault="00CC1C58" w14:paraId="5C35F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assertion that they had purchased these 34 new fighters.</w:t>
      </w:r>
    </w:p>
    <w:p xmlns:wp14="http://schemas.microsoft.com/office/word/2010/wordml" w:rsidR="00CC1C58" w:rsidP="00CC1C58" w:rsidRDefault="00CC1C58" w14:paraId="394F74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check that with those sources and also maybe we could</w:t>
      </w:r>
    </w:p>
    <w:p xmlns:wp14="http://schemas.microsoft.com/office/word/2010/wordml" w:rsidR="00CC1C58" w:rsidP="00CC1C58" w:rsidRDefault="00CC1C58" w14:paraId="711D81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budget on the Sudanese side. If there is transparency</w:t>
      </w:r>
    </w:p>
    <w:p xmlns:wp14="http://schemas.microsoft.com/office/word/2010/wordml" w:rsidR="00CC1C58" w:rsidP="00CC1C58" w:rsidRDefault="00CC1C58" w14:paraId="5DAF5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budget, we will be able to see if that is budgeted.</w:t>
      </w:r>
    </w:p>
    <w:p xmlns:wp14="http://schemas.microsoft.com/office/word/2010/wordml" w:rsidR="00CC1C58" w:rsidRDefault="00CC1C58" w14:paraId="41C8F396" wp14:textId="77777777"/>
    <w:p xmlns:wp14="http://schemas.microsoft.com/office/word/2010/wordml" w:rsidR="00CC1C58" w:rsidP="00CC1C58" w:rsidRDefault="00CC1C58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C1C58" w:rsidRDefault="00CC1C58" w14:paraId="72A3D3EC" wp14:textId="77777777">
      <w:bookmarkStart w:name="_GoBack" w:id="0"/>
      <w:bookmarkEnd w:id="0"/>
    </w:p>
    <w:sectPr w:rsidR="00CC1C5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49cbf1b5a2e43f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445E3" w:rsidP="00CC1C58" w:rsidRDefault="00D445E3" w14:paraId="0D0B940D" wp14:textId="77777777">
      <w:r>
        <w:separator/>
      </w:r>
    </w:p>
  </w:endnote>
  <w:endnote w:type="continuationSeparator" w:id="0">
    <w:p xmlns:wp14="http://schemas.microsoft.com/office/word/2010/wordml" w:rsidR="00D445E3" w:rsidP="00CC1C58" w:rsidRDefault="00D445E3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A5C28D" w:rsidTr="7DA5C28D" w14:paraId="6DB9C8F5">
      <w:tc>
        <w:tcPr>
          <w:tcW w:w="3120" w:type="dxa"/>
          <w:tcMar/>
        </w:tcPr>
        <w:p w:rsidR="7DA5C28D" w:rsidP="7DA5C28D" w:rsidRDefault="7DA5C28D" w14:paraId="1E3CB72E" w14:textId="37CEA7C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A5C28D" w:rsidP="7DA5C28D" w:rsidRDefault="7DA5C28D" w14:paraId="39E99ABC" w14:textId="4936C0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A5C28D" w:rsidP="7DA5C28D" w:rsidRDefault="7DA5C28D" w14:paraId="6862A974" w14:textId="76CCBE08">
          <w:pPr>
            <w:pStyle w:val="Header"/>
            <w:bidi w:val="0"/>
            <w:ind w:right="-115"/>
            <w:jc w:val="right"/>
          </w:pPr>
        </w:p>
      </w:tc>
    </w:tr>
  </w:tbl>
  <w:p w:rsidR="7DA5C28D" w:rsidP="7DA5C28D" w:rsidRDefault="7DA5C28D" w14:paraId="58B15497" w14:textId="0D6CE7B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445E3" w:rsidP="00CC1C58" w:rsidRDefault="00D445E3" w14:paraId="60061E4C" wp14:textId="77777777">
      <w:r>
        <w:separator/>
      </w:r>
    </w:p>
  </w:footnote>
  <w:footnote w:type="continuationSeparator" w:id="0">
    <w:p xmlns:wp14="http://schemas.microsoft.com/office/word/2010/wordml" w:rsidR="00D445E3" w:rsidP="00CC1C58" w:rsidRDefault="00D445E3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C1C58" w:rsidRDefault="00CC1C58" w14:paraId="51DDD701" wp14:textId="77777777">
    <w:pPr>
      <w:pStyle w:val="Header"/>
    </w:pPr>
    <w:r>
      <w:t>Royce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58"/>
    <w:rsid w:val="006076B5"/>
    <w:rsid w:val="00CC1C58"/>
    <w:rsid w:val="00D445E3"/>
    <w:rsid w:val="7DA5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7F00"/>
  <w15:docId w15:val="{3a2466c0-447f-460a-9e54-707af5d11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1C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C58"/>
  </w:style>
  <w:style w:type="paragraph" w:styleId="Footer">
    <w:name w:val="footer"/>
    <w:basedOn w:val="Normal"/>
    <w:link w:val="Foot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C58"/>
  </w:style>
  <w:style w:type="paragraph" w:styleId="BalloonText">
    <w:name w:val="Balloon Text"/>
    <w:basedOn w:val="Normal"/>
    <w:link w:val="BalloonTextChar"/>
    <w:uiPriority w:val="99"/>
    <w:semiHidden/>
    <w:unhideWhenUsed/>
    <w:rsid w:val="00CC1C5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C1C5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58"/>
  </w:style>
  <w:style w:type="paragraph" w:styleId="Footer">
    <w:name w:val="footer"/>
    <w:basedOn w:val="Normal"/>
    <w:link w:val="FooterChar"/>
    <w:uiPriority w:val="99"/>
    <w:unhideWhenUsed/>
    <w:rsid w:val="00CC1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58"/>
  </w:style>
  <w:style w:type="paragraph" w:styleId="BalloonText">
    <w:name w:val="Balloon Text"/>
    <w:basedOn w:val="Normal"/>
    <w:link w:val="BalloonTextChar"/>
    <w:uiPriority w:val="99"/>
    <w:semiHidden/>
    <w:unhideWhenUsed/>
    <w:rsid w:val="00CC1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49cbf1b5a2e43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2014-02-17T20:32:00.0000000Z</dcterms:created>
  <dcterms:modified xsi:type="dcterms:W3CDTF">2018-10-30T21:27:46.6473585Z</dcterms:modified>
</coreProperties>
</file>