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AD685C" w:rsidP="00AD685C" w:rsidRDefault="00AD685C" w14:paraId="6815E2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Chairman Ros-Lehtinen, and committee</w:t>
      </w:r>
    </w:p>
    <w:p xmlns:wp14="http://schemas.microsoft.com/office/word/2010/wordml" w:rsidR="00AD685C" w:rsidP="00AD685C" w:rsidRDefault="00AD685C" w14:paraId="364443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holding this hearing and inviting me to testify on this</w:t>
      </w:r>
    </w:p>
    <w:p xmlns:wp14="http://schemas.microsoft.com/office/word/2010/wordml" w:rsidR="00AD685C" w:rsidP="00AD685C" w:rsidRDefault="00AD685C" w14:paraId="4E5078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timely topic. It’s an honor to be here.</w:t>
      </w:r>
    </w:p>
    <w:p xmlns:wp14="http://schemas.microsoft.com/office/word/2010/wordml" w:rsidR="00AD685C" w:rsidP="00AD685C" w:rsidRDefault="00AD685C" w14:paraId="72E27D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Constitution vests Congress with the power to declare war.</w:t>
      </w:r>
    </w:p>
    <w:p xmlns:wp14="http://schemas.microsoft.com/office/word/2010/wordml" w:rsidR="00AD685C" w:rsidP="00AD685C" w:rsidRDefault="00AD685C" w14:paraId="47C14E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at war in Libya. Either Congress must authorize our</w:t>
      </w:r>
    </w:p>
    <w:p xmlns:wp14="http://schemas.microsoft.com/office/word/2010/wordml" w:rsidR="00AD685C" w:rsidP="00AD685C" w:rsidRDefault="00AD685C" w14:paraId="12C587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Libya, or Congress must withdraw the use of force.</w:t>
      </w:r>
    </w:p>
    <w:p xmlns:wp14="http://schemas.microsoft.com/office/word/2010/wordml" w:rsidR="00AD685C" w:rsidP="00AD685C" w:rsidRDefault="00AD685C" w14:paraId="217B1C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Congress cannot do is to continue standing by idly as our</w:t>
      </w:r>
    </w:p>
    <w:p xmlns:wp14="http://schemas.microsoft.com/office/word/2010/wordml" w:rsidR="00AD685C" w:rsidP="00AD685C" w:rsidRDefault="00AD685C" w14:paraId="057063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powers are disregarded.</w:t>
      </w:r>
    </w:p>
    <w:p xmlns:wp14="http://schemas.microsoft.com/office/word/2010/wordml" w:rsidR="00AD685C" w:rsidP="00AD685C" w:rsidRDefault="00AD685C" w14:paraId="6A0DC7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founders distributed the decision to go to war between the</w:t>
      </w:r>
    </w:p>
    <w:p xmlns:wp14="http://schemas.microsoft.com/office/word/2010/wordml" w:rsidR="00AD685C" w:rsidP="00AD685C" w:rsidRDefault="00AD685C" w14:paraId="09B4A5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branches to assure that the decision will be made</w:t>
      </w:r>
    </w:p>
    <w:p xmlns:wp14="http://schemas.microsoft.com/office/word/2010/wordml" w:rsidR="00AD685C" w:rsidP="00AD685C" w:rsidRDefault="00AD685C" w14:paraId="454BF7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founding generation experienced the hardship of several</w:t>
      </w:r>
    </w:p>
    <w:p xmlns:wp14="http://schemas.microsoft.com/office/word/2010/wordml" w:rsidR="00AD685C" w:rsidP="00AD685C" w:rsidRDefault="00AD685C" w14:paraId="61FE40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knew wars’ human and financial costs. They</w:t>
      </w:r>
    </w:p>
    <w:p xmlns:wp14="http://schemas.microsoft.com/office/word/2010/wordml" w:rsidR="00AD685C" w:rsidP="00AD685C" w:rsidRDefault="00AD685C" w14:paraId="7FFECC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strong Executive, who is already given the title</w:t>
      </w:r>
    </w:p>
    <w:p xmlns:wp14="http://schemas.microsoft.com/office/word/2010/wordml" w:rsidR="00AD685C" w:rsidP="00AD685C" w:rsidRDefault="00AD685C" w14:paraId="5C02D2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Commander-in-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Chief,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flex the country’s military strength injudiciously.</w:t>
      </w:r>
    </w:p>
    <w:p xmlns:wp14="http://schemas.microsoft.com/office/word/2010/wordml" w:rsidR="00AD685C" w:rsidP="00AD685C" w:rsidRDefault="00AD685C" w14:paraId="6418EA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Giving Congress the essential power to declare war allows heads</w:t>
      </w:r>
    </w:p>
    <w:p xmlns:wp14="http://schemas.microsoft.com/office/word/2010/wordml" w:rsidR="00AD685C" w:rsidP="00AD685C" w:rsidRDefault="00AD685C" w14:paraId="671ED7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cool, alternatives to be considered, and makes certain there is</w:t>
      </w:r>
    </w:p>
    <w:p xmlns:wp14="http://schemas.microsoft.com/office/word/2010/wordml" w:rsidR="00AD685C" w:rsidP="00AD685C" w:rsidRDefault="00AD685C" w14:paraId="14AAAA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consensus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country is called to fight.</w:t>
      </w:r>
    </w:p>
    <w:p xmlns:wp14="http://schemas.microsoft.com/office/word/2010/wordml" w:rsidR="00AD685C" w:rsidP="00AD685C" w:rsidRDefault="00AD685C" w14:paraId="369520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Congress’ authority to declare war has any content, at minimum</w:t>
      </w:r>
    </w:p>
    <w:p xmlns:wp14="http://schemas.microsoft.com/office/word/2010/wordml" w:rsidR="00AD685C" w:rsidP="00AD685C" w:rsidRDefault="00AD685C" w14:paraId="603462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prevent the Executive from starting an offensive war</w:t>
      </w:r>
    </w:p>
    <w:p xmlns:wp14="http://schemas.microsoft.com/office/word/2010/wordml" w:rsidR="00AD685C" w:rsidP="00AD685C" w:rsidRDefault="00AD685C" w14:paraId="537AAD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Congress’ consent.</w:t>
      </w:r>
    </w:p>
    <w:p xmlns:wp14="http://schemas.microsoft.com/office/word/2010/wordml" w:rsidR="00AD685C" w:rsidP="00AD685C" w:rsidRDefault="00AD685C" w14:paraId="7433BD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 once held this view. As a candidate, he told the</w:t>
      </w:r>
    </w:p>
    <w:p xmlns:wp14="http://schemas.microsoft.com/office/word/2010/wordml" w:rsidR="00AD685C" w:rsidP="00AD685C" w:rsidRDefault="00AD685C" w14:paraId="081099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Boston Globe, ‘‘The President does not have power under the Constitution</w:t>
      </w:r>
    </w:p>
    <w:p xmlns:wp14="http://schemas.microsoft.com/office/word/2010/wordml" w:rsidR="00AD685C" w:rsidP="00AD685C" w:rsidRDefault="00AD685C" w14:paraId="2E36FF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unilaterally authorize a military attack in a situation</w:t>
      </w:r>
    </w:p>
    <w:p xmlns:wp14="http://schemas.microsoft.com/office/word/2010/wordml" w:rsidR="00AD685C" w:rsidP="00AD685C" w:rsidRDefault="00AD685C" w14:paraId="5B31F9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involve stopping an actual or imminent threat to the</w:t>
      </w:r>
    </w:p>
    <w:p xmlns:wp14="http://schemas.microsoft.com/office/word/2010/wordml" w:rsidR="00AD685C" w:rsidP="00AD685C" w:rsidRDefault="00AD685C" w14:paraId="55BEF3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xmlns:wp14="http://schemas.microsoft.com/office/word/2010/wordml" w:rsidR="00AD685C" w:rsidP="00AD685C" w:rsidRDefault="00AD685C" w14:paraId="368685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1973, Congress codified this constitutional understanding in</w:t>
      </w:r>
    </w:p>
    <w:p xmlns:wp14="http://schemas.microsoft.com/office/word/2010/wordml" w:rsidR="00AD685C" w:rsidP="00AD685C" w:rsidRDefault="00AD685C" w14:paraId="53B230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Powers Resolution. The law allows the President to introduce</w:t>
      </w:r>
    </w:p>
    <w:p xmlns:wp14="http://schemas.microsoft.com/office/word/2010/wordml" w:rsidR="00AD685C" w:rsidP="00AD685C" w:rsidRDefault="00AD685C" w14:paraId="2C4524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armed forces into hostilities in only three circumstances</w:t>
      </w:r>
    </w:p>
    <w:p xmlns:wp14="http://schemas.microsoft.com/office/word/2010/wordml" w:rsidR="00AD685C" w:rsidP="00AD685C" w:rsidRDefault="00AD685C" w14:paraId="5A8C33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(1) a declaration of war; (2) specific statutory authorization,</w:t>
      </w:r>
    </w:p>
    <w:p xmlns:wp14="http://schemas.microsoft.com/office/word/2010/wordml" w:rsidR="00AD685C" w:rsidP="00AD685C" w:rsidRDefault="00AD685C" w14:paraId="252482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(3) a national emergency created by attack upon the</w:t>
      </w:r>
    </w:p>
    <w:p xmlns:wp14="http://schemas.microsoft.com/office/word/2010/wordml" w:rsidR="00AD685C" w:rsidP="00AD685C" w:rsidRDefault="00AD685C" w14:paraId="2925F9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its territories or possessions, or its armed forces.</w:t>
      </w:r>
      <w:proofErr w:type="gramEnd"/>
    </w:p>
    <w:p xmlns:wp14="http://schemas.microsoft.com/office/word/2010/wordml" w:rsidR="00AD685C" w:rsidP="00AD685C" w:rsidRDefault="00AD685C" w14:paraId="72BC95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has not declared war or authorized use of force against</w:t>
      </w:r>
    </w:p>
    <w:p xmlns:wp14="http://schemas.microsoft.com/office/word/2010/wordml" w:rsidR="00AD685C" w:rsidP="00AD685C" w:rsidRDefault="00AD685C" w14:paraId="2E4408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Libya. And, of course, Libya has not attacked us. The undeniable</w:t>
      </w:r>
    </w:p>
    <w:p xmlns:wp14="http://schemas.microsoft.com/office/word/2010/wordml" w:rsidR="00AD685C" w:rsidP="00AD685C" w:rsidRDefault="00AD685C" w14:paraId="09D13B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conclusion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 President is breaking the law by continuing</w:t>
      </w:r>
    </w:p>
    <w:p xmlns:wp14="http://schemas.microsoft.com/office/word/2010/wordml" w:rsidR="00AD685C" w:rsidP="00AD685C" w:rsidRDefault="00AD685C" w14:paraId="4C1850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 offensive war against Libya.</w:t>
      </w:r>
    </w:p>
    <w:p xmlns:wp14="http://schemas.microsoft.com/office/word/2010/wordml" w:rsidR="00AD685C" w:rsidP="00AD685C" w:rsidRDefault="00AD685C" w14:paraId="4C8F16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has tried to paper over its legal actions by</w:t>
      </w:r>
    </w:p>
    <w:p xmlns:wp14="http://schemas.microsoft.com/office/word/2010/wordml" w:rsidR="00AD685C" w:rsidP="00AD685C" w:rsidRDefault="00AD685C" w14:paraId="08F507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consulting with Congress. The War Powers Resolution does require</w:t>
      </w:r>
    </w:p>
    <w:p xmlns:wp14="http://schemas.microsoft.com/office/word/2010/wordml" w:rsidR="00AD685C" w:rsidP="00AD685C" w:rsidRDefault="00AD685C" w14:paraId="0C02A7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to consult with Congress in every possible instance</w:t>
      </w:r>
    </w:p>
    <w:p xmlns:wp14="http://schemas.microsoft.com/office/word/2010/wordml" w:rsidR="00AD685C" w:rsidP="00AD685C" w:rsidRDefault="00AD685C" w14:paraId="696150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introducing the armed forces into hostilities, and regularly</w:t>
      </w:r>
    </w:p>
    <w:p xmlns:wp14="http://schemas.microsoft.com/office/word/2010/wordml" w:rsidR="00AD685C" w:rsidP="00AD685C" w:rsidRDefault="00AD685C" w14:paraId="4B1A1B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military engagement.</w:t>
      </w:r>
    </w:p>
    <w:p xmlns:wp14="http://schemas.microsoft.com/office/word/2010/wordml" w:rsidR="00AD685C" w:rsidP="00AD685C" w:rsidRDefault="00AD685C" w14:paraId="53BECB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consultations as much as the next Member of Congress,</w:t>
      </w:r>
    </w:p>
    <w:p xmlns:wp14="http://schemas.microsoft.com/office/word/2010/wordml" w:rsidR="00AD685C" w:rsidP="00AD685C" w:rsidRDefault="00AD685C" w14:paraId="620016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letters and phone calls from the White House cannot</w:t>
      </w:r>
    </w:p>
    <w:p xmlns:wp14="http://schemas.microsoft.com/office/word/2010/wordml" w:rsidR="00AD685C" w:rsidP="00AD685C" w:rsidRDefault="00AD685C" w14:paraId="7F87AC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substitute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constitutional requirement that Congress act.</w:t>
      </w:r>
    </w:p>
    <w:p xmlns:wp14="http://schemas.microsoft.com/office/word/2010/wordml" w:rsidR="00AD685C" w:rsidP="00AD685C" w:rsidRDefault="00AD685C" w14:paraId="232089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pressure from the public and some Members of Congress</w:t>
      </w:r>
    </w:p>
    <w:p xmlns:wp14="http://schemas.microsoft.com/office/word/2010/wordml" w:rsidR="00AD685C" w:rsidP="00AD685C" w:rsidRDefault="00AD685C" w14:paraId="51E4D1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President signaled on Friday that he now supports</w:t>
      </w:r>
    </w:p>
    <w:p xmlns:wp14="http://schemas.microsoft.com/office/word/2010/wordml" w:rsidR="00AD685C" w:rsidP="00AD685C" w:rsidRDefault="00AD685C" w14:paraId="1F804A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Congress’ authorizing the war.</w:t>
      </w:r>
      <w:proofErr w:type="gramEnd"/>
    </w:p>
    <w:p xmlns:wp14="http://schemas.microsoft.com/office/word/2010/wordml" w:rsidR="00AD685C" w:rsidP="00AD685C" w:rsidRDefault="00AD685C" w14:paraId="79C81F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 concerned about constitutional war powers should read</w:t>
      </w:r>
    </w:p>
    <w:p xmlns:wp14="http://schemas.microsoft.com/office/word/2010/wordml" w:rsidR="00AD685C" w:rsidP="00AD685C" w:rsidRDefault="00AD685C" w14:paraId="37F75F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President’s letter to Congress carefully. The President voiced</w:t>
      </w:r>
    </w:p>
    <w:p xmlns:wp14="http://schemas.microsoft.com/office/word/2010/wordml" w:rsidR="00AD685C" w:rsidP="00AD685C" w:rsidRDefault="00AD685C" w14:paraId="45F699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Senate resolution on Libya that was not public at the</w:t>
      </w:r>
    </w:p>
    <w:p xmlns:wp14="http://schemas.microsoft.com/office/word/2010/wordml" w:rsidR="00AD685C" w:rsidP="00AD685C" w:rsidRDefault="00AD685C" w14:paraId="46BB0E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However, the President stated,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 of the resolution</w:t>
      </w:r>
    </w:p>
    <w:p xmlns:wp14="http://schemas.microsoft.com/office/word/2010/wordml" w:rsidR="00AD685C" w:rsidP="00AD685C" w:rsidRDefault="00AD685C" w14:paraId="7D583D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confirm that Congress supports the U.S. mission in Libya.’’</w:t>
      </w:r>
    </w:p>
    <w:p xmlns:wp14="http://schemas.microsoft.com/office/word/2010/wordml" w:rsidR="00AD685C" w:rsidP="00AD685C" w:rsidRDefault="00AD685C" w14:paraId="4DCBFC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has passed almost no legislation regarding Libya. We</w:t>
      </w:r>
    </w:p>
    <w:p xmlns:wp14="http://schemas.microsoft.com/office/word/2010/wordml" w:rsidR="00AD685C" w:rsidP="00AD685C" w:rsidRDefault="00AD685C" w14:paraId="2CF9D5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even approved supplemental funding for the $1 billion</w:t>
      </w:r>
    </w:p>
    <w:p xmlns:wp14="http://schemas.microsoft.com/office/word/2010/wordml" w:rsidR="00AD685C" w:rsidP="00AD685C" w:rsidRDefault="00AD685C" w14:paraId="579BA6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I’m not sure why the President believes we merely should</w:t>
      </w:r>
    </w:p>
    <w:p xmlns:wp14="http://schemas.microsoft.com/office/word/2010/wordml" w:rsidR="00AD685C" w:rsidP="00AD685C" w:rsidRDefault="00AD685C" w14:paraId="3B1A8D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support for the war.</w:t>
      </w:r>
    </w:p>
    <w:p xmlns:wp14="http://schemas.microsoft.com/office/word/2010/wordml" w:rsidR="00AD685C" w:rsidP="00AD685C" w:rsidRDefault="00AD685C" w14:paraId="506695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or not the President actually asked for authorization of</w:t>
      </w:r>
    </w:p>
    <w:p xmlns:wp14="http://schemas.microsoft.com/office/word/2010/wordml" w:rsidR="00AD685C" w:rsidP="00AD685C" w:rsidRDefault="00AD685C" w14:paraId="1F4B97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larger question Congress must ask itself is, why have we</w:t>
      </w:r>
    </w:p>
    <w:p xmlns:wp14="http://schemas.microsoft.com/office/word/2010/wordml" w:rsidR="00AD685C" w:rsidP="00AD685C" w:rsidRDefault="00AD685C" w14:paraId="6D8A30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President’s request? The country has been at war for</w:t>
      </w:r>
    </w:p>
    <w:p xmlns:wp14="http://schemas.microsoft.com/office/word/2010/wordml" w:rsidR="00AD685C" w:rsidP="00AD685C" w:rsidRDefault="00AD685C" w14:paraId="4E5187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67 days, and we have neither authorized force, nor ordered force</w:t>
      </w:r>
    </w:p>
    <w:p xmlns:wp14="http://schemas.microsoft.com/office/word/2010/wordml" w:rsidR="00AD685C" w:rsidP="00AD685C" w:rsidRDefault="00AD685C" w14:paraId="1897B0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withdrawn. There is no greater sign that Congress’ constitutional</w:t>
      </w:r>
    </w:p>
    <w:p xmlns:wp14="http://schemas.microsoft.com/office/word/2010/wordml" w:rsidR="00AD685C" w:rsidP="00AD685C" w:rsidRDefault="00AD685C" w14:paraId="12D391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muscles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atrophied than the fact that we only became</w:t>
      </w:r>
    </w:p>
    <w:p xmlns:wp14="http://schemas.microsoft.com/office/word/2010/wordml" w:rsidR="00AD685C" w:rsidP="00AD685C" w:rsidRDefault="00AD685C" w14:paraId="1C56E9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authorizing the war after the President told us to do</w:t>
      </w:r>
    </w:p>
    <w:p xmlns:wp14="http://schemas.microsoft.com/office/word/2010/wordml" w:rsidR="00AD685C" w:rsidP="00AD685C" w:rsidRDefault="00AD685C" w14:paraId="4A803B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D685C" w:rsidP="00AD685C" w:rsidRDefault="00AD685C" w14:paraId="54F246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wrote H.R. 1212, the Reclaim Act, to require the President to</w:t>
      </w:r>
    </w:p>
    <w:p xmlns:wp14="http://schemas.microsoft.com/office/word/2010/wordml" w:rsidR="00AD685C" w:rsidP="00AD685C" w:rsidRDefault="00AD685C" w14:paraId="7A41B2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Congress’ specific authorization before continuing military</w:t>
      </w:r>
    </w:p>
    <w:p xmlns:wp14="http://schemas.microsoft.com/office/word/2010/wordml" w:rsidR="00AD685C" w:rsidP="00AD685C" w:rsidRDefault="00AD685C" w14:paraId="1C2898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Libya. My bill’s requirement of specific authorization</w:t>
      </w:r>
    </w:p>
    <w:p xmlns:wp14="http://schemas.microsoft.com/office/word/2010/wordml" w:rsidR="00AD685C" w:rsidP="00AD685C" w:rsidRDefault="00AD685C" w14:paraId="091516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language in the War Powers Resolution, and the Constitution’s</w:t>
      </w:r>
    </w:p>
    <w:p xmlns:wp14="http://schemas.microsoft.com/office/word/2010/wordml" w:rsidR="00AD685C" w:rsidP="00AD685C" w:rsidRDefault="00AD685C" w14:paraId="460B71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legislature and Executive agree before the</w:t>
      </w:r>
    </w:p>
    <w:p xmlns:wp14="http://schemas.microsoft.com/office/word/2010/wordml" w:rsidR="00AD685C" w:rsidP="00AD685C" w:rsidRDefault="00AD685C" w14:paraId="3858AB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wages offensive war.</w:t>
      </w:r>
    </w:p>
    <w:p xmlns:wp14="http://schemas.microsoft.com/office/word/2010/wordml" w:rsidR="00AD685C" w:rsidP="00AD685C" w:rsidRDefault="00AD685C" w14:paraId="082C06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President’s orders to strike Libya are outlawed by the War</w:t>
      </w:r>
    </w:p>
    <w:p xmlns:wp14="http://schemas.microsoft.com/office/word/2010/wordml" w:rsidR="00AD685C" w:rsidP="00AD685C" w:rsidRDefault="00AD685C" w14:paraId="2577B5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Resolution.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unilateral decision to take us to war violates</w:t>
      </w:r>
    </w:p>
    <w:p xmlns:wp14="http://schemas.microsoft.com/office/word/2010/wordml" w:rsidR="00AD685C" w:rsidP="00AD685C" w:rsidRDefault="00AD685C" w14:paraId="289F5A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Constitution. The tragedy for our system of self-government</w:t>
      </w:r>
    </w:p>
    <w:p xmlns:wp14="http://schemas.microsoft.com/office/word/2010/wordml" w:rsidR="00AD685C" w:rsidP="00AD685C" w:rsidRDefault="00AD685C" w14:paraId="6D1967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if Congress continued to do nothing.</w:t>
      </w:r>
    </w:p>
    <w:p xmlns:wp14="http://schemas.microsoft.com/office/word/2010/wordml" w:rsidR="00AD685C" w:rsidP="00AD685C" w:rsidRDefault="00AD685C" w14:paraId="5CB0DA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Pass the Reclaim Act to require the President to obtain congressional</w:t>
      </w:r>
    </w:p>
    <w:p xmlns:wp14="http://schemas.microsoft.com/office/word/2010/wordml" w:rsidR="00AD685C" w:rsidP="00AD685C" w:rsidRDefault="00AD685C" w14:paraId="1D5867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continuing the strikes. Thank you.</w:t>
      </w:r>
    </w:p>
    <w:p xmlns:wp14="http://schemas.microsoft.com/office/word/2010/wordml" w:rsidR="00AD685C" w:rsidP="00AD685C" w:rsidRDefault="00AD685C" w14:paraId="194245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[The prepared statement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follows:]</w:t>
      </w:r>
    </w:p>
    <w:p xmlns:wp14="http://schemas.microsoft.com/office/word/2010/wordml" w:rsidR="006076B5" w:rsidRDefault="006076B5" w14:paraId="672A6659" wp14:textId="77777777"/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57cf19426ed49c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17056" w:rsidP="00AD685C" w:rsidRDefault="00D17056" w14:paraId="0A37501D" wp14:textId="77777777">
      <w:r>
        <w:separator/>
      </w:r>
    </w:p>
  </w:endnote>
  <w:endnote w:type="continuationSeparator" w:id="0">
    <w:p xmlns:wp14="http://schemas.microsoft.com/office/word/2010/wordml" w:rsidR="00D17056" w:rsidP="00AD685C" w:rsidRDefault="00D17056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A304D9C" w:rsidTr="3A304D9C" w14:paraId="69C88471">
      <w:tc>
        <w:tcPr>
          <w:tcW w:w="3120" w:type="dxa"/>
          <w:tcMar/>
        </w:tcPr>
        <w:p w:rsidR="3A304D9C" w:rsidP="3A304D9C" w:rsidRDefault="3A304D9C" w14:paraId="56BBDE3D" w14:textId="4F0A13D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304D9C" w:rsidP="3A304D9C" w:rsidRDefault="3A304D9C" w14:paraId="730C9E28" w14:textId="735D4B1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304D9C" w:rsidP="3A304D9C" w:rsidRDefault="3A304D9C" w14:paraId="12BAF74B" w14:textId="0E7DE06F">
          <w:pPr>
            <w:pStyle w:val="Header"/>
            <w:bidi w:val="0"/>
            <w:ind w:right="-115"/>
            <w:jc w:val="right"/>
          </w:pPr>
        </w:p>
      </w:tc>
    </w:tr>
  </w:tbl>
  <w:p w:rsidR="3A304D9C" w:rsidP="3A304D9C" w:rsidRDefault="3A304D9C" w14:paraId="2D47A6ED" w14:textId="31CE273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17056" w:rsidP="00AD685C" w:rsidRDefault="00D17056" w14:paraId="02EB378F" wp14:textId="77777777">
      <w:r>
        <w:separator/>
      </w:r>
    </w:p>
  </w:footnote>
  <w:footnote w:type="continuationSeparator" w:id="0">
    <w:p xmlns:wp14="http://schemas.microsoft.com/office/word/2010/wordml" w:rsidR="00D17056" w:rsidP="00AD685C" w:rsidRDefault="00D17056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D685C" w:rsidRDefault="00AD685C" w14:paraId="75F1B368" wp14:textId="77777777">
    <w:pPr>
      <w:pStyle w:val="Header"/>
    </w:pPr>
    <w:proofErr w:type="spellStart"/>
    <w:r>
      <w:t>Amash</w:t>
    </w:r>
    <w:proofErr w:type="spellEnd"/>
    <w:r>
      <w:ptab w:alignment="center" w:relativeTo="margin" w:leader="none"/>
    </w:r>
    <w:r>
      <w:t>Libya</w:t>
    </w:r>
    <w:r>
      <w:ptab w:alignment="right" w:relativeTo="margin" w:leader="none"/>
    </w:r>
    <w:r>
      <w:t>25 Mar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85C"/>
    <w:rsid w:val="006076B5"/>
    <w:rsid w:val="00AD685C"/>
    <w:rsid w:val="00D17056"/>
    <w:rsid w:val="3A30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3D9C"/>
  <w15:docId w15:val="{435b3686-ca84-421e-9bd4-30a90c4c9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D685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85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D685C"/>
  </w:style>
  <w:style w:type="paragraph" w:styleId="Footer">
    <w:name w:val="footer"/>
    <w:basedOn w:val="Normal"/>
    <w:link w:val="FooterChar"/>
    <w:uiPriority w:val="99"/>
    <w:unhideWhenUsed/>
    <w:rsid w:val="00AD685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D685C"/>
  </w:style>
  <w:style w:type="paragraph" w:styleId="BalloonText">
    <w:name w:val="Balloon Text"/>
    <w:basedOn w:val="Normal"/>
    <w:link w:val="BalloonTextChar"/>
    <w:uiPriority w:val="99"/>
    <w:semiHidden/>
    <w:unhideWhenUsed/>
    <w:rsid w:val="00AD685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685C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8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5C"/>
  </w:style>
  <w:style w:type="paragraph" w:styleId="Footer">
    <w:name w:val="footer"/>
    <w:basedOn w:val="Normal"/>
    <w:link w:val="FooterChar"/>
    <w:uiPriority w:val="99"/>
    <w:unhideWhenUsed/>
    <w:rsid w:val="00AD68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85C"/>
  </w:style>
  <w:style w:type="paragraph" w:styleId="BalloonText">
    <w:name w:val="Balloon Text"/>
    <w:basedOn w:val="Normal"/>
    <w:link w:val="BalloonTextChar"/>
    <w:uiPriority w:val="99"/>
    <w:semiHidden/>
    <w:unhideWhenUsed/>
    <w:rsid w:val="00AD6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57cf19426ed49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2014-02-19T00:58:00.0000000Z</dcterms:created>
  <dcterms:modified xsi:type="dcterms:W3CDTF">2018-10-30T21:28:52.3998730Z</dcterms:modified>
</coreProperties>
</file>