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1B4434" w:rsidP="001B4434" w:rsidRDefault="001B4434" w14:paraId="678C6F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bookmarkStart w:name="_GoBack" w:id="0"/>
      <w:bookmarkEnd w:id="0"/>
      <w:r>
        <w:rPr>
          <w:rFonts w:ascii="NewCenturySchlbk-Roman" w:hAnsi="NewCenturySchlbk-Roman" w:cs="NewCenturySchlbk-Roman"/>
          <w:sz w:val="20"/>
          <w:szCs w:val="20"/>
        </w:rPr>
        <w:t>The committee will come to order.</w:t>
      </w:r>
    </w:p>
    <w:p xmlns:wp14="http://schemas.microsoft.com/office/word/2010/wordml" w:rsidR="001B4434" w:rsidP="001B4434" w:rsidRDefault="001B4434" w14:paraId="76E956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Humankind is failing the sons and daughters of Darfur horribly.</w:t>
      </w:r>
    </w:p>
    <w:p xmlns:wp14="http://schemas.microsoft.com/office/word/2010/wordml" w:rsidR="001B4434" w:rsidP="001B4434" w:rsidRDefault="001B4434" w14:paraId="672C36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have watched as an entire people has been persecuted, displaced,</w:t>
      </w:r>
    </w:p>
    <w:p xmlns:wp14="http://schemas.microsoft.com/office/word/2010/wordml" w:rsidR="001B4434" w:rsidP="001B4434" w:rsidRDefault="001B4434" w14:paraId="7B6B3C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dispossessed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raped, and slaughtered. It defies belief to realize</w:t>
      </w:r>
    </w:p>
    <w:p xmlns:wp14="http://schemas.microsoft.com/office/word/2010/wordml" w:rsidR="001B4434" w:rsidP="001B4434" w:rsidRDefault="001B4434" w14:paraId="4F692E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has been going on for 3 long years and right before</w:t>
      </w:r>
    </w:p>
    <w:p xmlns:wp14="http://schemas.microsoft.com/office/word/2010/wordml" w:rsidR="001B4434" w:rsidP="001B4434" w:rsidRDefault="001B4434" w14:paraId="7B44AB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averted eyes of the entire world. As a survivor of the Holocaust,</w:t>
      </w:r>
    </w:p>
    <w:p xmlns:wp14="http://schemas.microsoft.com/office/word/2010/wordml" w:rsidR="001B4434" w:rsidP="001B4434" w:rsidRDefault="001B4434" w14:paraId="0C945E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cannot bear silent witness to the first genocide of the 21st century.</w:t>
      </w:r>
    </w:p>
    <w:p xmlns:wp14="http://schemas.microsoft.com/office/word/2010/wordml" w:rsidR="001B4434" w:rsidP="001B4434" w:rsidRDefault="001B4434" w14:paraId="6636E6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Our committee will demand action from the administration, from</w:t>
      </w:r>
    </w:p>
    <w:p xmlns:wp14="http://schemas.microsoft.com/office/word/2010/wordml" w:rsidR="001B4434" w:rsidP="001B4434" w:rsidRDefault="001B4434" w14:paraId="3D32C4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United Nations and from our friends and allies in Europe, Asia,</w:t>
      </w:r>
    </w:p>
    <w:p xmlns:wp14="http://schemas.microsoft.com/office/word/2010/wordml" w:rsidR="001B4434" w:rsidP="001B4434" w:rsidRDefault="001B4434" w14:paraId="28C499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Africa, and others, as I am sick and tired of waiting for a diplomatic</w:t>
      </w:r>
    </w:p>
    <w:p xmlns:wp14="http://schemas.microsoft.com/office/word/2010/wordml" w:rsidR="001B4434" w:rsidP="001B4434" w:rsidRDefault="001B4434" w14:paraId="516AAB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solution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this tragedy. The much heralded Darfur Peace</w:t>
      </w:r>
    </w:p>
    <w:p xmlns:wp14="http://schemas.microsoft.com/office/word/2010/wordml" w:rsidR="001B4434" w:rsidP="001B4434" w:rsidRDefault="001B4434" w14:paraId="065E33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Agreement did nothing to stop the genocide. Nobody in the Sudanese</w:t>
      </w:r>
    </w:p>
    <w:p xmlns:wp14="http://schemas.microsoft.com/office/word/2010/wordml" w:rsidR="001B4434" w:rsidP="001B4434" w:rsidRDefault="001B4434" w14:paraId="510C88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Government has been held accountable for the mass killings.</w:t>
      </w:r>
    </w:p>
    <w:p xmlns:wp14="http://schemas.microsoft.com/office/word/2010/wordml" w:rsidR="001B4434" w:rsidP="001B4434" w:rsidRDefault="001B4434" w14:paraId="128E33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There has been no protection of civilians, and there has been no reversal</w:t>
      </w:r>
    </w:p>
    <w:p xmlns:wp14="http://schemas.microsoft.com/office/word/2010/wordml" w:rsidR="001B4434" w:rsidP="001B4434" w:rsidRDefault="001B4434" w14:paraId="0E25B7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ethnic cleansing. Even targeted sanctions against those</w:t>
      </w:r>
    </w:p>
    <w:p xmlns:wp14="http://schemas.microsoft.com/office/word/2010/wordml" w:rsidR="001B4434" w:rsidP="001B4434" w:rsidRDefault="001B4434" w14:paraId="5CB106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responsible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the genocide have had little impact on the Sudanese</w:t>
      </w:r>
    </w:p>
    <w:p xmlns:wp14="http://schemas.microsoft.com/office/word/2010/wordml" w:rsidR="001B4434" w:rsidP="001B4434" w:rsidRDefault="001B4434" w14:paraId="78F0E1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leaders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who find the benefits of their oil dealings with China more</w:t>
      </w:r>
    </w:p>
    <w:p xmlns:wp14="http://schemas.microsoft.com/office/word/2010/wordml" w:rsidR="001B4434" w:rsidP="001B4434" w:rsidRDefault="001B4434" w14:paraId="6B9200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profitable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than their assets frozen in the United States.</w:t>
      </w:r>
    </w:p>
    <w:p xmlns:wp14="http://schemas.microsoft.com/office/word/2010/wordml" w:rsidR="001B4434" w:rsidP="001B4434" w:rsidRDefault="001B4434" w14:paraId="43AC5A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With or without the consent of Khartoum, we need a large number</w:t>
      </w:r>
    </w:p>
    <w:p xmlns:wp14="http://schemas.microsoft.com/office/word/2010/wordml" w:rsidR="001B4434" w:rsidP="001B4434" w:rsidRDefault="001B4434" w14:paraId="757640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international troops on the ground to protect the people of</w:t>
      </w:r>
    </w:p>
    <w:p xmlns:wp14="http://schemas.microsoft.com/office/word/2010/wordml" w:rsidR="001B4434" w:rsidP="001B4434" w:rsidRDefault="001B4434" w14:paraId="0DA129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Darfur from slaughter, and we need them now.</w:t>
      </w:r>
    </w:p>
    <w:p xmlns:wp14="http://schemas.microsoft.com/office/word/2010/wordml" w:rsidR="001B4434" w:rsidP="001B4434" w:rsidRDefault="001B4434" w14:paraId="266C77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U.N. Security Council has correctly authorized the deployment</w:t>
      </w:r>
    </w:p>
    <w:p xmlns:wp14="http://schemas.microsoft.com/office/word/2010/wordml" w:rsidR="001B4434" w:rsidP="001B4434" w:rsidRDefault="001B4434" w14:paraId="406AE7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such a civilian protection force to Darfur to augment the</w:t>
      </w:r>
    </w:p>
    <w:p xmlns:wp14="http://schemas.microsoft.com/office/word/2010/wordml" w:rsidR="001B4434" w:rsidP="001B4434" w:rsidRDefault="001B4434" w14:paraId="0062BB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gunned and under manned African Union troops already on</w:t>
      </w:r>
    </w:p>
    <w:p xmlns:wp14="http://schemas.microsoft.com/office/word/2010/wordml" w:rsidR="001B4434" w:rsidP="001B4434" w:rsidRDefault="001B4434" w14:paraId="5D108B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ground. But President al-Bashir and his cronies have rebuffed</w:t>
      </w:r>
    </w:p>
    <w:p xmlns:wp14="http://schemas.microsoft.com/office/word/2010/wordml" w:rsidR="001B4434" w:rsidP="001B4434" w:rsidRDefault="001B4434" w14:paraId="5AA856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these treatises to allow for the deployment of these desperately</w:t>
      </w:r>
    </w:p>
    <w:p xmlns:wp14="http://schemas.microsoft.com/office/word/2010/wordml" w:rsidR="001B4434" w:rsidP="001B4434" w:rsidRDefault="001B4434" w14:paraId="6C558C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needed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troops.</w:t>
      </w:r>
    </w:p>
    <w:p xmlns:wp14="http://schemas.microsoft.com/office/word/2010/wordml" w:rsidR="001B4434" w:rsidP="001B4434" w:rsidRDefault="001B4434" w14:paraId="452EF5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How can we change Khartoum’s mind about the deployment of</w:t>
      </w:r>
    </w:p>
    <w:p xmlns:wp14="http://schemas.microsoft.com/office/word/2010/wordml" w:rsidR="001B4434" w:rsidP="001B4434" w:rsidRDefault="001B4434" w14:paraId="424C49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civilian protection force? If we are cynical, we can try the approach</w:t>
      </w:r>
    </w:p>
    <w:p xmlns:wp14="http://schemas.microsoft.com/office/word/2010/wordml" w:rsidR="001B4434" w:rsidP="001B4434" w:rsidRDefault="001B4434" w14:paraId="374C71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used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by Chinese President Hu Jintao during his recent visit</w:t>
      </w:r>
    </w:p>
    <w:p xmlns:wp14="http://schemas.microsoft.com/office/word/2010/wordml" w:rsidR="001B4434" w:rsidP="001B4434" w:rsidRDefault="001B4434" w14:paraId="4F24E0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Sudan. While urging Sudanese cooperation with the United Nations,</w:t>
      </w:r>
    </w:p>
    <w:p xmlns:wp14="http://schemas.microsoft.com/office/word/2010/wordml" w:rsidR="001B4434" w:rsidP="001B4434" w:rsidRDefault="001B4434" w14:paraId="0A9A44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President Hu Jintao made a jaw-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droppingly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generous offer of</w:t>
      </w:r>
    </w:p>
    <w:p xmlns:wp14="http://schemas.microsoft.com/office/word/2010/wordml" w:rsidR="001B4434" w:rsidP="001B4434" w:rsidRDefault="001B4434" w14:paraId="642B8C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$17 million to build a new presidential palace, $104 million in debt</w:t>
      </w:r>
    </w:p>
    <w:p xmlns:wp14="http://schemas.microsoft.com/office/word/2010/wordml" w:rsidR="001B4434" w:rsidP="001B4434" w:rsidRDefault="001B4434" w14:paraId="1960E9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forgiveness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the promi</w:t>
      </w:r>
      <w:r w:rsidR="00890EE4">
        <w:rPr>
          <w:rFonts w:ascii="NewCenturySchlbk-Roman" w:hAnsi="NewCenturySchlbk-Roman" w:cs="NewCenturySchlbk-Roman"/>
          <w:sz w:val="20"/>
          <w:szCs w:val="20"/>
        </w:rPr>
        <w:t>se to build a new railway line.</w:t>
      </w:r>
    </w:p>
    <w:p xmlns:wp14="http://schemas.microsoft.com/office/word/2010/wordml" w:rsidR="001B4434" w:rsidP="001B4434" w:rsidRDefault="001B4434" w14:paraId="5F0E22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doubt that Sudan’s leaders lost much sleep after their meeting</w:t>
      </w:r>
    </w:p>
    <w:p xmlns:wp14="http://schemas.microsoft.com/office/word/2010/wordml" w:rsidR="001B4434" w:rsidP="001B4434" w:rsidRDefault="001B4434" w14:paraId="24C928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Chinese President. Perhaps that night they dreamed of</w:t>
      </w:r>
    </w:p>
    <w:p xmlns:wp14="http://schemas.microsoft.com/office/word/2010/wordml" w:rsidR="001B4434" w:rsidP="001B4434" w:rsidRDefault="001B4434" w14:paraId="7CDF80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building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new railway line straight to Darfur to hasten the</w:t>
      </w:r>
    </w:p>
    <w:p xmlns:wp14="http://schemas.microsoft.com/office/word/2010/wordml" w:rsidR="001B4434" w:rsidP="001B4434" w:rsidRDefault="001B4434" w14:paraId="58782D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genocide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xmlns:wp14="http://schemas.microsoft.com/office/word/2010/wordml" w:rsidR="001B4434" w:rsidP="001B4434" w:rsidRDefault="001B4434" w14:paraId="0AA9C1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There is a better way. President Bush must call a summit of the</w:t>
      </w:r>
    </w:p>
    <w:p xmlns:wp14="http://schemas.microsoft.com/office/word/2010/wordml" w:rsidR="001B4434" w:rsidP="001B4434" w:rsidRDefault="001B4434" w14:paraId="3848E3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world’s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civilized nations with a simple goal: Strong multilateral</w:t>
      </w:r>
    </w:p>
    <w:p xmlns:wp14="http://schemas.microsoft.com/office/word/2010/wordml" w:rsidR="001B4434" w:rsidP="001B4434" w:rsidRDefault="001B4434" w14:paraId="0D4699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Sudan, investment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bans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prohibition on travel for Sudan’s</w:t>
      </w:r>
    </w:p>
    <w:p xmlns:wp14="http://schemas.microsoft.com/office/word/2010/wordml" w:rsidR="001B4434" w:rsidP="001B4434" w:rsidRDefault="001B4434" w14:paraId="5DE08E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leaders and, most importantly, shutting down Sudan’s</w:t>
      </w:r>
    </w:p>
    <w:p xmlns:wp14="http://schemas.microsoft.com/office/word/2010/wordml" w:rsidR="001B4434" w:rsidP="001B4434" w:rsidRDefault="001B4434" w14:paraId="7C85FF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ability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sell oil and gas on the international marketplace.</w:t>
      </w:r>
    </w:p>
    <w:p xmlns:wp14="http://schemas.microsoft.com/office/word/2010/wordml" w:rsidR="001B4434" w:rsidP="001B4434" w:rsidRDefault="001B4434" w14:paraId="771366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welcome the administration’s announcement today of a Plan B</w:t>
      </w:r>
    </w:p>
    <w:p xmlns:wp14="http://schemas.microsoft.com/office/word/2010/wordml" w:rsidR="001B4434" w:rsidP="001B4434" w:rsidRDefault="001B4434" w14:paraId="7FA624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approach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block United States commercial bank transactions with</w:t>
      </w:r>
    </w:p>
    <w:p xmlns:wp14="http://schemas.microsoft.com/office/word/2010/wordml" w:rsidR="001B4434" w:rsidP="001B4434" w:rsidRDefault="001B4434" w14:paraId="3DF000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Government of Sudan. This step, if fully implemented, will</w:t>
      </w:r>
    </w:p>
    <w:p xmlns:wp14="http://schemas.microsoft.com/office/word/2010/wordml" w:rsidR="001B4434" w:rsidP="001B4434" w:rsidRDefault="001B4434" w14:paraId="2232DC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major impact on Sudan’s ability to sell petroleum overseas.</w:t>
      </w:r>
    </w:p>
    <w:p xmlns:wp14="http://schemas.microsoft.com/office/word/2010/wordml" w:rsidR="001B4434" w:rsidP="001B4434" w:rsidRDefault="001B4434" w14:paraId="22C4A4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hope that tough sanctions on Khartoum will force the regime</w:t>
      </w:r>
    </w:p>
    <w:p xmlns:wp14="http://schemas.microsoft.com/office/word/2010/wordml" w:rsidR="001B4434" w:rsidP="001B4434" w:rsidRDefault="001B4434" w14:paraId="021E20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allow an international civilian protection force to enter Darfur,</w:t>
      </w:r>
    </w:p>
    <w:p xmlns:wp14="http://schemas.microsoft.com/office/word/2010/wordml" w:rsidR="001B4434" w:rsidP="001B4434" w:rsidRDefault="001B4434" w14:paraId="177C87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can’t count on it. The United States must therefore work</w:t>
      </w:r>
    </w:p>
    <w:p xmlns:wp14="http://schemas.microsoft.com/office/word/2010/wordml" w:rsidR="001B4434" w:rsidP="001B4434" w:rsidRDefault="001B4434" w14:paraId="4C9F74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United Nations, the African Union and our allies to prepare</w:t>
      </w:r>
    </w:p>
    <w:p xmlns:wp14="http://schemas.microsoft.com/office/word/2010/wordml" w:rsidR="001B4434" w:rsidP="001B4434" w:rsidRDefault="001B4434" w14:paraId="522B2B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contingency plan for the entry of a protection force into</w:t>
      </w:r>
    </w:p>
    <w:p xmlns:wp14="http://schemas.microsoft.com/office/word/2010/wordml" w:rsidR="001B4434" w:rsidP="001B4434" w:rsidRDefault="001B4434" w14:paraId="233E63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Darfur without the Sudanese Government’s permission.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If we wait</w:t>
      </w:r>
    </w:p>
    <w:p xmlns:wp14="http://schemas.microsoft.com/office/word/2010/wordml" w:rsidR="001B4434" w:rsidP="001B4434" w:rsidRDefault="001B4434" w14:paraId="5E4A32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longer, there may be nobody left to protect in Darfur.</w:t>
      </w:r>
    </w:p>
    <w:p xmlns:wp14="http://schemas.microsoft.com/office/word/2010/wordml" w:rsidR="001B4434" w:rsidP="001B4434" w:rsidRDefault="001B4434" w14:paraId="42D6EE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On a growing number of front yards across this Nation, we see</w:t>
      </w:r>
    </w:p>
    <w:p xmlns:wp14="http://schemas.microsoft.com/office/word/2010/wordml" w:rsidR="001B4434" w:rsidP="001B4434" w:rsidRDefault="001B4434" w14:paraId="2ACC3E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lawn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signs with a simple message, ‘‘Not on our watch.’’ These signs</w:t>
      </w:r>
    </w:p>
    <w:p xmlns:wp14="http://schemas.microsoft.com/office/word/2010/wordml" w:rsidR="001B4434" w:rsidP="001B4434" w:rsidRDefault="001B4434" w14:paraId="344E40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express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hope that in the words of former Secretary of State</w:t>
      </w:r>
    </w:p>
    <w:p xmlns:wp14="http://schemas.microsoft.com/office/word/2010/wordml" w:rsidR="001B4434" w:rsidP="001B4434" w:rsidRDefault="001B4434" w14:paraId="2BC9B9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Madeleine Albright, the world’s indispensable nation will actually</w:t>
      </w:r>
    </w:p>
    <w:p xmlns:wp14="http://schemas.microsoft.com/office/word/2010/wordml" w:rsidR="001B4434" w:rsidP="001B4434" w:rsidRDefault="001B4434" w14:paraId="3916EE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succeed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ending the genocide in Darfur.</w:t>
      </w:r>
    </w:p>
    <w:p xmlns:wp14="http://schemas.microsoft.com/office/word/2010/wordml" w:rsidR="001B4434" w:rsidP="001B4434" w:rsidRDefault="001B4434" w14:paraId="1E104D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task in the months ahead is to turn this grassroots sentiment</w:t>
      </w:r>
    </w:p>
    <w:p xmlns:wp14="http://schemas.microsoft.com/office/word/2010/wordml" w:rsidR="001B4434" w:rsidP="001B4434" w:rsidRDefault="001B4434" w14:paraId="5E2411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concerted pressure from this Congress into concrete action</w:t>
      </w:r>
    </w:p>
    <w:p xmlns:wp14="http://schemas.microsoft.com/office/word/2010/wordml" w:rsidR="001B4434" w:rsidP="001B4434" w:rsidRDefault="001B4434" w14:paraId="21B251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administration and the international community.</w:t>
      </w:r>
    </w:p>
    <w:p xmlns:wp14="http://schemas.microsoft.com/office/word/2010/wordml" w:rsidR="001B4434" w:rsidP="001B4434" w:rsidRDefault="001B4434" w14:paraId="37E109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Our patience has been totally exhausted. The innocent civilians</w:t>
      </w:r>
    </w:p>
    <w:p xmlns:wp14="http://schemas.microsoft.com/office/word/2010/wordml" w:rsidR="001B4434" w:rsidP="001B4434" w:rsidRDefault="001B4434" w14:paraId="1EBBA8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Darfur are crying out for our help. We must not continue to fail</w:t>
      </w:r>
    </w:p>
    <w:p xmlns:wp14="http://schemas.microsoft.com/office/word/2010/wordml" w:rsidR="001B4434" w:rsidP="001B4434" w:rsidRDefault="001B4434" w14:paraId="578B11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xmlns:wp14="http://schemas.microsoft.com/office/word/2010/wordml" w:rsidR="001B4434" w:rsidP="001B4434" w:rsidRDefault="001B4434" w14:paraId="00E889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now turn to my distinguished colleague, the ranking member</w:t>
      </w:r>
    </w:p>
    <w:p xmlns:wp14="http://schemas.microsoft.com/office/word/2010/wordml" w:rsidR="001B4434" w:rsidP="001B4434" w:rsidRDefault="001B4434" w14:paraId="1DD8A6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committee, to make whatever opening remarks she chooses.</w:t>
      </w:r>
    </w:p>
    <w:p xmlns:wp14="http://schemas.microsoft.com/office/word/2010/wordml" w:rsidR="00C51BEF" w:rsidRDefault="00C51BEF" w14:paraId="672A6659" wp14:textId="77777777"/>
    <w:sectPr w:rsidR="00C51BEF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a2390b6f9a30490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CD06A5" w:rsidP="00F42B09" w:rsidRDefault="00CD06A5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D06A5" w:rsidP="00F42B09" w:rsidRDefault="00CD06A5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E06A530" w:rsidTr="1E06A530" w14:paraId="39A9C5A8">
      <w:tc>
        <w:tcPr>
          <w:tcW w:w="3120" w:type="dxa"/>
          <w:tcMar/>
        </w:tcPr>
        <w:p w:rsidR="1E06A530" w:rsidP="1E06A530" w:rsidRDefault="1E06A530" w14:paraId="655952AB" w14:textId="08B1902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E06A530" w:rsidP="1E06A530" w:rsidRDefault="1E06A530" w14:paraId="19E79194" w14:textId="5FE99AF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E06A530" w:rsidP="1E06A530" w:rsidRDefault="1E06A530" w14:paraId="564DBABE" w14:textId="3187BE85">
          <w:pPr>
            <w:pStyle w:val="Header"/>
            <w:bidi w:val="0"/>
            <w:ind w:right="-115"/>
            <w:jc w:val="right"/>
          </w:pPr>
        </w:p>
      </w:tc>
    </w:tr>
  </w:tbl>
  <w:p w:rsidR="1E06A530" w:rsidP="1E06A530" w:rsidRDefault="1E06A530" w14:paraId="5FF5C644" w14:textId="04F9945D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CD06A5" w:rsidP="00F42B09" w:rsidRDefault="00CD06A5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D06A5" w:rsidP="00F42B09" w:rsidRDefault="00CD06A5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42B09" w:rsidRDefault="00F42B09" w14:paraId="5D7A01BC" wp14:textId="77777777">
    <w:pPr>
      <w:pStyle w:val="Header"/>
    </w:pPr>
    <w:r>
      <w:t>Lantos</w:t>
    </w:r>
    <w:r>
      <w:tab/>
    </w:r>
    <w:r>
      <w:t>Sudan</w:t>
    </w:r>
    <w:r>
      <w:tab/>
    </w:r>
    <w:r>
      <w:t>Feb 8 07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4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B09"/>
    <w:rsid w:val="001B4434"/>
    <w:rsid w:val="00832E6F"/>
    <w:rsid w:val="00890EE4"/>
    <w:rsid w:val="00C51BEF"/>
    <w:rsid w:val="00CD06A5"/>
    <w:rsid w:val="00F42B09"/>
    <w:rsid w:val="1E06A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C4EB"/>
  <w15:docId w15:val="{8f8d0497-77ae-4547-a17a-e3c6a4abe3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B443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B0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42B09"/>
  </w:style>
  <w:style w:type="paragraph" w:styleId="Footer">
    <w:name w:val="footer"/>
    <w:basedOn w:val="Normal"/>
    <w:link w:val="FooterChar"/>
    <w:uiPriority w:val="99"/>
    <w:unhideWhenUsed/>
    <w:rsid w:val="00F42B0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42B09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B09"/>
  </w:style>
  <w:style w:type="paragraph" w:styleId="Footer">
    <w:name w:val="footer"/>
    <w:basedOn w:val="Normal"/>
    <w:link w:val="FooterChar"/>
    <w:uiPriority w:val="99"/>
    <w:unhideWhenUsed/>
    <w:rsid w:val="00F42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a2390b6f9a3049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Erin Buchanan</dc:creator>
  <lastModifiedBy>Manning, Emma</lastModifiedBy>
  <revision>6</revision>
  <dcterms:created xsi:type="dcterms:W3CDTF">2014-01-22T21:44:00.0000000Z</dcterms:created>
  <dcterms:modified xsi:type="dcterms:W3CDTF">2018-10-30T21:43:15.5400740Z</dcterms:modified>
</coreProperties>
</file>