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Thank you, Mr. Chairman; and thank you, Madam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Secretary, for testifying here today.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Wall Street Journal </w:t>
      </w:r>
      <w:r>
        <w:rPr>
          <w:rFonts w:ascii="Times New Roman" w:hAnsi="Times New Roman" w:cs="Times New Roman"/>
          <w:color w:val="000000"/>
          <w:sz w:val="20"/>
          <w:szCs w:val="20"/>
        </w:rPr>
        <w:t>on Friday opined that the Clinton Administration,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government, can be faulted for assuming that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merely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schmoozing with Russian leaders and funneling huge sums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money to them would help Russia recover. They wrote that backing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wrong Russian politicians, seeing no evil and insufficiently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monitoring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use of Western money, these policies aggravated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entrenched the worst tendencies in post-communist Russia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wasting the precious goodwill America had with Russian people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period just after they overthrew communism.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Why do you think the top U.S. officials did not cut off their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IMF loans and debt rescheduling for the Yeltsin government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1995 and 1996 when that government set up the thoroughly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corrupt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loans for shares privatization in the highly speculative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GKO bond market?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the foreign minister of Russia said, I have told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Secretary Summers unless we have strings on this money, it will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in an off-shore bank account.</w:t>
      </w:r>
    </w:p>
    <w:p w:rsidR="00F75F57" w:rsidRDefault="00F75F57" w:rsidP="00F75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not on the IMF loans.</w:t>
      </w:r>
    </w:p>
    <w:p w:rsidR="005A3D34" w:rsidRDefault="005A3D34"/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000" w:rsidRDefault="00063000" w:rsidP="00F75F57">
      <w:pPr>
        <w:spacing w:after="0" w:line="240" w:lineRule="auto"/>
      </w:pPr>
      <w:r>
        <w:separator/>
      </w:r>
    </w:p>
  </w:endnote>
  <w:endnote w:type="continuationSeparator" w:id="0">
    <w:p w:rsidR="00063000" w:rsidRDefault="00063000" w:rsidP="00F75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000" w:rsidRDefault="00063000" w:rsidP="00F75F57">
      <w:pPr>
        <w:spacing w:after="0" w:line="240" w:lineRule="auto"/>
      </w:pPr>
      <w:r>
        <w:separator/>
      </w:r>
    </w:p>
  </w:footnote>
  <w:footnote w:type="continuationSeparator" w:id="0">
    <w:p w:rsidR="00063000" w:rsidRDefault="00063000" w:rsidP="00F75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F57" w:rsidRDefault="00F75F57">
    <w:pPr>
      <w:pStyle w:val="Header"/>
    </w:pPr>
    <w:r>
      <w:t xml:space="preserve">Royce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57"/>
    <w:rsid w:val="00063000"/>
    <w:rsid w:val="005A3D34"/>
    <w:rsid w:val="00F7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497D4-1962-44D8-A159-01B8744B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F57"/>
  </w:style>
  <w:style w:type="paragraph" w:styleId="Footer">
    <w:name w:val="footer"/>
    <w:basedOn w:val="Normal"/>
    <w:link w:val="FooterChar"/>
    <w:uiPriority w:val="99"/>
    <w:unhideWhenUsed/>
    <w:rsid w:val="00F75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2014-03-04T17:37:00Z</dcterms:created>
  <dcterms:modified xsi:type="dcterms:W3CDTF">2014-03-04T17:43:00Z</dcterms:modified>
</cp:coreProperties>
</file>