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31071" w:rsidP="00D31071" w:rsidRDefault="00D31071" w14:paraId="092FA0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gentleman for yielding.</w:t>
      </w:r>
    </w:p>
    <w:p xmlns:wp14="http://schemas.microsoft.com/office/word/2010/wordml" w:rsidR="00D31071" w:rsidP="00D31071" w:rsidRDefault="00D31071" w14:paraId="0F2EFC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point that my friend is making—and maybe I am</w:t>
      </w:r>
    </w:p>
    <w:p xmlns:wp14="http://schemas.microsoft.com/office/word/2010/wordml" w:rsidR="00D31071" w:rsidP="00D31071" w:rsidRDefault="00D31071" w14:paraId="03D82E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in the aftermath of World War II, this Nation, I think,</w:t>
      </w:r>
    </w:p>
    <w:p xmlns:wp14="http://schemas.microsoft.com/office/word/2010/wordml" w:rsidR="00D31071" w:rsidP="00D31071" w:rsidRDefault="00D31071" w14:paraId="6BB796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was extraordinary, clearly it was unpopular at</w:t>
      </w:r>
    </w:p>
    <w:p xmlns:wp14="http://schemas.microsoft.com/office/word/2010/wordml" w:rsidR="00D31071" w:rsidP="00D31071" w:rsidRDefault="00D31071" w14:paraId="622B6B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and that was the Marshall Plan. I think what he is suggesting</w:t>
      </w:r>
    </w:p>
    <w:p xmlns:wp14="http://schemas.microsoft.com/office/word/2010/wordml" w:rsidR="00D31071" w:rsidP="00D31071" w:rsidRDefault="00D31071" w14:paraId="4CF720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didn’t occur with the demise of the Soviet</w:t>
      </w:r>
    </w:p>
    <w:p xmlns:wp14="http://schemas.microsoft.com/office/word/2010/wordml" w:rsidR="00D31071" w:rsidP="00D31071" w:rsidRDefault="00D31071" w14:paraId="5E3668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and the aftermath of the Cold War, and possibly we missed</w:t>
      </w:r>
    </w:p>
    <w:p xmlns:wp14="http://schemas.microsoft.com/office/word/2010/wordml" w:rsidR="00D31071" w:rsidP="00D31071" w:rsidRDefault="00D31071" w14:paraId="64782D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opportunity.</w:t>
      </w:r>
    </w:p>
    <w:p xmlns:wp14="http://schemas.microsoft.com/office/word/2010/wordml" w:rsidR="00D31071" w:rsidP="00D31071" w:rsidRDefault="00D31071" w14:paraId="2339E2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Mr. Berman and Mr. Gejdenson, it just makes no</w:t>
      </w:r>
    </w:p>
    <w:p xmlns:wp14="http://schemas.microsoft.com/office/word/2010/wordml" w:rsidR="00D31071" w:rsidP="00D31071" w:rsidRDefault="00D31071" w14:paraId="60910B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punish the Soviet Union and punish ourselves and drive</w:t>
      </w:r>
    </w:p>
    <w:p xmlns:wp14="http://schemas.microsoft.com/office/word/2010/wordml" w:rsidR="00D31071" w:rsidP="00D31071" w:rsidRDefault="00D31071" w14:paraId="6443BD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into the area of proliferation.</w:t>
      </w:r>
    </w:p>
    <w:p xmlns:wp14="http://schemas.microsoft.com/office/word/2010/wordml" w:rsidR="00D31071" w:rsidP="00D31071" w:rsidRDefault="00D31071" w14:paraId="16B308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have one quick question relating to Kosovo. Several statements</w:t>
      </w:r>
    </w:p>
    <w:p xmlns:wp14="http://schemas.microsoft.com/office/word/2010/wordml" w:rsidR="00D31071" w:rsidP="00D31071" w:rsidRDefault="00D31071" w14:paraId="2762DF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made that it was—and I just wrote this down—</w:t>
      </w:r>
    </w:p>
    <w:p xmlns:wp14="http://schemas.microsoft.com/office/word/2010/wordml" w:rsidR="00D31071" w:rsidP="00D31071" w:rsidRDefault="00D31071" w14:paraId="4176E4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original strategy was two days and a bombing pause. I never</w:t>
      </w:r>
    </w:p>
    <w:p xmlns:wp14="http://schemas.microsoft.com/office/word/2010/wordml" w:rsidR="00D31071" w:rsidP="00D31071" w:rsidRDefault="00D31071" w14:paraId="4779CE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Ambassador. I never heard that from the Administration.</w:t>
      </w:r>
    </w:p>
    <w:p xmlns:wp14="http://schemas.microsoft.com/office/word/2010/wordml" w:rsidR="00D31071" w:rsidP="00D31071" w:rsidRDefault="00D31071" w14:paraId="756CFA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haven’t heard it anywhere. Another claim that was made</w:t>
      </w:r>
    </w:p>
    <w:p xmlns:wp14="http://schemas.microsoft.com/office/word/2010/wordml" w:rsidR="00D31071" w:rsidP="00D31071" w:rsidRDefault="00D31071" w14:paraId="2F1DE3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Milosevic would blink. I never heard anyone from the Administration</w:t>
      </w:r>
    </w:p>
    <w:p xmlns:wp14="http://schemas.microsoft.com/office/word/2010/wordml" w:rsidR="00D31071" w:rsidP="00D31071" w:rsidRDefault="00D31071" w14:paraId="577BCA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Can you tell me,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am I accurate in</w:t>
      </w:r>
    </w:p>
    <w:p xmlns:wp14="http://schemas.microsoft.com/office/word/2010/wordml" w:rsidR="00D31071" w:rsidP="00D31071" w:rsidRDefault="00D31071" w14:paraId="0ED329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never a pronouncement of the Administration in</w:t>
      </w:r>
    </w:p>
    <w:p xmlns:wp14="http://schemas.microsoft.com/office/word/2010/wordml" w:rsidR="00D31071" w:rsidP="00D31071" w:rsidRDefault="00D31071" w14:paraId="5E282D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crisis that we are currently experiencing?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D31071" w:rsidP="00D31071" w:rsidRDefault="00D31071" w14:paraId="386C35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really concerned that we are going to create</w:t>
      </w:r>
    </w:p>
    <w:p xmlns:wp14="http://schemas.microsoft.com/office/word/2010/wordml" w:rsidR="00D31071" w:rsidP="00D31071" w:rsidRDefault="00D31071" w14:paraId="7A6544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often do here, by simply repeating them often enough.</w:t>
      </w:r>
    </w:p>
    <w:p xmlns:wp14="http://schemas.microsoft.com/office/word/2010/wordml" w:rsidR="00D31071" w:rsidP="00D31071" w:rsidRDefault="00D31071" w14:paraId="6A5CC2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never heard the Administration stake out that position. If</w:t>
      </w:r>
    </w:p>
    <w:p xmlns:wp14="http://schemas.microsoft.com/office/word/2010/wordml" w:rsidR="00D31071" w:rsidP="00D31071" w:rsidRDefault="00D31071" w14:paraId="4C47F6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evidence of that, I would like somebody to come forward</w:t>
      </w:r>
    </w:p>
    <w:p xmlns:wp14="http://schemas.microsoft.com/office/word/2010/wordml" w:rsidR="00D31071" w:rsidP="00D31071" w:rsidRDefault="00D31071" w14:paraId="298D9B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that documentation.</w:t>
      </w:r>
    </w:p>
    <w:p xmlns:wp14="http://schemas.microsoft.com/office/word/2010/wordml" w:rsidR="00D31071" w:rsidP="00D31071" w:rsidRDefault="00D31071" w14:paraId="747078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to leave now because I am in the midst of being on the</w:t>
      </w:r>
    </w:p>
    <w:p xmlns:wp14="http://schemas.microsoft.com/office/word/2010/wordml" w:rsidR="00D31071" w:rsidP="00D31071" w:rsidRDefault="00D31071" w14:paraId="375E4B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31071" w:rsidRDefault="00D31071" w14:paraId="0A37501D" wp14:textId="77777777">
      <w:bookmarkStart w:name="_GoBack" w:id="0"/>
      <w:bookmarkEnd w:id="0"/>
    </w:p>
    <w:sectPr w:rsidR="00D31071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0a1e32d72824d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B11BC" w:rsidP="00D31071" w:rsidRDefault="002B11BC" w14:paraId="5DAB6C7B" wp14:textId="77777777">
      <w:r>
        <w:separator/>
      </w:r>
    </w:p>
  </w:endnote>
  <w:endnote w:type="continuationSeparator" w:id="0">
    <w:p xmlns:wp14="http://schemas.microsoft.com/office/word/2010/wordml" w:rsidR="002B11BC" w:rsidP="00D31071" w:rsidRDefault="002B11BC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E6D5A79" w:rsidTr="6E6D5A79" w14:paraId="6959E6BC">
      <w:tc>
        <w:tcPr>
          <w:tcW w:w="3120" w:type="dxa"/>
          <w:tcMar/>
        </w:tcPr>
        <w:p w:rsidR="6E6D5A79" w:rsidP="6E6D5A79" w:rsidRDefault="6E6D5A79" w14:paraId="569FE641" w14:textId="65E8B1D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6D5A79" w:rsidP="6E6D5A79" w:rsidRDefault="6E6D5A79" w14:paraId="790A7F1F" w14:textId="52A7D0A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6D5A79" w:rsidP="6E6D5A79" w:rsidRDefault="6E6D5A79" w14:paraId="6C2B86D0" w14:textId="7A0FA2BE">
          <w:pPr>
            <w:pStyle w:val="Header"/>
            <w:bidi w:val="0"/>
            <w:ind w:right="-115"/>
            <w:jc w:val="right"/>
          </w:pPr>
        </w:p>
      </w:tc>
    </w:tr>
  </w:tbl>
  <w:p w:rsidR="6E6D5A79" w:rsidP="6E6D5A79" w:rsidRDefault="6E6D5A79" w14:paraId="17FEC74D" w14:textId="6D87B2A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B11BC" w:rsidP="00D31071" w:rsidRDefault="002B11BC" w14:paraId="6A05A809" wp14:textId="77777777">
      <w:r>
        <w:separator/>
      </w:r>
    </w:p>
  </w:footnote>
  <w:footnote w:type="continuationSeparator" w:id="0">
    <w:p xmlns:wp14="http://schemas.microsoft.com/office/word/2010/wordml" w:rsidR="002B11BC" w:rsidP="00D31071" w:rsidRDefault="002B11BC" w14:paraId="5A39BBE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31071" w:rsidRDefault="00D31071" w14:paraId="370BD93E" wp14:textId="77777777">
    <w:pPr>
      <w:pStyle w:val="Header"/>
    </w:pPr>
    <w:r>
      <w:t>Delahunt</w:t>
    </w:r>
    <w:r>
      <w:ptab w:alignment="center" w:relativeTo="margin" w:leader="none"/>
    </w:r>
    <w:r>
      <w:t>Russia</w:t>
    </w:r>
    <w:r>
      <w:ptab w:alignment="right" w:relativeTo="margin" w:leader="none"/>
    </w:r>
    <w:r>
      <w:t>May 12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071"/>
    <w:rsid w:val="002B11BC"/>
    <w:rsid w:val="006076B5"/>
    <w:rsid w:val="00D31071"/>
    <w:rsid w:val="6E6D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C38E"/>
  <w15:docId w15:val="{d9df8b4e-eb8b-4d55-871e-e5b7941c82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107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07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31071"/>
  </w:style>
  <w:style w:type="paragraph" w:styleId="Footer">
    <w:name w:val="footer"/>
    <w:basedOn w:val="Normal"/>
    <w:link w:val="FooterChar"/>
    <w:uiPriority w:val="99"/>
    <w:unhideWhenUsed/>
    <w:rsid w:val="00D3107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31071"/>
  </w:style>
  <w:style w:type="paragraph" w:styleId="BalloonText">
    <w:name w:val="Balloon Text"/>
    <w:basedOn w:val="Normal"/>
    <w:link w:val="BalloonTextChar"/>
    <w:uiPriority w:val="99"/>
    <w:semiHidden/>
    <w:unhideWhenUsed/>
    <w:rsid w:val="00D3107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1071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071"/>
  </w:style>
  <w:style w:type="paragraph" w:styleId="Footer">
    <w:name w:val="footer"/>
    <w:basedOn w:val="Normal"/>
    <w:link w:val="FooterChar"/>
    <w:uiPriority w:val="99"/>
    <w:unhideWhenUsed/>
    <w:rsid w:val="00D310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071"/>
  </w:style>
  <w:style w:type="paragraph" w:styleId="BalloonText">
    <w:name w:val="Balloon Text"/>
    <w:basedOn w:val="Normal"/>
    <w:link w:val="BalloonTextChar"/>
    <w:uiPriority w:val="99"/>
    <w:semiHidden/>
    <w:unhideWhenUsed/>
    <w:rsid w:val="00D310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0a1e32d72824d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2014-03-05T03:26:00.0000000Z</dcterms:created>
  <dcterms:modified xsi:type="dcterms:W3CDTF">2018-11-01T16:44:12.9304831Z</dcterms:modified>
</coreProperties>
</file>