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9B2" w:rsidRPr="00A4055F" w:rsidRDefault="008129B2" w:rsidP="008129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Mr. Chairman, let me also say it has been a</w:t>
      </w:r>
    </w:p>
    <w:p w:rsidR="008129B2" w:rsidRPr="00A4055F" w:rsidRDefault="008129B2" w:rsidP="008129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great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honor and privilege to serve with you. I, too, will miss you.</w:t>
      </w:r>
    </w:p>
    <w:p w:rsidR="008129B2" w:rsidRPr="00A4055F" w:rsidRDefault="008129B2" w:rsidP="008129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look forward with great excitement to Chairman Lantos continuing</w:t>
      </w:r>
    </w:p>
    <w:p w:rsidR="008129B2" w:rsidRPr="00A4055F" w:rsidRDefault="008129B2" w:rsidP="008129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leadership of this very, very important Committee.</w:t>
      </w:r>
    </w:p>
    <w:p w:rsidR="008129B2" w:rsidRPr="00A4055F" w:rsidRDefault="008129B2" w:rsidP="008129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Mr. Chairman, almost 6 years ago the Bush Administration’s internal</w:t>
      </w:r>
    </w:p>
    <w:p w:rsidR="008129B2" w:rsidRPr="00A4055F" w:rsidRDefault="008129B2" w:rsidP="008129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bickering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and external dithering have wound up in producing</w:t>
      </w:r>
    </w:p>
    <w:p w:rsidR="008129B2" w:rsidRPr="00A4055F" w:rsidRDefault="008129B2" w:rsidP="008129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precisely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result that none of us wanted. On October 9,</w:t>
      </w:r>
    </w:p>
    <w:p w:rsidR="008129B2" w:rsidRPr="00A4055F" w:rsidRDefault="008129B2" w:rsidP="008129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more fizzle than bang, North Korea announced that they, too,</w:t>
      </w:r>
    </w:p>
    <w:p w:rsidR="008129B2" w:rsidRPr="00A4055F" w:rsidRDefault="008129B2" w:rsidP="008129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had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become members of the nuclear club. International condemnation</w:t>
      </w:r>
    </w:p>
    <w:p w:rsidR="008129B2" w:rsidRPr="00A4055F" w:rsidRDefault="008129B2" w:rsidP="008129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test was followed rapidly by a UN Security Council resolution</w:t>
      </w:r>
    </w:p>
    <w:p w:rsidR="008129B2" w:rsidRPr="00A4055F" w:rsidRDefault="008129B2" w:rsidP="008129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imposing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sanctions on the North. But the consensus on an</w:t>
      </w:r>
    </w:p>
    <w:p w:rsidR="008129B2" w:rsidRPr="00A4055F" w:rsidRDefault="008129B2" w:rsidP="008129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international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response evaporated almost immediately in disagreement</w:t>
      </w:r>
    </w:p>
    <w:p w:rsidR="008129B2" w:rsidRPr="00A4055F" w:rsidRDefault="008129B2" w:rsidP="008129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over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scope of inspecting North Korean cargo.</w:t>
      </w:r>
    </w:p>
    <w:p w:rsidR="008129B2" w:rsidRPr="00A4055F" w:rsidRDefault="008129B2" w:rsidP="008129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It is well past time for the President to cut to the chase. Those</w:t>
      </w:r>
    </w:p>
    <w:p w:rsidR="008129B2" w:rsidRPr="00A4055F" w:rsidRDefault="008129B2" w:rsidP="008129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inside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Administration that believe if we simply sanction, isolate</w:t>
      </w:r>
    </w:p>
    <w:p w:rsidR="008129B2" w:rsidRPr="00A4055F" w:rsidRDefault="008129B2" w:rsidP="008129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pressure the North long enough they will collapse have misread</w:t>
      </w:r>
    </w:p>
    <w:p w:rsidR="008129B2" w:rsidRPr="00A4055F" w:rsidRDefault="008129B2" w:rsidP="008129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situation from the beginning. North Korea’s obvious willingness</w:t>
      </w:r>
    </w:p>
    <w:p w:rsidR="008129B2" w:rsidRPr="00A4055F" w:rsidRDefault="008129B2" w:rsidP="008129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defy its closest ally and largest provider of foreign aid</w:t>
      </w:r>
    </w:p>
    <w:p w:rsidR="008129B2" w:rsidRPr="00A4055F" w:rsidRDefault="008129B2" w:rsidP="008129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should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be a clear signal to all concerned that Kim 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Jong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>-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il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thinks</w:t>
      </w:r>
    </w:p>
    <w:p w:rsidR="008129B2" w:rsidRPr="00A4055F" w:rsidRDefault="008129B2" w:rsidP="008129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can survive the wave of international sanctions and still have</w:t>
      </w:r>
    </w:p>
    <w:p w:rsidR="008129B2" w:rsidRPr="00A4055F" w:rsidRDefault="008129B2" w:rsidP="008129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his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bomb. Anyone who thinks otherwise need only look at Kim</w:t>
      </w:r>
    </w:p>
    <w:p w:rsidR="008129B2" w:rsidRPr="00A4055F" w:rsidRDefault="008129B2" w:rsidP="008129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Jong-il’s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willingness to starve his own people as an object lesson</w:t>
      </w:r>
    </w:p>
    <w:p w:rsidR="008129B2" w:rsidRPr="00A4055F" w:rsidRDefault="008129B2" w:rsidP="008129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just how far he will go to assure the survival of his regime.</w:t>
      </w:r>
    </w:p>
    <w:p w:rsidR="008129B2" w:rsidRPr="00A4055F" w:rsidRDefault="008129B2" w:rsidP="008129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It is now time for the Administration to stop outsourcing our foreign</w:t>
      </w:r>
    </w:p>
    <w:p w:rsidR="008129B2" w:rsidRPr="00A4055F" w:rsidRDefault="008129B2" w:rsidP="008129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policy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China and to negotiate directly with the North Koreans</w:t>
      </w:r>
    </w:p>
    <w:p w:rsidR="008129B2" w:rsidRPr="00A4055F" w:rsidRDefault="008129B2" w:rsidP="008129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get them to abandon and dismantle their nuclear program,</w:t>
      </w:r>
    </w:p>
    <w:p w:rsidR="008129B2" w:rsidRPr="00A4055F" w:rsidRDefault="008129B2" w:rsidP="008129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it is clear that the Chinese are not going to do it for us.</w:t>
      </w:r>
    </w:p>
    <w:p w:rsidR="008129B2" w:rsidRPr="00A4055F" w:rsidRDefault="008129B2" w:rsidP="008129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And notwithstanding the President’s view, negotiating directly</w:t>
      </w:r>
    </w:p>
    <w:p w:rsidR="008129B2" w:rsidRPr="00A4055F" w:rsidRDefault="008129B2" w:rsidP="008129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North Korea did result in a freeze on North Korea’s ability to</w:t>
      </w:r>
    </w:p>
    <w:p w:rsidR="008129B2" w:rsidRPr="00A4055F" w:rsidRDefault="008129B2" w:rsidP="008129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reprocess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at least plutonium for almost 10 years. Now that the</w:t>
      </w:r>
    </w:p>
    <w:p w:rsidR="008129B2" w:rsidRPr="00A4055F" w:rsidRDefault="008129B2" w:rsidP="008129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North has tested, the price they will expect will be even higher;</w:t>
      </w:r>
    </w:p>
    <w:p w:rsidR="008129B2" w:rsidRPr="00A4055F" w:rsidRDefault="008129B2" w:rsidP="008129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it rises by the day.</w:t>
      </w:r>
    </w:p>
    <w:p w:rsidR="008129B2" w:rsidRPr="00A4055F" w:rsidRDefault="008129B2" w:rsidP="008129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 good place for the President to start would be to appoint a congressionally-</w:t>
      </w:r>
    </w:p>
    <w:p w:rsidR="008129B2" w:rsidRPr="00A4055F" w:rsidRDefault="008129B2" w:rsidP="008129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mandated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coordinator for North Korea policy. I realize</w:t>
      </w:r>
    </w:p>
    <w:p w:rsidR="008129B2" w:rsidRPr="00A4055F" w:rsidRDefault="008129B2" w:rsidP="008129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President still has a month to make this appointment, but</w:t>
      </w:r>
    </w:p>
    <w:p w:rsidR="008129B2" w:rsidRPr="00A4055F" w:rsidRDefault="008129B2" w:rsidP="008129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is no reason to delay and every reason to move forward with</w:t>
      </w:r>
    </w:p>
    <w:p w:rsidR="008129B2" w:rsidRPr="00A4055F" w:rsidRDefault="008129B2" w:rsidP="008129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all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deliberate speed, or we could just stop worrying and learn to</w:t>
      </w:r>
    </w:p>
    <w:p w:rsidR="008129B2" w:rsidRPr="00A4055F" w:rsidRDefault="008129B2" w:rsidP="008129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love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North Korean bomb.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7CFD" w:rsidRDefault="00FE7CFD" w:rsidP="008129B2">
      <w:pPr>
        <w:spacing w:line="240" w:lineRule="auto"/>
      </w:pPr>
      <w:r>
        <w:separator/>
      </w:r>
    </w:p>
  </w:endnote>
  <w:endnote w:type="continuationSeparator" w:id="0">
    <w:p w:rsidR="00FE7CFD" w:rsidRDefault="00FE7CFD" w:rsidP="008129B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9B2" w:rsidRDefault="008129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9B2" w:rsidRDefault="008129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9B2" w:rsidRDefault="008129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7CFD" w:rsidRDefault="00FE7CFD" w:rsidP="008129B2">
      <w:pPr>
        <w:spacing w:line="240" w:lineRule="auto"/>
      </w:pPr>
      <w:r>
        <w:separator/>
      </w:r>
    </w:p>
  </w:footnote>
  <w:footnote w:type="continuationSeparator" w:id="0">
    <w:p w:rsidR="00FE7CFD" w:rsidRDefault="00FE7CFD" w:rsidP="008129B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9B2" w:rsidRDefault="008129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9B2" w:rsidRDefault="008129B2">
    <w:pPr>
      <w:pStyle w:val="Header"/>
    </w:pPr>
    <w:r w:rsidRPr="00A4055F">
      <w:rPr>
        <w:rFonts w:ascii="NewCenturySchlbk-Roman" w:hAnsi="NewCenturySchlbk-Roman" w:cs="NewCenturySchlbk-Roman"/>
        <w:sz w:val="20"/>
        <w:szCs w:val="20"/>
      </w:rPr>
      <w:t>Mr. A</w:t>
    </w:r>
    <w:r w:rsidRPr="00A4055F">
      <w:rPr>
        <w:rFonts w:ascii="NewCenturySchlbk-Roman" w:hAnsi="NewCenturySchlbk-Roman" w:cs="NewCenturySchlbk-Roman"/>
        <w:sz w:val="15"/>
        <w:szCs w:val="15"/>
      </w:rPr>
      <w:t>CKERMAN</w:t>
    </w:r>
    <w:r w:rsidRPr="00A4055F">
      <w:rPr>
        <w:rFonts w:ascii="NewCenturySchlbk-Roman" w:hAnsi="NewCenturySchlbk-Roman" w:cs="NewCenturySchlbk-Roman"/>
        <w:sz w:val="20"/>
        <w:szCs w:val="20"/>
      </w:rPr>
      <w:t>.</w:t>
    </w:r>
    <w:r>
      <w:rPr>
        <w:rFonts w:ascii="NewCenturySchlbk-Roman" w:hAnsi="NewCenturySchlbk-Roman" w:cs="NewCenturySchlbk-Roman"/>
        <w:sz w:val="20"/>
        <w:szCs w:val="20"/>
      </w:rPr>
      <w:t xml:space="preserve">                 </w:t>
    </w:r>
    <w:r>
      <w:rPr>
        <w:rFonts w:ascii="NewCenturySchlbk-Roman" w:hAnsi="NewCenturySchlbk-Roman" w:cs="NewCenturySchlbk-Roman"/>
        <w:sz w:val="20"/>
        <w:szCs w:val="20"/>
      </w:rPr>
      <w:t xml:space="preserve">Nov 15, 06                      North </w:t>
    </w:r>
    <w:r>
      <w:rPr>
        <w:rFonts w:ascii="NewCenturySchlbk-Roman" w:hAnsi="NewCenturySchlbk-Roman" w:cs="NewCenturySchlbk-Roman"/>
        <w:sz w:val="20"/>
        <w:szCs w:val="20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9B2" w:rsidRDefault="008129B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29B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7F732A"/>
    <w:rsid w:val="008033FB"/>
    <w:rsid w:val="0080405A"/>
    <w:rsid w:val="008055CB"/>
    <w:rsid w:val="00805A5A"/>
    <w:rsid w:val="008129B2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E7CFD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29B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29B2"/>
  </w:style>
  <w:style w:type="paragraph" w:styleId="Footer">
    <w:name w:val="footer"/>
    <w:basedOn w:val="Normal"/>
    <w:link w:val="FooterChar"/>
    <w:uiPriority w:val="99"/>
    <w:semiHidden/>
    <w:unhideWhenUsed/>
    <w:rsid w:val="008129B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29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352</Words>
  <Characters>2008</Characters>
  <Application>Microsoft Office Word</Application>
  <DocSecurity>0</DocSecurity>
  <Lines>16</Lines>
  <Paragraphs>4</Paragraphs>
  <ScaleCrop>false</ScaleCrop>
  <Company>Microsoft</Company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2014-03-16T00:38:00Z</dcterms:created>
  <dcterms:modified xsi:type="dcterms:W3CDTF">2014-03-16T00:40:00Z</dcterms:modified>
</cp:coreProperties>
</file>