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thank you very much. I will be happy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 as you say.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have submitted the statement for the record, and I will just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cover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major points in summary fashion. I look forward to your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those of your colleagues, because I join all of your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colleagues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today, Mr. Chairman, in wishing you all the best in your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retirement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expressing the deep appreciation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Department, the State Department, for the leadership that you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given to this Committee.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everyone knows that you are one of the last in the House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Representatives who served in the Pacific during the Second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World War, and so you leave us with a great deal of wisdom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experience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how we should be acting in East Asia and safeguarding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American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interest,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the Congress will lose a lot of wisdom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experience when you leave as Chairman. So on behalf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my colleagues at the State Department, I want to thank you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your support for American diplomacy and for the American Foreign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Service.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are very grateful to you.</w:t>
      </w:r>
    </w:p>
    <w:p w:rsidR="007F63D5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Mr. Chairman, I will just make a few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summary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points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I look forward to a good discussion.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First, Mr. Chairman, let me state the obvious and say that all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 were appalled by the reckless behavior of the North Korean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Government over the past 6 months, first, in the missile tests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July 4 and 5, 2006; second, in the nuclear test of October 9. These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events clearly speak to the fact that North Korea has violated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international responsibilities and has threatened its neighbors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has threatened global peace and global security.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Our response, the United States’ response, to North Korea’s behavior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been resolute, and it has been very clear. Together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and Japan and Russia, we passed within 5 days of a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very tough UN Security Council resolution, 1718, that imposes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harsh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sanctions on the North Koreans; and we are now fully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we hope, effectively implementing those sanctions’ resolutions.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do take note of the number of comments made by Members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that is an important piece of business for the United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States to be leading on.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do not and we will not recognize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North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as a nuclear weapons state, and thus we seek the full dismantlement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all of North Korea’s nuclear weapons programs.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see North Korea rejoin the nonproliferation treaty and return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IAEA safeguards; and we believe that the best way to pursue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objective—the full denuclearization of the Korean Peninsula—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pursue a dual-track strategy.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first of those tracks is pressure and isolation, and that comes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 Security Council sanctions and the actions of leading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like the United States. The second of those tracks 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keep the door open to discussions and a return to the Six-Party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Talks, and we are pursuing both of those tracks with purpose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energy.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you know that President Bush and Secretary Rice are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Asia. They will soon be arriving in Hanoi, and part of their visits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week is to talk to the Chinese and Russian and Japanese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South Korean leadership about this problem of North Korea.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was in Asia last week at the instruction of the President,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Tokyo, in Seoul, in Beijing, trying to work with the five parties.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also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met the Russians in Beijing to firm up the alliance that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to make sure we are all sending North Korea the same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message that it cannot be business as usual, especially after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test.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do see North Korea’s nuclear capability, combined with its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pursuit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weapons of mass destruction technology and ballistic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missiles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as a clear threat to international peace and security;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ought to be obvious to everyone concerned that the United States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special role to play in safeguarding security in the Asia Pacific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region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We seek a peaceful solution to the North Korea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also realize the very real military threat that North Korea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poses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its neighbors, particularly our allied partners, Japan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South Korea. So, in the wake of the October 9 test, the first thing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President Bush did was to reaffirm publicly the security commitment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 to Japan and South Korea that are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embodied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two treaties with the Japanese—one from 1960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South Koreans, one from 1953—that commit us to the defense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both of those allies.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President Bush also warrants that if North Korea transfers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or material it will be considered to be a grave threat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security of the United States and we will hold North Korea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fully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accountable for the consequences of such action. When Secretary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Rice was in the region just 3 weeks ago, she reaffirmed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security commitments; and I can tell you they made an impact,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Japan.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As you know, there has been a debate in Japan about the constitution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country and about how it should act beyond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borders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Japan; and we think that this alliance guarantee of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United States means that Japan has no reason to build its own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capability, which, of course, is reassuring for our policy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region and to all of its neighbors.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there is a clear threat by the North Koreans militarily to all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its neighbors, a clear threat from these nuclear tests as well 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ballistic missile tests of July.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Chairman spoke in his opening statement about the position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 in the Asia Pacific region, and he said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hoped that the United States would continue to be strong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lead in the region. We understand—and I think this is understood,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am sure, by all Members of this Committee—that since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September 2, 1945, it has been the United States—that it has been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guarantor of peace and security in Asia and in the Pacific region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must maintain a strong American military presence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region to guarantee the peace and security in Asia; and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certainly the ambition and the intention of the United States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and to maintain the leading role that we play in that region.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want to say a word about diplomacy. While we seek to impose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significant, very tough sanctions regime on the North Koreans,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also seek to keep the diplomatic door open to negotiations.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that most of you know that when my colleague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friend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Chris Hill, was in Beijing on October 31, he did meet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Koreans and Chinese in trilateral format. Then he met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Korean Vice Foreign Minister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Kye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Gwan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bilaterally,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as a result of those discussions the North Koreans had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agreed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come back to the Six-Party Talks.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hope to resume those talks before the end of 2006. I am deliberately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vague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Mr. Chairman, because I think it is not possible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know at this point what the exact date of the resumption should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It depends on the seriousness of purpose that we believe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Koreans ought to bring to those talks. Because they can’t be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talks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 talks’ sake. We need to make real progress in the next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round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negotiations.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everything that North Korea says it needs is on the table.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If you go back to the September 19, 2005, joint statement of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six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parties and read it, it sets out a series of obligations that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Koreans have to meet and it sets out some commitments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 and the other parties will meet as well.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Many of the Members in their opening statements talked about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those commitments.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believe if you read it, if you go back and review it, you will see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 did make commitments for, ultimately, 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normal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relationship with the North Koreans should they fully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denuclearize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that means their nuclear weapons program 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as their civil nuclear power systems. North Korea needs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demonstrate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it is serious this time about fulfilling these commitments.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Because in the wake of September 19, 2005, of course,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24 hours, it, in effect, walked away from those commitments.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disavowed them. So the most important thing we need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the seriousness of purpose that that country will bring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negotiations.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Some people are insisting that the United States should negotiate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 solely on a bilateral basis, but the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Korean problem, especially its pursuit of nuclear weapons, is a regional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It is not just a bilateral issue because this problem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poses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threat to all of its neighbors.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South Korea, a country that has a lot invested in, ultimately, 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peaceful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relationship with the North, a country that, of course,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 the greatest victim of North Korean militarism, South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wants to be part of this process.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Japan, whose security is also imperiled by the missile tests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tests, wants to be part of the Six-Party Talks.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Russia has had a historic relationship with North Korea, has had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entree into the government there, and has had a lot of experience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field of nuclear disarmament. Russia seeks a role, 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China, North Korea’s leading trade partner and neighbor.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we believe the best way to proceed is on this six-party basis.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Korea, of course, is seeking to divide the five parties, especially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its intent to negotiate directly with the United States. But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can’t be the responsibility solely of the United States to make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North Korea rolls back its nuclear programs, does a much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job of meeting its international commitments on the human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front. It has got to be the work of all of us together. So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way we proceeded.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 from time to time, as you know, in 2005 and 2006, we have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the North Koreans bilaterally. Chris Hill, 2 weeks ago,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Kye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Gwan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 a bilateral basis. In 2005, just before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achieved the joint statement of September 2005, Chris Hill met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Koreans bilaterally. So we haven’t said we refuse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meet with them. We do from time to time, and there is discussion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goes back and forth between our two governments.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we have said that you need to seek a regional approach,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 count—and a number of the Members from both sides of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aisle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said this—on the commitment that China and Russia must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bring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these talks to use their influence with North Korea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push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them forward toward negotiations. And, of course, we count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support that Japan and South Korea, our two treaty allies,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give this process.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just two more brief points.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There is another issue that is related to the North Korea missile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problem, and that is the issue of Iran. As you know,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are engaged in the Security Council today trying to convince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Russians and Chinese to move more quickly to meet their commitment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 to pass a tough Security Council resolution against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Iranian regime.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These two issues are among the greatest security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we face, and they are linked. So what we do 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 and the seriousness of purpose and the toughness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which we approach it has to be a signal to the Iranians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Koreans have found in their nuclear adventure 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isolation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disapproval by the international community, now sanctions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1718. Iran will find the same fate if it continues, as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President said yesterday, to accelerate its nuclear research toward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significant enrichment capability at its plant in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Natanz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. We are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concerned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about that, and we are focused on both of these problems,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do see the link between both of them.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won’t cover any more points, Mr. Chairman. They are all in my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prepared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testimony. But I would like to thank you for the invitation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me to be with you today, and I am happy to respond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questions.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Thank you Mr. Chairman, Ranking Member Lantos, and distinguished Members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Committee for this timely opportunity to discuss U.S. policy toward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Mr. Chairman, let me first wish you the best in your retirement and express my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deep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appreciation for your leadership of this important committee. As the last World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War II combat veteran from the Pacific theater serving in the U.S. House of Representatives,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are taking with you into retirement a valuable and irreplaceable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perspective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on our relations with East Asia. We all have benefited greatly from your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experience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wisdom. On behalf of all of my State Department colleagues, I wish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thank you for your support for American diplomacy and for the American Foreign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Service.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Mr. Chairman, with its reckless July 5 missile launches and October 9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test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the unpredictable North Korean government has reminded us again of the danger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its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Weapons of Mass Destruction (WMD) and nuclear programs pose to U.S. national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security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to our allies, and to peace and security in Northeast Asia. The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Korean government has broken its international commitments and threatened its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neighbors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the world.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Our response to North Korea’s objectionable behavior has been resolute. Together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China, Japan, and Russia, the United Nations Security Council passed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1718 on October 14, just five days after the nuclear test, imposing harsh sanctions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North Korean government. At the same time, we continue to seek 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diplomatic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way forward to gain North Korea’s full adherence to the September 19,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2005 Joint Statement, which if implemented will lead to the complete, verifiable,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irreversible dismantlement of that country’s nuclear weapons and existing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programs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We do not and will not recognize North Korea as a Nuclear Weapons State.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thus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seek as our most important objective the full dismantlement of all North Korea’s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weapons programs. We want North Korea to rejoin the NPT and return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IAEA safeguards. We believe the best way to achieve these ends is for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U.S. to continue to adhere to our dual-track strategy by: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1)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implementing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fully the UN sanctions to penalize and isolate the regime;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2)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keeping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door open to discussions and a return to the Six Party Talks.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We are pursuing these objectives with a clear purpose and considerable energy.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Just last week, I traveled to Japan, South Korea, and China with Under Secretary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Robert Joseph on the instructions of President Bush.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We also met with senior Russian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diplomats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in Beijing. Our aim was to coordinate a common position on both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sanctions and the diplomacy with the four governments—our close partners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lastRenderedPageBreak/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Six Party Talks. We were met with a very positive reception in each capital,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 recognition of the need to work together to put maximum pressure on the Kim</w:t>
      </w:r>
    </w:p>
    <w:p w:rsidR="007F63D5" w:rsidRPr="00EB741B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Jong-Il regime.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This week, President Bush and Secretary Rice are in Hanoi for the APEC Summit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meetings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There, they will meet with leaders from across Asia to discuss what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world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community should do to bring North Korea to full implementation of its commitments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all of us. Their goal will to be to reach agreement with our partners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 way forward toward reviving and achieving success at the Six-Party Talks,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reaffirm with our partners our mutual commitment to fully and effectively implement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Resolution 1718.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Mr. Chairman, North Korea’s continued pursuit of nuclear weapons, coupled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its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pursuit of other WMD programs and ballistic missiles, is a clear threat to international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peace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security. The DPRK has also laundered money and distributed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counterfeit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U.S. currency, and has engaged in illegal trafficking of narcotics, cigarettes,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other goods. Overcoming the threat posed by North Korea is one of our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Government’s highest foreign policy priorities.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As we pursue our dual-track approach, we are also strengthening our strategic relationships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Northeast Asia and reassuring our allies. While we seek a peaceful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solution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the North Korea nuclear problem, we also realize the very real military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threat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posed by North Korea. Our policies remain anchored by our alliances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key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security partners Japan and South Korea. On the day of the nuclear test, President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Bush made a public address reaffirming the full range of the United States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deterrent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security commitments to Japan and South Korea, including the U.S.-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Japan Mutual Defense Treaty of 1960 and the U.S.-Republic of Korea Mutual Defense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Treaty of 1953.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President Bush also warned that the transfer of nuclear weapons or material by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North Korea to states or non-state entities would be considered a grave threat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United States, and we would hold North Korea fully accountable of the consequences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such action. During her October trip to Asia, Secretary Rice reiterated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our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security commitments while on the ground in Tokyo and Seoul. Our alliance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guarantee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Japan means that there is no reason for that nation to build its own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weapons capability—which is a welcome reassurance to China and other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Northeast Asian nations and serves to minimize regional tensions.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further support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Japan’s defense, we are also expanding missile defense cooperation with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government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as we are doing with other partners.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As we continue our efforts to deal with this challenge, we look forward to support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guidance from this Committee and the Congress.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North Korea’s July 5 missile launches, including its test of a long-range </w:t>
      </w:r>
      <w:proofErr w:type="spellStart"/>
      <w:r w:rsidRPr="00A4055F">
        <w:rPr>
          <w:rFonts w:ascii="NewCenturySchlbk-Roman" w:hAnsi="NewCenturySchlbk-Roman" w:cs="NewCenturySchlbk-Roman"/>
          <w:sz w:val="16"/>
          <w:szCs w:val="16"/>
        </w:rPr>
        <w:t>Taepo</w:t>
      </w:r>
      <w:proofErr w:type="spellEnd"/>
      <w:r w:rsidRPr="00A4055F">
        <w:rPr>
          <w:rFonts w:ascii="NewCenturySchlbk-Roman" w:hAnsi="NewCenturySchlbk-Roman" w:cs="NewCenturySchlbk-Roman"/>
          <w:sz w:val="16"/>
          <w:szCs w:val="16"/>
        </w:rPr>
        <w:t>-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Dong 2, flouted international norms and violated a standing, self-imposed moratorium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ballistic missile tests to which the North committed in 2000. The United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States, China and other countries immediately urged the DPRK to refrain from further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provocations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and the United Nations Security Council responded on July 15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unanimously adopting Resolution 1695, which condemned North Korea’s actions.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Unfortunately, the North’s response to the international community was its October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3 threat to conduct a nuclear test. This threat flagrantly violated the commitments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made over the years not to pursue nuclear weapons, including its signing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Non-Proliferation Treaty in 1985, an inter-Korean agreement 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denuclearization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the Korean Peninsula in 1992, the 1994 Agreed Framework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United States, and the September 19, 2005 Six Party Joint Statement.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President, Secretary Rice, and our entire diplomatic team worked closely with Security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Council members and our key partners in the region to send an unambiguous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message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Pyongyang: Do not test. We also warned the North Koreans directly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through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their UN Mission in New York. However, despite these clear warnings,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North Korea on October 9 detonated a nuclear device.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international community’s response was again swift and clear. On October 14,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Security Council unanimously adopted Resolution 1718, a Chapter VII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binding obligations on all UN Member States. This unprecedented resolution—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made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possible by strong leadership from the U.S., Japan, China, and Russia—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condemned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nuclear test and requires Member States to implement specific sanctions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related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the DPRK’s nuclear, WMD, and missile programs.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G8, ASEAN, the EU, and many other international groups, as well as numerous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individual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nations, have also spoken out to condemn the North Korean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test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ballistic missile launches.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EAST ASIA</w:t>
      </w: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: </w:t>
      </w:r>
      <w:r w:rsidRPr="00A4055F">
        <w:rPr>
          <w:rFonts w:ascii="NewCenturySchlbk-Roman" w:hAnsi="NewCenturySchlbk-Roman" w:cs="NewCenturySchlbk-Roman"/>
          <w:sz w:val="12"/>
          <w:szCs w:val="12"/>
        </w:rPr>
        <w:t>A VITAL REGION WITH IMPORTANT U</w:t>
      </w:r>
      <w:r w:rsidRPr="00A4055F">
        <w:rPr>
          <w:rFonts w:ascii="NewCenturySchlbk-Roman" w:hAnsi="NewCenturySchlbk-Roman" w:cs="NewCenturySchlbk-Roman"/>
          <w:sz w:val="16"/>
          <w:szCs w:val="16"/>
        </w:rPr>
        <w:t>.</w:t>
      </w:r>
      <w:r w:rsidRPr="00A4055F">
        <w:rPr>
          <w:rFonts w:ascii="NewCenturySchlbk-Roman" w:hAnsi="NewCenturySchlbk-Roman" w:cs="NewCenturySchlbk-Roman"/>
          <w:sz w:val="12"/>
          <w:szCs w:val="12"/>
        </w:rPr>
        <w:t>S</w:t>
      </w: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. </w:t>
      </w:r>
      <w:r w:rsidRPr="00A4055F">
        <w:rPr>
          <w:rFonts w:ascii="NewCenturySchlbk-Roman" w:hAnsi="NewCenturySchlbk-Roman" w:cs="NewCenturySchlbk-Roman"/>
          <w:sz w:val="12"/>
          <w:szCs w:val="12"/>
        </w:rPr>
        <w:t>SECURITY INTERESTS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Mr. Chairman, North Korea’s self-isolating behavior, which has contributed to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country’s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poverty, stands in dramatic contrast to the impressive, positive trends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East Asia, one of the most prosperous and successful regions in the world today.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23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East Asia-Pacific region accounts for nearly a third of the earth’s population,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quarter of global GDP, a disproportionate share of global growth, and a quarter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lastRenderedPageBreak/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U.S. exports, including about 37 percent of our agricultural exports. In all, there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some $810 billion in two-way trade with the United States. In every regard—geopolitically,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militarily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diplomatically, economically, and commercially—East Asia 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vital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the national security interests of the United States.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Today, the East Asia-Pacific area is largely at peace and the future for the region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looks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brighter than the past. The region has not seen a major military conflict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more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than 25 years, and there has been widespread rejection of terrorism. Yet there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 glaring exception to this sea of good news. The Korean Peninsula unfortunately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remains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divided more than 50 years after the Korean War. There is a truce, an armistice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line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but not a peace. North Korea still amasses its forces along the demilitarized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zone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does not formally recognize the existence of South Korea.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Korea’s bellicose government routinely threatens conflict with our ally, the Republic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Korea, and has troubled relations with all its neighbors.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US has played a leading role to help stabilize Northeast Asia since the end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World War II and will continue to do so. We are committed to maintaining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60-year period of relative peace and security, made possible in large measure by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presence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U.S. military forces in the region. We seek to maintain that peace by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working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with other countries to isolate North Korea. At the same time, our greatest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ambition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remains achieving the lofty but reachable goals outlined in the September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2005 Joint Statement, including the full denuclearization of and a permanent peace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settlement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on the Korean peninsula, normalized, peaceful relations between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 and its neighbors and between North Korea and the United States, and new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opportunities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for the people of North Korea to build better lives.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DUAL</w:t>
      </w:r>
      <w:r w:rsidRPr="00A4055F">
        <w:rPr>
          <w:rFonts w:ascii="NewCenturySchlbk-Roman" w:hAnsi="NewCenturySchlbk-Roman" w:cs="NewCenturySchlbk-Roman"/>
          <w:sz w:val="16"/>
          <w:szCs w:val="16"/>
        </w:rPr>
        <w:t>-</w:t>
      </w:r>
      <w:r w:rsidRPr="00A4055F">
        <w:rPr>
          <w:rFonts w:ascii="NewCenturySchlbk-Roman" w:hAnsi="NewCenturySchlbk-Roman" w:cs="NewCenturySchlbk-Roman"/>
          <w:sz w:val="12"/>
          <w:szCs w:val="12"/>
        </w:rPr>
        <w:t>TRACK STRATEGY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Mr. Chairman, as I said at the outset, we have a clear strategy for dealing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North Korea. This is a dual track approach comprised specifically of (1) sanctions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aimed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at penalizing and isolating the North while pressuring them to pursue diplomacy,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 (2) diplomatic track aimed at a negotiating North Korea’s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denuclearization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The sanctions also protect the U.S. and our allies from North Korea’s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WMD, and missile threats, including its proliferation of nuclear,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WMD,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missile technologies.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DIPLOMACY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We are pursuing a diplomatic solution through the resumption of the Six-Party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Talks.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This process was energized with the breakthrough Assistant Secretary Chris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Hill achieved in Beijing on October 31, when, in meetings with his Chinese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North Korean counterparts, the North agreed to return to the Six Party Talks,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renewed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its commitment to the September 19, 2005 Joint Statement and to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denuclearization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the Korean peninsula.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Let me stress that the world will not accept merely the resumption of the Talks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talks’ sake. We need to make real progress in the next round. Everything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North Korea seeks is on the table. Our goal is straightforward and spelled out clearly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September 19, 2005 Joint Statement: a denuclearized Korean Peninsula,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which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includes North Korea’s complete and verifiable dismantling of its nuclear programs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its return as a signatory to the Nuclear Non-Proliferation Treaty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IAEA safeguards, including the Additional Protocol. Equally important, the Joint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Statement envisions a better life for the people of North Korea through economic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energy assistance; greater integration into the prosperous region around it;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fuller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participation in the international community; a path toward diplomatic recognition;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 road map toward a full peace treaty to end the Korean War.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Regrettably, within 24 hours of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its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signing of the Joint Statement, the DPRK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chose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reinterpret the agreement radically and unilaterally. We welcome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North’s renewal of its commitment to the Joint Statement which was made during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Assistant Secretary Hill’s October 31 meetings in Beijing.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But North Korea will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need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demonstrate that it is serious this time about fulfilling its commitments.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believe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that full implementation of the Joint Statement remains the best path for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better future for North Korea and its people. In Assistant Secretary Hill’s October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31 meetings, we also assured the North Koreans that within a resumed Six-Party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process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we would be willing to form a working group to discuss and address financial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issues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, including the </w:t>
      </w:r>
      <w:proofErr w:type="spellStart"/>
      <w:r w:rsidRPr="00A4055F">
        <w:rPr>
          <w:rFonts w:ascii="NewCenturySchlbk-Roman" w:hAnsi="NewCenturySchlbk-Roman" w:cs="NewCenturySchlbk-Roman"/>
          <w:sz w:val="16"/>
          <w:szCs w:val="16"/>
        </w:rPr>
        <w:t>Banco</w:t>
      </w:r>
      <w:proofErr w:type="spell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Delta Asia case.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Some insist that the U.S. should negotiate with North Korea solely on a bilateral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basis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but the North Korean problem—especially its pursuit of nuclear weapons—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not just a U.S.-North Korea bilateral issue. Rather, North Korea’s nuclear weapons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pose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 regional threat to all its neighbors. South Korea must be part of the solu</w:t>
      </w:r>
      <w:r w:rsidRPr="00A4055F">
        <w:rPr>
          <w:rFonts w:ascii="NewCenturySchlbk-Roman" w:hAnsi="NewCenturySchlbk-Roman" w:cs="NewCenturySchlbk-Roman"/>
          <w:sz w:val="20"/>
          <w:szCs w:val="20"/>
        </w:rPr>
        <w:t>24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spellStart"/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tion</w:t>
      </w:r>
      <w:proofErr w:type="spellEnd"/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as must Japan, China and Russia. That is why we are addressing this issue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Six-Party framework, with all the regional stakeholders that have the most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leverage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on North Korea afforded a place at the table. As host of the Six-Party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Talks, China played a central role in the success of last September—the unanimous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adoption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the Six-Party Joint Statement. As a neighbor of North Korea, Japan has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important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security and bilateral interests at stake, including the </w:t>
      </w:r>
      <w:proofErr w:type="spellStart"/>
      <w:r w:rsidRPr="00A4055F">
        <w:rPr>
          <w:rFonts w:ascii="NewCenturySchlbk-Roman" w:hAnsi="NewCenturySchlbk-Roman" w:cs="NewCenturySchlbk-Roman"/>
          <w:sz w:val="16"/>
          <w:szCs w:val="16"/>
        </w:rPr>
        <w:t>abductee</w:t>
      </w:r>
      <w:proofErr w:type="spell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issue.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Tokyo played the lead role in drafting UN Resolution 1695 in response to the July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lastRenderedPageBreak/>
        <w:t xml:space="preserve">5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missile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launches, and continues to lead in the multilateral diplomatic track. South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 has unique considerations and an interest in a comprehensive resolution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DPRK nuclear issue, and its security is threatened most directly by North Korea’s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militarism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Finally, Russia, with its historical ties to North Korea and long experience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disarmament, is a critical partner in the Six Party process. Secretary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Rice and I have consulted closely with Moscow throughout this crisis.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North Korea seeks to divide the five parties and desires, especially, to negotiate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directly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with the U.S. It should not be the responsibility of the United States alone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achieve denuclearization of the Korean peninsula. It is rather in our clear interest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have China, Japan, South Korea, and Russia pulling on the same oar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U.S.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unprecedented level of cooperation that has emerged among Northeast Asian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countries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on this issue would not have been possible had we adopted a bilateral approach.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That said, the United States has held bilateral discussions with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 within the Six Party talks since 2002 and we would have every expectation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continue to do so in the future.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SANCTIONS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Concurrent with the diplomatic track, we are working to fully and effectively enforce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sanctions against North Korea in UNSC Resolution 1718, and to get our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international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partners to do the same.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United Nations Security Council Resolution 1718 is binding on all UN Member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States.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1718 condemned the nuclear test and expressed the Council’s grave concern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test posed a danger to peace and stability in the region. The Security Council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demanded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that North Korea refrain from conducting any additional nuclear 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missile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tests, retract its announcement of withdrawal from the NPT and return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NPT and IAEA safeguards, and suspend all activities related to its ballistic missile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program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It also decided that North Korea must abandon all of its nuclear weapons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existing nuclear programs in a complete, verifiable, and irreversible manner.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UNSCR 1718 required Member States to prevent the direct or indirect supply,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sale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or transfer to the DPRK of a specified list of conventional weapons, and items,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material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equipment, goods and technology, which could contribute to the DPRK’s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ballistic missile, or other WMD-related programs. UNSCR 1718 additionally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banned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transfer of luxury goods to North Korea.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United States has taken steps to implement Resolution 1718 expeditiously.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Many were already U.S. policy. The United States has a total prohibition on the export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North Korea of any items that could contribute to North Korea’s nuclear,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missile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biological and chemical programs. This includes all of the items designated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1718 Sanctions Committee. In addition, we have previously acted under Executive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Order 13382 to designate twelve entities and one individual as being engaged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proliferation activities related to North Korea. Under E.O. 13382,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United States has frozen the funds, assets and economic resources of these entities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individuals. We have also proposed that the 1718 Sanctions Committee designate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these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entities and individual, under the provisions of the Resolution.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Further, we have defined a list of luxury goods banned for transfer to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Korea. The U.S. currently sends very few, if any, of these goods to the DPRK, but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these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new regulations will ensure that we are in full compliance with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1718.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In pressing all UN Member States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fully and effectively implement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1718, our intent is not just to sanction for sanction’s sake. North Korea needs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punished and isolated for its reckless actions that threaten peace and security.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At the same time, we want to convince the North Koreans to pursue the diplomatic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path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agree to denuclearize. China, North Korea’s largest trading partner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main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conduit to the outside world, has committed to enforce 1718. As China follows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through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the North Korean regime will feel the pain. It will be deprived of hard currency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earns from exporting WMD and missile technology and conventional arms.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And the North Korean elite will lose access to prized luxury goods. We are hopeful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pressure will convince the North to do the right thing. But should the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not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take advantage of the opportunity to resume and achieve progress at the Six</w:t>
      </w:r>
    </w:p>
    <w:p w:rsidR="007F63D5" w:rsidRPr="00EB741B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Party Talks, the sanctions will continue to protect the U.S. and our international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partners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by limiting the advancement of the North’s nuclear, WMD, and missile programs,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by preventing the North from proliferating nuclear, WMD, and missile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technologies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other regimes and to non-state actors.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In addition to pressing for full and effective implementation of Resolutions 1718,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are making great efforts to strengthen the global non-proliferation regime. First,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through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initiatives such as the Proliferation Security Initiative, or PSI, countries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work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together to stop illicit shipments of WMD, their delivery systems, and related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materials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on the ground, in the air, and at sea, to and from states and non-state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actors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proliferation concern. Eighty states already participate in PSI, and we are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urging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all Member States to endorse the Statement of Interdiction Principles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participate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in PSI activities. Second, we are bringing India into the non-proliferation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lastRenderedPageBreak/>
        <w:t>regime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with a pioneering agreement that gives the IAEA access to India’s civil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facilities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gives India access to civilian nuclear power. We are grateful for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support this Committee and the entire House of Representatives gave to this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effort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Third, we are rallying the world behind a UN Security Council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requires all countries to criminalize proliferation activities. Along with Russia,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have launched the Global Initiative to Combat Nuclear Terrorism.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OUR ALLIES IN ASIA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What we found in the region last week was a unanimous recognition that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Korea’s nuclear test is a ‘‘game changer,’’ that this is not a time for business 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usual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. This is why the Japanese have imposed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their own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unilateral sanctions, including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barring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North Korean imports. This is why the South Koreans have promised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become more actively involved in PSI and have suspended aid to the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frozen expansion of their joint North-South economic projects. This is why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Chinese took the unprecedented step of supporting Security Council resolutions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1695 and 1718.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All our partners are committed to implementing Resolution 1718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the effort to reach a diplomatic agreement with the North 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denuclearization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IRAN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How the world responds to North Korea is likely to affect the calculations of other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aspiring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nuclear powers, including Iran. Through our firm multilateral diplomacy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confronting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North Korean threat, we are also sending a strong message to Iran: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path North Korea is choosing is not leading to more prosperity and security—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is, in fact, leading in the opposite direction. Iran should heed this message,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meet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requirements of UN Security Council Resolution 1696 by fully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verifiably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suspending its enrichment and reprocessing activities. If Iran chooses this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correct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path, rather that facing punitive measures like North Korea, Iran could get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wide range of economic, political, and technological benefits, as promised in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P5+1 incentive package, and the U.S. will engage in direct talks with Iran.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permanent members of the Security Council have a special responsibility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stop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these two countries—North Korea and Iran—from advancing their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programs. If we can succeed, the world will be a measurably safer place.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If we cannot, we will face a critical challenge to our basic security. This must be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one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our nation’s top foreign policy objectives—to stop Iran and North Korea.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NORTH KOREAN HUMAN RIGHTS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Our concerns about the behavior of the DPRK extend well beyond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denuclearization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The regime subjects its citizens to rigid controls over many aspects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their lives and maintains an extensive prison camp system, with reports of prisoners’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involuntary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labor, torture, forced abortions, starvation, and execution. Citizens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are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denied basic human rights such as freedom of expression, religion, movement,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assembly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, and association. The government attempts to control all information;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there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is no freedom of the press. Since 2001, the U.S. has designated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North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Korea as a country of particular concern for violations of religious freedom.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 U.S.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has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made clear to North Korea that discussion of its human rights record will be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part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any future normalization process.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DPRK’s behavior towards its citizens, including its human rights failings,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led to a stream of refugees. The United States is extremely concerned about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plight of North Korean refugees. As you are aware, President Bush was the first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world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leader to invite some of these refugees into the Oval Office. We are deeply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troubled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by reports of the involuntary return of North Koreans from China to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DPRK, as these returnees may face serious abuses, including torture and execution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some cases. The U.S. regularly discusses its strong concerns with China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other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governments, as well as with the highest levels of the Office of the UN High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Commissioner for Refugees (UNHCR) and concerned non-governmental and private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groups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The U.S. values the role of organizations dedicated to promoting the human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rights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North Koreans. The U.S. also has great sympathy for the Japanese families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those innocent people abducted by the North Korean regime.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Administration appreciates Congress’ support for our efforts in this area,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successfully implementing the 2004 North Korean Human Rights Act. We will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continue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closely consult with Congress on this important issue.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HUMANITARIAN ASSISTANCE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We are watching carefully as we implement UNSCR 1695 and 1718 that the humanitarian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situation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does not worsen for the North Korea people. The President has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made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clear that passage of UNSCR 1718 is not intended to make humanitarian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work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more difficult to conduct.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The United States continues to support the efforts of the World Food Program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provide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assistance to the DPRK’s most vulnerable populations. Since 1995, when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magnitude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the crisis in North Korea was first identified, the United States has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generously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supported WFP’s activities in that country, providing over 2 million tons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food assistance, valued at over $700 million.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We will base any decision on whether to contribute food to WFP’s new Protracted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Relief and Recovery Operation for North Korea, as always, on assessed needs, competing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lastRenderedPageBreak/>
        <w:t>needs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elsewhere, and the ability to monitor the distribution of that assistance,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assure that our food gets to its intended recipients.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Our objective in providing food aid to North Korea has been and will continue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be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to help relieve the suffering of the North Korean people, despite our concerns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about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the North Korean government’s policies.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2"/>
          <w:szCs w:val="12"/>
        </w:rPr>
      </w:pPr>
      <w:r w:rsidRPr="00A4055F">
        <w:rPr>
          <w:rFonts w:ascii="NewCenturySchlbk-Roman" w:hAnsi="NewCenturySchlbk-Roman" w:cs="NewCenturySchlbk-Roman"/>
          <w:sz w:val="12"/>
          <w:szCs w:val="12"/>
        </w:rPr>
        <w:t>CONCLUSION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Mr. Chairman, in my consultations with Japanese, South Korean, Chinese,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Russian officials last week, it was clear that our Six-Party partners share our grave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concerns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about the North Korea nuclear problem and our commitment to a </w:t>
      </w:r>
      <w:proofErr w:type="spellStart"/>
      <w:r w:rsidRPr="00A4055F">
        <w:rPr>
          <w:rFonts w:ascii="NewCenturySchlbk-Roman" w:hAnsi="NewCenturySchlbk-Roman" w:cs="NewCenturySchlbk-Roman"/>
          <w:sz w:val="16"/>
          <w:szCs w:val="16"/>
        </w:rPr>
        <w:t>dualtrack</w:t>
      </w:r>
      <w:proofErr w:type="spell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approach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 They agree on the need to send a strong international message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Pyongyang that there are consequences to its irresponsible actions, and </w:t>
      </w: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that measures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such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as UNSCR 1718 will remain in force until North Korea meets all of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requirements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this important resolution. In Hanoi this week, President Bush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Secretary Rice will reaffirm our policy and firm resolve with the leaders of APEC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nations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Working closely with the international community and our Six-Party partners,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United States will continue to press on all diplomatic fronts and will use all policy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tools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and legal authorities at its disposal, consistent with international law and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mandates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of the Security Council, to achieve the complete denuclearization of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Korean Peninsula.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Our message to Pyongyang remains clear: abandon nuclear weapons, move to implement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Joint Statement, and join your neighbors as a responsible member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A4055F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16"/>
          <w:szCs w:val="16"/>
        </w:rPr>
        <w:t xml:space="preserve"> international community and the prosperous region of Northeast Asia.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A4055F">
        <w:rPr>
          <w:rFonts w:ascii="NewCenturySchlbk-Roman" w:hAnsi="NewCenturySchlbk-Roman" w:cs="NewCenturySchlbk-Roman"/>
          <w:sz w:val="16"/>
          <w:szCs w:val="16"/>
        </w:rPr>
        <w:t>Thank you very much.</w:t>
      </w:r>
    </w:p>
    <w:p w:rsidR="00BD5D6E" w:rsidRDefault="00BD5D6E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Smith, thank you very much. I just want to laud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leadership on this issue of human rights worldwide. You have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great friend to the efforts that many Administrations have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promote human rights in the world, and you are right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single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out North Korea.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are very concerned and we are never going to forget or stop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talking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about the grave human rights problems in North Korea,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you have mentioned some of them: The imprisonment of people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their political views, the famines, the multiple famines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taken place in that country over the last 15 years,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there have been so many refugees that have had to make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way out of that country, some to China, some to the shores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States, and we try to bring in as many as we can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totalitarian nature of that society, of that government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imposed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 North Korean society.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The President has appointed Ambassador Jay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Lefkowitz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be his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envoy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 human rights matters, and he is very actively working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concert with Ambassador Chris Hill to promote this issue,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about it and to shed light on it. I can assure you that we will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forget this issue, and we will continue to push it forward, both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directly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the North Koreans as well as with the Chinese Gov28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ernment</w:t>
      </w:r>
      <w:proofErr w:type="spellEnd"/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because there are so many refugees on Chinese soil.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taken the position that none of them should be sent back,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to North Korea if they make their way to China. It is a very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issue, and thank you for pointing it out, and I can assure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our good faith in putting this issue forward.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Crowley, thank you.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Our goals in returning to the Six-Party Talks are very clear.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see the full and complete denuclearization of the Korean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Peninsula; and we want the North Koreans to go back to the September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19, 2005, agreement—they signed up to it—and to fulfill it.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 that agreement has mutual commitments, many by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Korea, to dismantle their nuclear weapons, their nuclear energy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programs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to not threaten their neighbors to rejoin the NPT, to invite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the IAEA inspectors.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also entails responsibilities, commitments on the side of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United States and the other parties.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are willing to fulfill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commitments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made, and they are vast, and going back to read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document lets you know what an important process this is.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we need to see that North Korea is serious about it.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Unfortunately, their track record is abysmal.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If you look back to the agreed framework of 1994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negotiated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by the Clinton Administration, the North Koreans violated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agreement in spades, and they essentially rhetorically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walked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away from the September 19 agreement within 24 hours,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 we need to verify that they actually are going to implement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agreement.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We haven’t closed the door to diplomacy. So we have this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dualtrack</w:t>
      </w:r>
      <w:proofErr w:type="spell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enforcing the sanctions resolution of October 14,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Resolution 1718, which in relative UN terms is a very tough resolution,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led the fight for that and, at the same time, to keep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door open to the negotiations.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is why we agreed to have Ambassador Hill return to Beijing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October 31, meet with the North Koreans and Chinese and then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meet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as I said, bilaterally with the North Koreans to get a sense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they were serious this time. They say they are. We will test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proposition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when we return to the talks at some point before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year.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we do require—in addition to direct engagement with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Korea, which we have from time to time, we do require the assistance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other countries. China has influence as a neighbor and 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leading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trading partner with North Korea. The Russians and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South Koreans do as well.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Japan has a great interest in this. Japan, of course, has been 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victim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these missile tests both in the late 1990s and again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July.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Japan has had to suffer through the abduction issue since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1970s, and we have great sympathy with the Japanese people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Government for that.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it does take all of these countries together to send the right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signals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the North Koreans; and we want to see the complete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verifiable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dismantlement of all of their nuclear programs, full implementation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September 2005 agreement. I don’t know if it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possible to go back to the talks just for talks’ sake and to think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made any progress. We wouldn’t have made progress. So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see demonstrable progress in that first round of talks.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it has been a diplomatic success of this Administration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achieve the September 2005 agreement, and now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convince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Koreans that the only way forward for them 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negotiation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that is a return of the Six-Party Talks, it is a tactical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success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It is not a complete strategic success, because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actually convinced them yet to fulfill the terms of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agreement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to do that in a verifiable way. So that is the test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ahead of us in 2006 and 2007.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But, you know, you don’t want to leave yourself with only one option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comes to North Korea, you do want to leave a diplomatic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open, and that is what we have done, but in a way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protects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interests of our country. At the same time as we negotiate,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got the sanctions regime; we are, of course, talking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missile defense with our ally, Japan; we have a very tough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counter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proliferation regime in place in East Asia, all designed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sure that North Korea doesn’t proliferate.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It has been a serial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proliferator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unfortunately, in its most recent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over the last 15 years or so. And the resolution does give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states, including the U.S., the right to inspect ships, and,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course, under the Proliferation Security Initiative, we think also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limited basis, if necessary, we have the right to interdict shipping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well, we, the United States, and some of our allies. And so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to pay attention to those measures as well as the diplomatic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Rohrabacher, we are mindful of the fact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 is a totalitarian government, and the government has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imposed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extraordinary prohibitions on freedom of discussion, openness—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freedom of information going into the country.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Well, we certainly have made use of Voice of America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other radio and TV——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will try to complete my answer.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have certainly tried, as best we can, to get basic information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 people about the nature of their own govern31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ment</w:t>
      </w:r>
      <w:proofErr w:type="spellEnd"/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about the reality of the conditions under which they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live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the problem that we face, Mr. Rohrabacher, 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know, is that this is the most closed society on earth. There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 American Government officials there, we don’t have formal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relations, and we don’t have a consulate or Embassy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So we are very limited in what we can do, but we are interested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objective that you are interested in, I can assure you.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actually think that if implemented fully and effectively,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particular resolution, 1718, the one passed on October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14th, can be useful in building pressure on the North Korean regime,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if you look at the terms of that resolution and read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it, it deprives them of the normal type of investment,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intercourse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trade, in ballistic missile technology in a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sphere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in other aspects of its commercial development that a normal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would have. And so if we can convince the Chinese Government,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Russian Government and the other East Asian states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implement this fully and effectively, we think this can be useful.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would also agree with you that the action we took in designating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Banco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Delta Asia got the attention of the North Korean regime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hit at the heart of what that regime does prize,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money, to run its military——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was a unilateral U.S. Government action under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PATRIOT Act.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Well, you know, I would like to just say a word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defense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that resolution, because it is not going to be possible for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United States alone, through unilateral action—and we have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pursued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unilateral action, we have been right to do so in terms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Executive Orders available to the President in designating individuals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entities that are involved in their WMD program;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done that, we have designated 12 entities and one individual.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And we have, as you know, sanctioned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Banco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Delta Asia. That 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if you are looking for a way to, in essence, try to cut off all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normal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trade and investment that they could use to fuel their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WMD and missile programs and their nuclear programs, you have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other countries involved; and the way we have done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through the UN Security Council.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would just like to say in the first part of your question,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Congressman Rohrabacher, I am just looking through the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This is a tough resolution, and the test of a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this will be its implementation. And when I was out with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Under Secretary Bob Joseph in Asia last week, we spent a lot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talking to the Russians, Chinese, and South Koreans especially,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full implementation.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that multilateral action can be successful, I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want to address this point.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I will address the last point, too.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it is important that we acknowledge, whether it is 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Iran or North Korea, we cannot be successful alone, we do need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cooperation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other countries, and that is where a lot of our focus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our diplomacy is.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On the humanitarian issue——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There have been times during the Clinton Administration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well as during this Administration that we have supported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World Food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Programme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food donations to the North Korean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we have done that purely for humanitarian reasons,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was the right thing to do. The people of North Korea, 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suggested in your first question, are the victims of this regime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Pyongyang. And we don’t want to subsidize the North Korean’s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ability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build a nuclear weapon system, we don’t think we have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that, but when there is evidence of famine and massive food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shortages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we believe we have a humanitarian imperative to help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deliver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food aid——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 help deliver food aid to the people of North Korea.</w:t>
      </w:r>
      <w:proofErr w:type="gramEnd"/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Fortenberry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what I said in my testimony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my opening statement is that we are pursuing a dual-track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strategy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The first part of that strategy is to isolate the pressure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 Government through sanctions, our own United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States sanctions—which have been in place for decades—and UN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Security Council multilateral sanctions, which we believe are absolutely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necessary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have an impact. If the United States just acted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alone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toward North Korea, we wouldn’t have the type of impact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need. And you are right to suggest that China is a big part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this.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that gets to the second part of your strategy, which is diplomatic.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Chinese have a major role to play here, they are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leading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trade partner, they are the country probably with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greater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political influence in Pyongyang on the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regime,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have consistently asked the Chinese to use that influence.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After the nuclear test of October 9th, the Chinese acted very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quickly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us in New York to pass that Security Council resolution.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There was obviously a great deal of frustration in Beijing toward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Korean regime, and I would say, based on my conversations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week in Beijing, even a little bit of anger, which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totally justified. We would like to see the Chinese Government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have a tougher attitude toward North Korea, and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like to have the Chinese Government use its influence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produce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type of agreement that we want. And it is very simple,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Koreans have committed to dismantle their nuclear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programs and their entire nuclear industry, but they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done it.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in pursuing diplomacy, we are not pursuing talks for talks’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sakes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we are not going to agree to endless rounds of talks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produce results. And so we are carefully trying to prepare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ground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 the resumption of the Six-Party Talks, maybe in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month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December, so that we get some action out of the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Koreans.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China is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key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that, and I think you are right to</w:t>
      </w:r>
    </w:p>
    <w:p w:rsidR="007F63D5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suggest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7F63D5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7F63D5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Well, I think that there is no question that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is now the major issue in the United States-Chinese relationship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concerning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foreign policy and security policy, particularly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East Asia. I know it will be on the agenda when President Bush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sits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down with President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a few days in Hanoi at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APEC summit, it will certainly be on the agenda when Secretary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Rice meets Foreign Minister Le Cong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Phung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Hanoi on Friday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week. The Chinese know that.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fact, the President sent Under Secretary Joseph and I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last week, expressly for the purpose of spending 2 full days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I think a total of 13 or 14 hours of discussion on this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Korean issue, and we made it abundantly clear, I certainly did,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my talks with Foreign Minister Lee and other Chinese officials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this issue is front and center in the United States-China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There is nothing more important in terms of America’s security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East Asia than stopping the North Korean nuclear program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removing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threat from Japan and South Korea, our two treaty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allies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that particular part of Northeast Asia. And so we take it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seriously.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 major objective of ours.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Congressman Delahunt, I am aware of the report,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have not read it in full, so I don’t want to——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don’t know the authors of the report.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Delahunt, I am aware of the fact of this report,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have not read it; so I think I should withhold judgment 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until I can read it.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Mr. Delahunt, there is no question that the Chinese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Government has communicated with the United States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outright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opposition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the fact that North Korea has nuclear weapons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they have conducted a nuclear test. And I understand Chinese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be that they would like to see a full dismantlement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Korea’s nuclear industry as well as its nuclear complex, because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is a neighbor and does not wish to live next door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nuclear-armed North Korea. That is how I understand Chinese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that is how they expressed it to me. And I am not aware,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personally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of any effort by the Chinese Government to assist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North Korean nuclear program.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would just say, Congressman Delahunt, that what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unites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five parties in these talks is our agreement that we are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going to recognize North Korea as a nuclear weapons state,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going to look for a complete dismantlement, and we are going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use our combined influence to achieve that under the terms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agreement that was negotiated 14 months ago, the September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19, 2005, agreement.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in my 2 days of discussions in Beijing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week, the Chinese Government did exhibit a great determination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see that agreement fulfilled now. And that is the rationale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leaving the diplomatic door open to the resumption of these Six-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Party Talks, which we deliberately have done.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in fact we have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announced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are going to go back to the talks.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What we need to do in the next few weeks is to work with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Chinese, the Russians, the Japanese, the South Koreans, and all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common message to North Korea, when the North Koreans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up at the talks, they have got to deliver this time, and they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got to implement this agreement from September 2005.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very important, and that is the crux of our diplomacy over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next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few weeks.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Congressman Leach, for those very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thoughtful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questions. Let me just make three comments in response,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could.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first is to share your assessment of my good friend Chris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Hill, who is one of our finest diplomats, and we are very fortunate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him. And he is the point person for the North Korea talks,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well as our assistant secretary the entire region.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Second, on food assistance.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my response to Congressman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Rohrabacher, I was simply trying to suggest that there are times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 has to meet a moral imperative and a humanitarian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imperative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we can’t allow the North Korean Government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victimize its own population so much that we turn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from extending food assistance during a famine.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I think both of the last two Administrations, the Administrations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President Bush and President Clinton, have elected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time to time to extend food aid, normally through the World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Food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Programme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which is a highly efficient and effective UN organization.</w:t>
      </w:r>
      <w:proofErr w:type="gramEnd"/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haven’t given food aid since 2005. We have had some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concerns about our ability to effectively monitor how the aid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distributed. We don’t want the North Korean Government 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steal the aid or steal the food, we want it to go to people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are truly affected, but I certainly didn’t want to close off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possibility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we might choose to—the President might choose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resume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aid, should there be that humanitarian imperative.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point I was trying to make.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Secondly, I think you have asked very good questions and made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comments about the difficulty of deciding how you move forward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diplomatically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And I would say this; I think we are pursuing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number of channels here. We have the Six-Party Talks. And what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meant to say in my opening remarks was there has been criticism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our Administration for pursuing the Six-Party Talk format,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was trying to answer that criticism. It just seems logical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China, Russia, Japan and South Korea have as much interest 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do, in closer proximity to North Korea, to stop a nuclear program.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want to build on that strength in a multilateral format.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is why we have chosen the Six-Party format.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have not denied the possibility of direct contacts; in fact,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was a direct face-to-face bilateral discussion/negotiation 2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ago by Chris Hill and Vice Foreign Minister Kang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Sok-ju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Beijing. In 2005, I think it was July 2005, there was a similar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from time to time, we have elected to deal with the north bilaterally.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North Koreans have a mission in New York at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United Nations, and from time to time, we speak to them directly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State Department, from other offices of the Executive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Branch directly to the North Koreans.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 we have not disavowed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direct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contacts, but we are putting the emphasis on the Six-Party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format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because we believe that has the best chance to be effective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bring the result that we want, which is dismantlement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programs and denuclearization of the Peninsula.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would also say just to conclude my response, the North Koreans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effectively isolated themselves here. Had they chosen to implement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September 2005 agreement, as opposed to disavowing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within 24 hours, then I think it is logical to assume that over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last 14 months we would have had a variety of engagements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them. And if you look at the September 19th agreement, it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talk eventually about fully normal relations, but that is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process, once they have affected a denuclearization.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it is an interesting point of comparison with Vietnam, but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very different situation.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normalized in August 1995 because the major issues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separated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 had been resolved, and there had been a lot of active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Vietnamese cooperation on the POW/MIA issue in particular. We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seen that in North Korea. The major issue of nuclear weapons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unresolved. The other issue of human rights is out there, too.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we have a lot of business that needs to be transacted with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Koreans and a lot of impediments to overcome before we can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type of relationship, a lot of business indeed.</w:t>
      </w:r>
    </w:p>
    <w:p w:rsidR="007F63D5" w:rsidRDefault="007F63D5"/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Congressman Sherman, I would argue that there has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reaction from China, which has been, from our point of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view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positive, particularly after the missile test of July 4 and 5,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most especially after October 9——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our discussions with the Chinese over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month—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it has been just over a month since the nuclear test—the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Chinese have exhibited, as I said to other Members, real frustration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indeed, anger at what the North Koreans have done. But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more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importantly, they were a leading partner in the effort to craft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then pass in the Security Council Resolution 1718 5 days after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test. And that was important because we have seen, for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instance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on the Iran UN Security Council resolution, what happens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countries want to slow down the process, and that is exactly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happening now in New York.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the case of North Korea, the process was facilitated by China,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considered China to be a lead partner, along with Japan,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negotiations over that resolution. So we were impressed by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Now, there are two other ways that China can be helpful.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first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in implementing 1718. And what the Chinese told us last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week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Beijing is that they will implement that resolution by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letter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resolution, and we respect that and we expect that to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happen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Secondly, the diplomacy ahead is going to be very challenging.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are not interested in going back to the talks just to talk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 result. There is a specific outcome that all the five parties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agreed on, and that North Korea says it has agreed to,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is, they will finally implement this agreement from September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2005. And so China is going to be important.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Now, it is my judgment—this gets to the heart of your question,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think, Congressman Sherman—it is our judgment that China has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influence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perhaps more influence than any other country, on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Korea. But I think it is at least worth debating whether China has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ultimate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influence. The Chinese will tell you they don’t, and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some influence, but not influence to dictate the behavior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 regime. I think that stands to reason. China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doesn’t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want to see a nuclear-armed North Korea, but a nuclear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A4055F">
        <w:rPr>
          <w:rFonts w:ascii="NewCenturySchlbk-Roman" w:hAnsi="NewCenturySchlbk-Roman" w:cs="NewCenturySchlbk-Roman"/>
          <w:sz w:val="20"/>
          <w:szCs w:val="20"/>
        </w:rPr>
        <w:t>armed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 has emerged.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the challenge to our diplomacy is to affect a better working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China and to have North Korea and the resolution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problem be a point of common ground. In the recent discussions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had, there are many indications that the Chinese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this in the same fashion, therefore, we wouldn’t agree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somehow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would link China’s behavior on this issue with other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aspects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our bilateral relationship, however challenging they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are—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and we are concerned about some of the same issues that you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are—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because we do think that China is heading in the right direction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 and has been a good partner, especially over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last months, since the missile and nuclear tests over the last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6 months.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Yes, I do, Congressman Leach. And it is in my prepared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but I will deal with it briefly.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When Ambassador Hill met with Ambassador Pak Gil-yon on October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31, they agreed that we would form a working group on financial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within the format of the Six-Party Talks, and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some of the outstanding issues—and we have a lot of them—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pertaining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North Korea’s behavior would be addressed in that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group. There is the issue of the activities of the money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laundering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by the North Koreans through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Banco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Delta Asia, there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illegal North Korean counterfeiting of the American dollar.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as you know, there are legal processes underway in our Government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address some of those issues. And so we felt that this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proper way to bring this issue forward with the North Koreans.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Now, it was my understanding from Ambassador Hill that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North Koreans did not make this a condition of a resumption of the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Six-Party Talks, but it was clearly an issue of concern to them. It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 issue of concern to us. And the easiest way to resolve this is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Koreans to stop money laundering in the North</w:t>
      </w:r>
    </w:p>
    <w:p w:rsidR="007F63D5" w:rsidRPr="00A4055F" w:rsidRDefault="007F63D5" w:rsidP="007F63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 Government, and stop counterfeiting American currency.</w:t>
      </w:r>
    </w:p>
    <w:p w:rsidR="007F63D5" w:rsidRDefault="007F63D5"/>
    <w:sectPr w:rsidR="007F63D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6DB" w:rsidRDefault="002506DB" w:rsidP="007F63D5">
      <w:pPr>
        <w:spacing w:line="240" w:lineRule="auto"/>
      </w:pPr>
      <w:r>
        <w:separator/>
      </w:r>
    </w:p>
  </w:endnote>
  <w:endnote w:type="continuationSeparator" w:id="0">
    <w:p w:rsidR="002506DB" w:rsidRDefault="002506DB" w:rsidP="007F6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D5" w:rsidRDefault="007F6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D5" w:rsidRDefault="007F63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D5" w:rsidRDefault="007F6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6DB" w:rsidRDefault="002506DB" w:rsidP="007F63D5">
      <w:pPr>
        <w:spacing w:line="240" w:lineRule="auto"/>
      </w:pPr>
      <w:r>
        <w:separator/>
      </w:r>
    </w:p>
  </w:footnote>
  <w:footnote w:type="continuationSeparator" w:id="0">
    <w:p w:rsidR="002506DB" w:rsidRDefault="002506DB" w:rsidP="007F63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D5" w:rsidRDefault="007F6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D5" w:rsidRDefault="007F63D5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B</w:t>
    </w:r>
    <w:r w:rsidRPr="00A4055F">
      <w:rPr>
        <w:rFonts w:ascii="NewCenturySchlbk-Roman" w:hAnsi="NewCenturySchlbk-Roman" w:cs="NewCenturySchlbk-Roman"/>
        <w:sz w:val="15"/>
        <w:szCs w:val="15"/>
      </w:rPr>
      <w:t>URNS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D5" w:rsidRDefault="007F63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3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06DB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3D5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63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3D5"/>
  </w:style>
  <w:style w:type="paragraph" w:styleId="Footer">
    <w:name w:val="footer"/>
    <w:basedOn w:val="Normal"/>
    <w:link w:val="FooterChar"/>
    <w:uiPriority w:val="99"/>
    <w:semiHidden/>
    <w:unhideWhenUsed/>
    <w:rsid w:val="007F63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9077</Words>
  <Characters>51744</Characters>
  <Application>Microsoft Office Word</Application>
  <DocSecurity>0</DocSecurity>
  <Lines>431</Lines>
  <Paragraphs>121</Paragraphs>
  <ScaleCrop>false</ScaleCrop>
  <Company>Microsoft</Company>
  <LinksUpToDate>false</LinksUpToDate>
  <CharactersWithSpaces>60700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2014-03-16T01:00:00Z</dcterms:created>
  <dcterms:modified xsi:type="dcterms:W3CDTF">2014-03-16T01:11:00Z</dcterms:modified>
</cp:coreProperties>
</file>