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BF42C0" w:rsidP="00BF42C0" w:rsidRDefault="00BF42C0" w14:paraId="733351CD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 so much, Mr. Chairman. </w:t>
      </w:r>
    </w:p>
    <w:p xmlns:wp14="http://schemas.microsoft.com/office/word/2010/wordml" w:rsidR="00BF42C0" w:rsidP="00BF42C0" w:rsidRDefault="00BF42C0" w14:paraId="16CDFEEE" wp14:textId="77777777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too must join with my colleagues, Royce and Payne.</w:t>
      </w:r>
    </w:p>
    <w:p xmlns:wp14="http://schemas.microsoft.com/office/word/2010/wordml" w:rsidR="00BF42C0" w:rsidP="00BF42C0" w:rsidRDefault="00BF42C0" w14:paraId="50BA3E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had the good fortune of traveling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  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cannot</w:t>
      </w:r>
    </w:p>
    <w:p xmlns:wp14="http://schemas.microsoft.com/office/word/2010/wordml" w:rsidR="00BF42C0" w:rsidP="00BF42C0" w:rsidRDefault="00BF42C0" w14:paraId="1B8FC5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committed and dedicated Member of our House for the</w:t>
      </w:r>
    </w:p>
    <w:p xmlns:wp14="http://schemas.microsoft.com/office/word/2010/wordml" w:rsidR="00BF42C0" w:rsidP="00BF42C0" w:rsidRDefault="00BF42C0" w14:paraId="74B9A9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eradicating this genocide, and , who has a distinguished</w:t>
      </w:r>
    </w:p>
    <w:p xmlns:wp14="http://schemas.microsoft.com/office/word/2010/wordml" w:rsidR="00BF42C0" w:rsidP="00BF42C0" w:rsidRDefault="00BF42C0" w14:paraId="0B4C0B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fighting for the people of Sudan and who goes</w:t>
      </w:r>
    </w:p>
    <w:p xmlns:wp14="http://schemas.microsoft.com/office/word/2010/wordml" w:rsidR="00BF42C0" w:rsidP="00BF42C0" w:rsidRDefault="00BF42C0" w14:paraId="0CFA70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reports back to us, formally and informally, and I want</w:t>
      </w:r>
    </w:p>
    <w:p xmlns:wp14="http://schemas.microsoft.com/office/word/2010/wordml" w:rsidR="00BF42C0" w:rsidP="00BF42C0" w:rsidRDefault="00BF42C0" w14:paraId="6C9B39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them.</w:t>
      </w:r>
    </w:p>
    <w:p xmlns:wp14="http://schemas.microsoft.com/office/word/2010/wordml" w:rsidR="00BF42C0" w:rsidP="00BF42C0" w:rsidRDefault="00BF42C0" w14:paraId="50CB5B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unfortunately, what I see right now when I look at the</w:t>
      </w:r>
    </w:p>
    <w:p xmlns:wp14="http://schemas.microsoft.com/office/word/2010/wordml" w:rsidR="00BF42C0" w:rsidP="00BF42C0" w:rsidRDefault="00BF42C0" w14:paraId="2544C0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States’ policy toward Sudan is the willingness to tolerate</w:t>
      </w:r>
    </w:p>
    <w:p xmlns:wp14="http://schemas.microsoft.com/office/word/2010/wordml" w:rsidR="00BF42C0" w:rsidP="00BF42C0" w:rsidRDefault="00BF42C0" w14:paraId="434CA4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behavior by the Khartoum regime in the interest of improving</w:t>
      </w:r>
    </w:p>
    <w:p xmlns:wp14="http://schemas.microsoft.com/office/word/2010/wordml" w:rsidR="00BF42C0" w:rsidP="00BF42C0" w:rsidRDefault="00BF42C0" w14:paraId="38171D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F42C0" w:rsidP="00BF42C0" w:rsidRDefault="00BF42C0" w14:paraId="5BF886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something wrong about that. This Administration</w:t>
      </w:r>
    </w:p>
    <w:p xmlns:wp14="http://schemas.microsoft.com/office/word/2010/wordml" w:rsidR="00BF42C0" w:rsidP="00BF42C0" w:rsidRDefault="00BF42C0" w14:paraId="1FAB36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 several actions, over the past few months, which send</w:t>
      </w:r>
    </w:p>
    <w:p xmlns:wp14="http://schemas.microsoft.com/office/word/2010/wordml" w:rsidR="00BF42C0" w:rsidP="00BF42C0" w:rsidRDefault="00BF42C0" w14:paraId="65682E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unmistakable message that Washington is pleased with the behavior</w:t>
      </w:r>
    </w:p>
    <w:p xmlns:wp14="http://schemas.microsoft.com/office/word/2010/wordml" w:rsidR="00BF42C0" w:rsidP="00BF42C0" w:rsidRDefault="00BF42C0" w14:paraId="2D30FF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Sudanese Government. Well, not from my viewpoint.</w:t>
      </w:r>
    </w:p>
    <w:p xmlns:wp14="http://schemas.microsoft.com/office/word/2010/wordml" w:rsidR="00BF42C0" w:rsidP="00BF42C0" w:rsidRDefault="00BF42C0" w14:paraId="1CF2F8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Sudan’s trafficking in persons status has been</w:t>
      </w:r>
    </w:p>
    <w:p xmlns:wp14="http://schemas.microsoft.com/office/word/2010/wordml" w:rsidR="00BF42C0" w:rsidP="00BF42C0" w:rsidRDefault="00BF42C0" w14:paraId="1CFED4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upgraded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title II watch list and it is a title II watch list country,</w:t>
      </w:r>
    </w:p>
    <w:p xmlns:wp14="http://schemas.microsoft.com/office/word/2010/wordml" w:rsidR="00BF42C0" w:rsidP="00BF42C0" w:rsidRDefault="00BF42C0" w14:paraId="7240DB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put it in the same company as Israel and Switzerland.</w:t>
      </w:r>
    </w:p>
    <w:p xmlns:wp14="http://schemas.microsoft.com/office/word/2010/wordml" w:rsidR="00BF42C0" w:rsidP="00BF42C0" w:rsidRDefault="00BF42C0" w14:paraId="60BD0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This, despite the fact that earlier this year the UN documented</w:t>
      </w:r>
    </w:p>
    <w:p xmlns:wp14="http://schemas.microsoft.com/office/word/2010/wordml" w:rsidR="00BF42C0" w:rsidP="00BF42C0" w:rsidRDefault="00BF42C0" w14:paraId="7FF539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abductions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sexual slavery by the Sudanese troops and we</w:t>
      </w:r>
    </w:p>
    <w:p xmlns:wp14="http://schemas.microsoft.com/office/word/2010/wordml" w:rsidR="00BF42C0" w:rsidP="00BF42C0" w:rsidRDefault="00BF42C0" w14:paraId="1E7B649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stories that were given when we were out among the refugees</w:t>
      </w:r>
    </w:p>
    <w:p xmlns:wp14="http://schemas.microsoft.com/office/word/2010/wordml" w:rsidR="00BF42C0" w:rsidP="00BF42C0" w:rsidRDefault="00BF42C0" w14:paraId="794D8B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blood-chilling and blood-curdling.</w:t>
      </w:r>
    </w:p>
    <w:p xmlns:wp14="http://schemas.microsoft.com/office/word/2010/wordml" w:rsidR="00BF42C0" w:rsidP="00BF42C0" w:rsidRDefault="00BF42C0" w14:paraId="5D5F9F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were able to spend time with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Rusesabagina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actual manager,</w:t>
      </w:r>
    </w:p>
    <w:p xmlns:wp14="http://schemas.microsoft.com/office/word/2010/wordml" w:rsidR="00BF42C0" w:rsidP="00BF42C0" w:rsidRDefault="00BF42C0" w14:paraId="4F6BF0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told us what really happened, and that movie did not</w:t>
      </w:r>
    </w:p>
    <w:p xmlns:wp14="http://schemas.microsoft.com/office/word/2010/wordml" w:rsidR="00BF42C0" w:rsidP="00BF42C0" w:rsidRDefault="00BF42C0" w14:paraId="56779E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all of the ugliness and the pain and the tragedy that they</w:t>
      </w:r>
    </w:p>
    <w:p xmlns:wp14="http://schemas.microsoft.com/office/word/2010/wordml" w:rsidR="00BF42C0" w:rsidP="00BF42C0" w:rsidRDefault="00BF42C0" w14:paraId="5F0CE8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went through.</w:t>
      </w:r>
    </w:p>
    <w:p xmlns:wp14="http://schemas.microsoft.com/office/word/2010/wordml" w:rsidR="00BF42C0" w:rsidP="00BF42C0" w:rsidRDefault="00BF42C0" w14:paraId="168A04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an example, he said when they came into a village and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xmlns:wp14="http://schemas.microsoft.com/office/word/2010/wordml" w:rsidR="00BF42C0" w:rsidP="00BF42C0" w:rsidRDefault="00BF42C0" w14:paraId="15FEF5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the Janjaweed to someone’s home and by the way, they</w:t>
      </w:r>
    </w:p>
    <w:p xmlns:wp14="http://schemas.microsoft.com/office/word/2010/wordml" w:rsidR="00BF42C0" w:rsidP="00BF42C0" w:rsidRDefault="00BF42C0" w14:paraId="475EDD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 off of drugs and alcohol when they did this, and they</w:t>
      </w:r>
    </w:p>
    <w:p xmlns:wp14="http://schemas.microsoft.com/office/word/2010/wordml" w:rsidR="00BF42C0" w:rsidP="00BF42C0" w:rsidRDefault="00BF42C0" w14:paraId="7238A3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someone’s home and they would get the father or the</w:t>
      </w:r>
    </w:p>
    <w:p xmlns:wp14="http://schemas.microsoft.com/office/word/2010/wordml" w:rsidR="00BF42C0" w:rsidP="00BF42C0" w:rsidRDefault="00BF42C0" w14:paraId="027CD0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household and they would chop off his feet. They</w:t>
      </w:r>
    </w:p>
    <w:p xmlns:wp14="http://schemas.microsoft.com/office/word/2010/wordml" w:rsidR="00BF42C0" w:rsidP="00BF42C0" w:rsidRDefault="00BF42C0" w14:paraId="7F3A2E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 him. They would chop off his feet. Then they would</w:t>
      </w:r>
    </w:p>
    <w:p xmlns:wp14="http://schemas.microsoft.com/office/word/2010/wordml" w:rsidR="00BF42C0" w:rsidP="00BF42C0" w:rsidRDefault="00BF42C0" w14:paraId="1F946B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the next day, chop off his arms. Then they would go</w:t>
      </w:r>
    </w:p>
    <w:p xmlns:wp14="http://schemas.microsoft.com/office/word/2010/wordml" w:rsidR="00BF42C0" w:rsidP="00BF42C0" w:rsidRDefault="00BF42C0" w14:paraId="1945D2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kill him, had he not bled to death before that.</w:t>
      </w:r>
    </w:p>
    <w:p xmlns:wp14="http://schemas.microsoft.com/office/word/2010/wordml" w:rsidR="00BF42C0" w:rsidP="00BF42C0" w:rsidRDefault="00BF42C0" w14:paraId="7CED4A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actually took place and he told us these stories and Don</w:t>
      </w:r>
    </w:p>
    <w:p xmlns:wp14="http://schemas.microsoft.com/office/word/2010/wordml" w:rsidR="00BF42C0" w:rsidP="00BF42C0" w:rsidRDefault="00BF42C0" w14:paraId="777920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Cheadle tried to enact them, some of them, in the movie. Well this</w:t>
      </w:r>
    </w:p>
    <w:p xmlns:wp14="http://schemas.microsoft.com/office/word/2010/wordml" w:rsidR="00BF42C0" w:rsidP="00BF42C0" w:rsidRDefault="00BF42C0" w14:paraId="6EE05F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madness and savagery is actually taking place and probably as we speak.</w:t>
      </w:r>
    </w:p>
    <w:p xmlns:wp14="http://schemas.microsoft.com/office/word/2010/wordml" w:rsidR="00BF42C0" w:rsidP="00BF42C0" w:rsidRDefault="00BF42C0" w14:paraId="3AC323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also issued a waiver to permit the Government</w:t>
      </w:r>
    </w:p>
    <w:p xmlns:wp14="http://schemas.microsoft.com/office/word/2010/wordml" w:rsidR="00BF42C0" w:rsidP="00BF42C0" w:rsidRDefault="00BF42C0" w14:paraId="4504A3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to hire a Washington lobbyist to permit the architect</w:t>
      </w:r>
    </w:p>
    <w:p xmlns:wp14="http://schemas.microsoft.com/office/word/2010/wordml" w:rsidR="00BF42C0" w:rsidP="00BF42C0" w:rsidRDefault="00BF42C0" w14:paraId="6582C1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in Darfur to develop and sell a public relations</w:t>
      </w:r>
    </w:p>
    <w:p xmlns:wp14="http://schemas.microsoft.com/office/word/2010/wordml" w:rsidR="00BF42C0" w:rsidP="00BF42C0" w:rsidRDefault="00BF42C0" w14:paraId="5354DB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Capitol Hill.</w:t>
      </w:r>
    </w:p>
    <w:p xmlns:wp14="http://schemas.microsoft.com/office/word/2010/wordml" w:rsidR="00BF42C0" w:rsidP="00BF42C0" w:rsidRDefault="00BF42C0" w14:paraId="3C3652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 let me tell you for one, they can’t sell that to me. They can’t</w:t>
      </w:r>
    </w:p>
    <w:p xmlns:wp14="http://schemas.microsoft.com/office/word/2010/wordml" w:rsidR="00BF42C0" w:rsidP="00BF42C0" w:rsidRDefault="00BF42C0" w14:paraId="71F8C85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to Payne and I know the rest of my colleagues will not buy that.</w:t>
      </w:r>
    </w:p>
    <w:p xmlns:wp14="http://schemas.microsoft.com/office/word/2010/wordml" w:rsidR="00BF42C0" w:rsidP="00BF42C0" w:rsidRDefault="00BF42C0" w14:paraId="487CA5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can come in and put whatever face they want on it, but</w:t>
      </w:r>
    </w:p>
    <w:p xmlns:wp14="http://schemas.microsoft.com/office/word/2010/wordml" w:rsidR="00BF42C0" w:rsidP="00BF42C0" w:rsidRDefault="00BF42C0" w14:paraId="1AE68A8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us who have been there and talked and been among the</w:t>
      </w:r>
    </w:p>
    <w:p xmlns:wp14="http://schemas.microsoft.com/office/word/2010/wordml" w:rsidR="00BF42C0" w:rsidP="00BF42C0" w:rsidRDefault="00BF42C0" w14:paraId="7DE8398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what they are selling us is bitter goods.</w:t>
      </w:r>
    </w:p>
    <w:p xmlns:wp14="http://schemas.microsoft.com/office/word/2010/wordml" w:rsidR="00BF42C0" w:rsidP="00BF42C0" w:rsidRDefault="00BF42C0" w14:paraId="604B7F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the Sudanese Government in Khartoum continues to</w:t>
      </w:r>
    </w:p>
    <w:p xmlns:wp14="http://schemas.microsoft.com/office/word/2010/wordml" w:rsidR="00BF42C0" w:rsidP="00BF42C0" w:rsidRDefault="00BF42C0" w14:paraId="0572F3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the militias, who have murdered tens of thousands</w:t>
      </w:r>
    </w:p>
    <w:p xmlns:wp14="http://schemas.microsoft.com/office/word/2010/wordml" w:rsidR="00BF42C0" w:rsidP="00BF42C0" w:rsidRDefault="00BF42C0" w14:paraId="616E2F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and forced over 2 million out of their homes.</w:t>
      </w:r>
    </w:p>
    <w:p xmlns:wp14="http://schemas.microsoft.com/office/word/2010/wordml" w:rsidR="00BF42C0" w:rsidP="00BF42C0" w:rsidRDefault="00BF42C0" w14:paraId="069962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United States of America, we have an investment in the</w:t>
      </w:r>
    </w:p>
    <w:p xmlns:wp14="http://schemas.microsoft.com/office/word/2010/wordml" w:rsidR="00BF42C0" w:rsidP="00BF42C0" w:rsidRDefault="00BF42C0" w14:paraId="2ECEBD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 for the Sudan. We need to see it</w:t>
      </w:r>
    </w:p>
    <w:p xmlns:wp14="http://schemas.microsoft.com/office/word/2010/wordml" w:rsidR="00BF42C0" w:rsidP="00BF42C0" w:rsidRDefault="00BF42C0" w14:paraId="03C7A0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will not work if we fail to press the Sudanese Government to stop the genocide.</w:t>
      </w:r>
    </w:p>
    <w:p xmlns:wp14="http://schemas.microsoft.com/office/word/2010/wordml" w:rsidR="00BF42C0" w:rsidP="00BF42C0" w:rsidRDefault="00BF42C0" w14:paraId="03BD3E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 the United States demands that Sudan end the violence</w:t>
      </w:r>
    </w:p>
    <w:p xmlns:wp14="http://schemas.microsoft.com/office/word/2010/wordml" w:rsidR="00BF42C0" w:rsidP="00BF42C0" w:rsidRDefault="00BF42C0" w14:paraId="57FF37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I fear we will be left with a Comprehensive Peace Agreement</w:t>
      </w:r>
    </w:p>
    <w:p xmlns:wp14="http://schemas.microsoft.com/office/word/2010/wordml" w:rsidR="00BF42C0" w:rsidP="00BF42C0" w:rsidRDefault="00BF42C0" w14:paraId="6C9C2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neither comprehensive nor peaceful.</w:t>
      </w:r>
    </w:p>
    <w:p xmlns:wp14="http://schemas.microsoft.com/office/word/2010/wordml" w:rsidR="00BF42C0" w:rsidP="00BF42C0" w:rsidRDefault="00BF42C0" w14:paraId="5AB11A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will be listening to hear what specific measures the Administration</w:t>
      </w:r>
    </w:p>
    <w:p xmlns:wp14="http://schemas.microsoft.com/office/word/2010/wordml" w:rsidR="00BF42C0" w:rsidP="00BF42C0" w:rsidRDefault="00BF42C0" w14:paraId="50AC97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first dispel the appearance that we are seeking to</w:t>
      </w:r>
    </w:p>
    <w:p xmlns:wp14="http://schemas.microsoft.com/office/word/2010/wordml" w:rsidR="00BF42C0" w:rsidP="00BF42C0" w:rsidRDefault="00BF42C0" w14:paraId="2001BD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rehabilitate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Khartoum’s genocidal regime and second, increase the</w:t>
      </w:r>
    </w:p>
    <w:p xmlns:wp14="http://schemas.microsoft.com/office/word/2010/wordml" w:rsidR="00BF42C0" w:rsidP="00BF42C0" w:rsidRDefault="00BF42C0" w14:paraId="0619ED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Khartoum regime to change its behavior and permit</w:t>
      </w:r>
    </w:p>
    <w:p xmlns:wp14="http://schemas.microsoft.com/office/word/2010/wordml" w:rsidR="00BF42C0" w:rsidP="00BF42C0" w:rsidRDefault="00BF42C0" w14:paraId="6FA858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citizens to live in peace.</w:t>
      </w:r>
    </w:p>
    <w:p xmlns:wp14="http://schemas.microsoft.com/office/word/2010/wordml" w:rsidR="00BF42C0" w:rsidP="00BF42C0" w:rsidRDefault="00BF42C0" w14:paraId="5A6849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you are out there and you go among the people, you know</w:t>
      </w:r>
    </w:p>
    <w:p xmlns:wp14="http://schemas.microsoft.com/office/word/2010/wordml" w:rsidR="00BF42C0" w:rsidP="00BF42C0" w:rsidRDefault="00BF42C0" w14:paraId="1D333E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must move in a positive direction now. We cannot let another</w:t>
      </w:r>
    </w:p>
    <w:p xmlns:wp14="http://schemas.microsoft.com/office/word/2010/wordml" w:rsidR="00BF42C0" w:rsidP="00BF42C0" w:rsidRDefault="00BF42C0" w14:paraId="171D71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hand be cut off. We cannot let another mother go into</w:t>
      </w:r>
    </w:p>
    <w:p xmlns:wp14="http://schemas.microsoft.com/office/word/2010/wordml" w:rsidR="00BF42C0" w:rsidP="00BF42C0" w:rsidRDefault="00BF42C0" w14:paraId="57EE8A3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mourning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loss of her husband, and we cannot let a people</w:t>
      </w:r>
    </w:p>
    <w:p xmlns:wp14="http://schemas.microsoft.com/office/word/2010/wordml" w:rsidR="00BF42C0" w:rsidP="00BF42C0" w:rsidRDefault="00BF42C0" w14:paraId="496FBA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wiped out on this watch.</w:t>
      </w:r>
    </w:p>
    <w:p xmlns:wp14="http://schemas.microsoft.com/office/word/2010/wordml" w:rsidR="00BF42C0" w:rsidP="00BF42C0" w:rsidRDefault="00BF42C0" w14:paraId="73D44F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much. I yield back my time.</w:t>
      </w:r>
    </w:p>
    <w:p xmlns:wp14="http://schemas.microsoft.com/office/word/2010/wordml" w:rsidR="00BF42C0" w:rsidP="00BF42C0" w:rsidRDefault="00BF42C0" w14:paraId="49A8EE32" wp14:textId="77777777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much. We understand that during</w:t>
      </w:r>
    </w:p>
    <w:p xmlns:wp14="http://schemas.microsoft.com/office/word/2010/wordml" w:rsidR="00BF42C0" w:rsidP="00BF42C0" w:rsidRDefault="00BF42C0" w14:paraId="2A8BEB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of the Sudan civil war there were tens of thousands of</w:t>
      </w:r>
    </w:p>
    <w:p xmlns:wp14="http://schemas.microsoft.com/office/word/2010/wordml" w:rsidR="00BF42C0" w:rsidP="00BF42C0" w:rsidRDefault="00BF42C0" w14:paraId="163038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employed by various armed groups as child soldiers,</w:t>
      </w:r>
    </w:p>
    <w:p xmlns:wp14="http://schemas.microsoft.com/office/word/2010/wordml" w:rsidR="00BF42C0" w:rsidP="00BF42C0" w:rsidRDefault="00BF42C0" w14:paraId="1A620E0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guess that USAID or other aid agencies estimate that</w:t>
      </w:r>
    </w:p>
    <w:p xmlns:wp14="http://schemas.microsoft.com/office/word/2010/wordml" w:rsidR="00BF42C0" w:rsidP="00BF42C0" w:rsidRDefault="00BF42C0" w14:paraId="76B555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20,000 of them have been demobilized since 2001.</w:t>
      </w:r>
    </w:p>
    <w:p xmlns:wp14="http://schemas.microsoft.com/office/word/2010/wordml" w:rsidR="00BF42C0" w:rsidP="00BF42C0" w:rsidRDefault="00BF42C0" w14:paraId="7BEC1C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Given the importance of restoring children’s access to education</w:t>
      </w:r>
    </w:p>
    <w:p xmlns:wp14="http://schemas.microsoft.com/office/word/2010/wordml" w:rsidR="00BF42C0" w:rsidP="00BF42C0" w:rsidRDefault="00BF42C0" w14:paraId="5133BE7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and post-conflict situations, can you describe for us any</w:t>
      </w:r>
    </w:p>
    <w:p xmlns:wp14="http://schemas.microsoft.com/office/word/2010/wordml" w:rsidR="00BF42C0" w:rsidP="00BF42C0" w:rsidRDefault="00BF42C0" w14:paraId="0BD7E0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USAID is providing to address the needs of reintegrating</w:t>
      </w:r>
    </w:p>
    <w:p xmlns:wp14="http://schemas.microsoft.com/office/word/2010/wordml" w:rsidR="00BF42C0" w:rsidP="00BF42C0" w:rsidRDefault="00BF42C0" w14:paraId="4AAED0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 soldiers in the region and what would be the</w:t>
      </w:r>
    </w:p>
    <w:p xmlns:wp14="http://schemas.microsoft.com/office/word/2010/wordml" w:rsidR="00BF42C0" w:rsidP="00BF42C0" w:rsidRDefault="00BF42C0" w14:paraId="012657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plans, if you are aware, for educating children in the Sudan?</w:t>
      </w:r>
    </w:p>
    <w:p xmlns:wp14="http://schemas.microsoft.com/office/word/2010/wordml" w:rsidR="00BF42C0" w:rsidP="00BF42C0" w:rsidRDefault="00BF42C0" w14:paraId="1E70CAB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how can we bring these children back in so they can reenter childhood?</w:t>
      </w:r>
    </w:p>
    <w:p xmlns:wp14="http://schemas.microsoft.com/office/word/2010/wordml" w:rsidR="00BF42C0" w:rsidP="00BF42C0" w:rsidRDefault="00BF42C0" w14:paraId="0C5AB7BF" wp14:textId="77777777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</w:p>
    <w:p xmlns:wp14="http://schemas.microsoft.com/office/word/2010/wordml" w:rsidR="00BF42C0" w:rsidP="00BF42C0" w:rsidRDefault="00BF42C0" w14:paraId="4DE3E2D2" wp14:textId="77777777">
      <w:pPr>
        <w:spacing w:after="0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you can</w:t>
      </w:r>
    </w:p>
    <w:p xmlns:wp14="http://schemas.microsoft.com/office/word/2010/wordml" w:rsidR="00BF42C0" w:rsidP="00BF42C0" w:rsidRDefault="00BF42C0" w14:paraId="4A073C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 I would hope that the Chair would entertain</w:t>
      </w:r>
    </w:p>
    <w:p xmlns:wp14="http://schemas.microsoft.com/office/word/2010/wordml" w:rsidR="00BF42C0" w:rsidP="00BF42C0" w:rsidRDefault="00BF42C0" w14:paraId="400E576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hearing on the positive steps of some urgent actions</w:t>
      </w:r>
    </w:p>
    <w:p xmlns:wp14="http://schemas.microsoft.com/office/word/2010/wordml" w:rsidR="00BF42C0" w:rsidP="00BF42C0" w:rsidRDefault="00BF42C0" w14:paraId="4F5E76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taken now.</w:t>
      </w:r>
    </w:p>
    <w:p xmlns:wp14="http://schemas.microsoft.com/office/word/2010/wordml" w:rsidR="00BF42C0" w:rsidP="00BF42C0" w:rsidRDefault="00BF42C0" w14:paraId="109FE5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future, you know, how do we stabilize these young people?</w:t>
      </w:r>
    </w:p>
    <w:p xmlns:wp14="http://schemas.microsoft.com/office/word/2010/wordml" w:rsidR="00BF42C0" w:rsidP="00BF42C0" w:rsidRDefault="00BF42C0" w14:paraId="712EA2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that I need the information this moment. I would like</w:t>
      </w:r>
    </w:p>
    <w:p xmlns:wp14="http://schemas.microsoft.com/office/word/2010/wordml" w:rsidR="00BF42C0" w:rsidP="00BF42C0" w:rsidRDefault="00BF42C0" w14:paraId="1766939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what the plans are.</w:t>
      </w:r>
    </w:p>
    <w:p xmlns:wp14="http://schemas.microsoft.com/office/word/2010/wordml" w:rsidR="00BF42C0" w:rsidP="00BF42C0" w:rsidRDefault="00BF42C0" w14:paraId="4FE315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 Chair would be so kind as to hold subsequent hearings, we</w:t>
      </w:r>
    </w:p>
    <w:p xmlns:wp14="http://schemas.microsoft.com/office/word/2010/wordml" w:rsidR="00BF42C0" w:rsidP="00BF42C0" w:rsidRDefault="00BF42C0" w14:paraId="681C8C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 information then. If not, I can take it in writing.</w:t>
      </w:r>
    </w:p>
    <w:p xmlns:wp14="http://schemas.microsoft.com/office/word/2010/wordml" w:rsidR="00BF42C0" w:rsidP="00BF42C0" w:rsidRDefault="00BF42C0" w14:paraId="1E5601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no rush on it.</w:t>
      </w:r>
    </w:p>
    <w:p xmlns:wp14="http://schemas.microsoft.com/office/word/2010/wordml" w:rsidR="00BF42C0" w:rsidP="00BF42C0" w:rsidRDefault="00BF42C0" w14:paraId="4C5A97D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xmlns:wp14="http://schemas.microsoft.com/office/word/2010/wordml" w:rsidR="00BF42C0" w:rsidP="00BF42C0" w:rsidRDefault="00BF42C0" w14:paraId="0813FC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much, Madam Secretary.</w:t>
      </w:r>
    </w:p>
    <w:p xmlns:wp14="http://schemas.microsoft.com/office/word/2010/wordml" w:rsidR="00BF42C0" w:rsidP="00BF42C0" w:rsidRDefault="00BF42C0" w14:paraId="47A112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I would like to emphasize that these</w:t>
      </w:r>
    </w:p>
    <w:p xmlns:wp14="http://schemas.microsoft.com/office/word/2010/wordml" w:rsidR="00BF42C0" w:rsidP="00BF42C0" w:rsidRDefault="00BF42C0" w14:paraId="7843FD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not only retraining in skill sets, but they are going</w:t>
      </w:r>
    </w:p>
    <w:p xmlns:wp14="http://schemas.microsoft.com/office/word/2010/wordml" w:rsidR="00BF42C0" w:rsidP="00BF42C0" w:rsidRDefault="00BF42C0" w14:paraId="4D2B94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some psychological and emotional support.</w:t>
      </w:r>
    </w:p>
    <w:p xmlns:wp14="http://schemas.microsoft.com/office/word/2010/wordml" w:rsidR="00BF42C0" w:rsidP="00BF42C0" w:rsidRDefault="00BF42C0" w14:paraId="5D70AC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 school psychologist in my other life and what I know</w:t>
      </w:r>
    </w:p>
    <w:p xmlns:wp14="http://schemas.microsoft.com/office/word/2010/wordml" w:rsidR="00BF42C0" w:rsidP="00BF42C0" w:rsidRDefault="00BF42C0" w14:paraId="098F8A2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children, many of them are orphans, many of them</w:t>
      </w:r>
    </w:p>
    <w:p xmlns:wp14="http://schemas.microsoft.com/office/word/2010/wordml" w:rsidR="00BF42C0" w:rsidP="00BF42C0" w:rsidRDefault="00BF42C0" w14:paraId="257C2B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probably forced into picking up these guns and many of them</w:t>
      </w:r>
    </w:p>
    <w:p xmlns:wp14="http://schemas.microsoft.com/office/word/2010/wordml" w:rsidR="00BF42C0" w:rsidP="00BF42C0" w:rsidRDefault="00BF42C0" w14:paraId="75D2FBC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too young to understand the permanency of the death that</w:t>
      </w:r>
    </w:p>
    <w:p xmlns:wp14="http://schemas.microsoft.com/office/word/2010/wordml" w:rsidR="00BF42C0" w:rsidP="00BF42C0" w:rsidRDefault="00BF42C0" w14:paraId="27CB69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cause, and so I would hope that in your plan in working with</w:t>
      </w:r>
    </w:p>
    <w:p xmlns:wp14="http://schemas.microsoft.com/office/word/2010/wordml" w:rsidR="00BF42C0" w:rsidP="00BF42C0" w:rsidRDefault="00BF42C0" w14:paraId="0DC6B2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children, as we say, you work with the whole child.</w:t>
      </w:r>
    </w:p>
    <w:p xmlns:wp14="http://schemas.microsoft.com/office/word/2010/wordml" w:rsidR="00BF42C0" w:rsidP="00BF42C0" w:rsidRDefault="00BF42C0" w14:paraId="724CB4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be sure that they have a mindset and a</w:t>
      </w:r>
    </w:p>
    <w:p xmlns:wp14="http://schemas.microsoft.com/office/word/2010/wordml" w:rsidR="00BF42C0" w:rsidP="00BF42C0" w:rsidRDefault="00BF42C0" w14:paraId="4A95D4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 where they will not go back into this behavior</w:t>
      </w:r>
    </w:p>
    <w:p xmlns:wp14="http://schemas.microsoft.com/office/word/2010/wordml" w:rsidR="00BF42C0" w:rsidP="00BF42C0" w:rsidRDefault="00BF42C0" w14:paraId="743011C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sure they were forced in probably the most gruesome</w:t>
      </w:r>
    </w:p>
    <w:p xmlns:wp14="http://schemas.microsoft.com/office/word/2010/wordml" w:rsidR="00BF42C0" w:rsidP="00BF42C0" w:rsidRDefault="00BF42C0" w14:paraId="562F8B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take up arms and kill innocent people.</w:t>
      </w:r>
    </w:p>
    <w:p xmlns:wp14="http://schemas.microsoft.com/office/word/2010/wordml" w:rsidR="00BF42C0" w:rsidP="00BF42C0" w:rsidRDefault="00BF42C0" w14:paraId="4661B9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administer to their psychological and</w:t>
      </w:r>
    </w:p>
    <w:p xmlns:wp14="http://schemas.microsoft.com/office/word/2010/wordml" w:rsidR="00BF42C0" w:rsidP="00BF42C0" w:rsidRDefault="00BF42C0" w14:paraId="36F30E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emotional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as well.</w:t>
      </w:r>
    </w:p>
    <w:p xmlns:wp14="http://schemas.microsoft.com/office/word/2010/wordml" w:rsidR="008911E1" w:rsidP="008911E1" w:rsidRDefault="008911E1" w14:paraId="79144D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Frazer, just let me ask you a couple of additional</w:t>
      </w:r>
    </w:p>
    <w:p xmlns:wp14="http://schemas.microsoft.com/office/word/2010/wordml" w:rsidR="008911E1" w:rsidP="008911E1" w:rsidRDefault="008911E1" w14:paraId="3D8E49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been talking a little bit about the mandate of</w:t>
      </w:r>
    </w:p>
    <w:p xmlns:wp14="http://schemas.microsoft.com/office/word/2010/wordml" w:rsidR="008911E1" w:rsidP="008911E1" w:rsidRDefault="008911E1" w14:paraId="75C35F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AU, and first of all, if you could assess what your feeling is</w:t>
      </w:r>
    </w:p>
    <w:p xmlns:wp14="http://schemas.microsoft.com/office/word/2010/wordml" w:rsidR="008911E1" w:rsidP="008911E1" w:rsidRDefault="008911E1" w14:paraId="692856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well they have performed.</w:t>
      </w:r>
    </w:p>
    <w:p xmlns:wp14="http://schemas.microsoft.com/office/word/2010/wordml" w:rsidR="008911E1" w:rsidP="008911E1" w:rsidRDefault="008911E1" w14:paraId="0BCC35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just say, parenthetically, that both Mr. Simpkins and I,</w:t>
      </w:r>
    </w:p>
    <w:p xmlns:wp14="http://schemas.microsoft.com/office/word/2010/wordml" w:rsidR="008911E1" w:rsidP="008911E1" w:rsidRDefault="008911E1" w14:paraId="7D8F7E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one can glean from a couple-day visit to Darfur, were</w:t>
      </w:r>
    </w:p>
    <w:p xmlns:wp14="http://schemas.microsoft.com/office/word/2010/wordml" w:rsidR="008911E1" w:rsidP="008911E1" w:rsidRDefault="008911E1" w14:paraId="73FB06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impressed by their esprit de corps. They were very committed.</w:t>
      </w:r>
    </w:p>
    <w:p xmlns:wp14="http://schemas.microsoft.com/office/word/2010/wordml" w:rsidR="008911E1" w:rsidP="008911E1" w:rsidRDefault="008911E1" w14:paraId="0443F0F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I got to talking to Major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Ajumbo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from Kenya, we</w:t>
      </w:r>
    </w:p>
    <w:p xmlns:wp14="http://schemas.microsoft.com/office/word/2010/wordml" w:rsidR="008911E1" w:rsidP="008911E1" w:rsidRDefault="008911E1" w14:paraId="137E7E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notes, because he was very active in peacekeeping in Sarajevo</w:t>
      </w:r>
    </w:p>
    <w:p xmlns:wp14="http://schemas.microsoft.com/office/word/2010/wordml" w:rsidR="008911E1" w:rsidP="008911E1" w:rsidRDefault="008911E1" w14:paraId="5EFF5F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Yugoslavia. He is no stranger to being deployed in very difficult straits.</w:t>
      </w:r>
    </w:p>
    <w:p xmlns:wp14="http://schemas.microsoft.com/office/word/2010/wordml" w:rsidR="008911E1" w:rsidP="008911E1" w:rsidRDefault="008911E1" w14:paraId="798231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there mandate enough? Is it clear enough? How would you like</w:t>
      </w:r>
    </w:p>
    <w:p xmlns:wp14="http://schemas.microsoft.com/office/word/2010/wordml" w:rsidR="008911E1" w:rsidP="008911E1" w:rsidRDefault="008911E1" w14:paraId="0A5914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it either changed or expanded? I ask because I am concerned like many.</w:t>
      </w:r>
    </w:p>
    <w:p xmlns:wp14="http://schemas.microsoft.com/office/word/2010/wordml" w:rsidR="008911E1" w:rsidP="008911E1" w:rsidRDefault="008911E1" w14:paraId="3CADFB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again, when you don’t have armored personnel carriers and</w:t>
      </w:r>
    </w:p>
    <w:p xmlns:wp14="http://schemas.microsoft.com/office/word/2010/wordml" w:rsidR="008911E1" w:rsidP="008911E1" w:rsidRDefault="008911E1" w14:paraId="1CEED2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riding around in small vehicles that hardly provide the</w:t>
      </w:r>
    </w:p>
    <w:p xmlns:wp14="http://schemas.microsoft.com/office/word/2010/wordml" w:rsidR="008911E1" w:rsidP="008911E1" w:rsidRDefault="008911E1" w14:paraId="3848B57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protection necessary for a more robust mandate. But if you</w:t>
      </w:r>
    </w:p>
    <w:p xmlns:wp14="http://schemas.microsoft.com/office/word/2010/wordml" w:rsidR="008911E1" w:rsidP="008911E1" w:rsidRDefault="008911E1" w14:paraId="44EF803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to the mandate issue.</w:t>
      </w:r>
    </w:p>
    <w:p xmlns:wp14="http://schemas.microsoft.com/office/word/2010/wordml" w:rsidR="008911E1" w:rsidP="008911E1" w:rsidRDefault="008911E1" w14:paraId="02931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in your prepared testimony you mentioned that we convened</w:t>
      </w:r>
    </w:p>
    <w:p xmlns:wp14="http://schemas.microsoft.com/office/word/2010/wordml" w:rsidR="008911E1" w:rsidP="008911E1" w:rsidRDefault="008911E1" w14:paraId="2910A9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donor meeting on October 18. Could you just give us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</w:p>
    <w:p xmlns:wp14="http://schemas.microsoft.com/office/word/2010/wordml" w:rsidR="008911E1" w:rsidP="008911E1" w:rsidRDefault="008911E1" w14:paraId="52DA83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what happened at that donor meeting to help the African Union?</w:t>
      </w:r>
    </w:p>
    <w:p xmlns:wp14="http://schemas.microsoft.com/office/word/2010/wordml" w:rsidR="008911E1" w:rsidP="008911E1" w:rsidRDefault="008911E1" w14:paraId="547EC6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Third, on the issue of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tragic death, do you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</w:p>
    <w:p xmlns:wp14="http://schemas.microsoft.com/office/word/2010/wordml" w:rsidR="008911E1" w:rsidP="008911E1" w:rsidRDefault="008911E1" w14:paraId="45DFE9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insights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that case? Obviously most of us hope that it was an accident,</w:t>
      </w:r>
    </w:p>
    <w:p xmlns:wp14="http://schemas.microsoft.com/office/word/2010/wordml" w:rsidR="008911E1" w:rsidP="008911E1" w:rsidRDefault="008911E1" w14:paraId="1F1BADD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also some suggestions, including by the</w:t>
      </w:r>
    </w:p>
    <w:p xmlns:wp14="http://schemas.microsoft.com/office/word/2010/wordml" w:rsidR="008911E1" w:rsidP="008911E1" w:rsidRDefault="008911E1" w14:paraId="117CB6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of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Uganda,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might have been something other than</w:t>
      </w:r>
    </w:p>
    <w:p xmlns:wp14="http://schemas.microsoft.com/office/word/2010/wordml" w:rsidR="008911E1" w:rsidP="008911E1" w:rsidRDefault="008911E1" w14:paraId="7DE6A7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 does the evidence tell you so far?</w:t>
      </w:r>
    </w:p>
    <w:p xmlns:wp14="http://schemas.microsoft.com/office/word/2010/wordml" w:rsidR="008911E1" w:rsidP="008911E1" w:rsidRDefault="008911E1" w14:paraId="1F4E16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I have a question about the Lord’s Resistance Army in</w:t>
      </w:r>
    </w:p>
    <w:p xmlns:wp14="http://schemas.microsoft.com/office/word/2010/wordml" w:rsidR="008911E1" w:rsidP="008911E1" w:rsidRDefault="008911E1" w14:paraId="123182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near Juba in the South. What is being done to get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Sudanese</w:t>
      </w:r>
      <w:proofErr w:type="gramEnd"/>
    </w:p>
    <w:p xmlns:wp14="http://schemas.microsoft.com/office/word/2010/wordml" w:rsidR="008911E1" w:rsidP="008911E1" w:rsidRDefault="008911E1" w14:paraId="4F29F8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their relationship with these Ugandan rebels, the Lord’s Resistance Army?</w:t>
      </w:r>
    </w:p>
    <w:p xmlns:wp14="http://schemas.microsoft.com/office/word/2010/wordml" w:rsidR="008911E1" w:rsidP="008911E1" w:rsidRDefault="008911E1" w14:paraId="420069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mention was made earlier about the $530,000 contract</w:t>
      </w:r>
    </w:p>
    <w:p xmlns:wp14="http://schemas.microsoft.com/office/word/2010/wordml" w:rsidR="008911E1" w:rsidP="008911E1" w:rsidRDefault="008911E1" w14:paraId="6E42E6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 International. Could you elaborate on what that was all about?</w:t>
      </w:r>
    </w:p>
    <w:p xmlns:wp14="http://schemas.microsoft.com/office/word/2010/wordml" w:rsidR="008911E1" w:rsidP="008911E1" w:rsidRDefault="008911E1" w14:paraId="655014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had lobby firms in the past that have represented dictatorial</w:t>
      </w:r>
    </w:p>
    <w:p xmlns:wp14="http://schemas.microsoft.com/office/word/2010/wordml" w:rsidR="008911E1" w:rsidP="008911E1" w:rsidRDefault="008911E1" w14:paraId="647EE1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from Haiti to governments in eastern Europe:</w:t>
      </w:r>
    </w:p>
    <w:p xmlns:wp14="http://schemas.microsoft.com/office/word/2010/wordml" w:rsidR="008911E1" w:rsidP="008911E1" w:rsidRDefault="008911E1" w14:paraId="5D3EEA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reputable firms, though not by the clients that they</w:t>
      </w:r>
    </w:p>
    <w:p xmlns:wp14="http://schemas.microsoft.com/office/word/2010/wordml" w:rsidR="008911E1" w:rsidP="008911E1" w:rsidRDefault="008911E1" w14:paraId="0C22FE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able to front for, often came up and made presentations that</w:t>
      </w:r>
    </w:p>
    <w:p xmlns:wp14="http://schemas.microsoft.com/office/word/2010/wordml" w:rsidR="008911E1" w:rsidP="008911E1" w:rsidRDefault="008911E1" w14:paraId="316427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awful lot of circus appeal.</w:t>
      </w:r>
    </w:p>
    <w:p xmlns:wp14="http://schemas.microsoft.com/office/word/2010/wordml" w:rsidR="008911E1" w:rsidP="008911E1" w:rsidRDefault="008911E1" w14:paraId="35A10B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the case when I was leading the effort to stop MFN status</w:t>
      </w:r>
    </w:p>
    <w:p xmlns:wp14="http://schemas.microsoft.com/office/word/2010/wordml" w:rsidR="008911E1" w:rsidP="008911E1" w:rsidRDefault="008911E1" w14:paraId="2093C4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Romania, because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Securatate’s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 abuses of religious</w:t>
      </w:r>
    </w:p>
    <w:p xmlns:wp14="http://schemas.microsoft.com/office/word/2010/wordml" w:rsidR="008911E1" w:rsidP="008911E1" w:rsidRDefault="008911E1" w14:paraId="57F151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other human rights abuses under the</w:t>
      </w:r>
    </w:p>
    <w:p xmlns:wp14="http://schemas.microsoft.com/office/word/2010/wordml" w:rsidR="008911E1" w:rsidP="008911E1" w:rsidRDefault="008911E1" w14:paraId="0762CFB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Ciaucescu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xmlns:wp14="http://schemas.microsoft.com/office/word/2010/wordml" w:rsidR="008911E1" w:rsidP="008911E1" w:rsidRDefault="008911E1" w14:paraId="186CB4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year when MFN status was coming up for review, the Romanian</w:t>
      </w:r>
    </w:p>
    <w:p xmlns:wp14="http://schemas.microsoft.com/office/word/2010/wordml" w:rsidR="008911E1" w:rsidP="008911E1" w:rsidRDefault="008911E1" w14:paraId="5498C3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had lobby firms deliver seemingly excellent</w:t>
      </w:r>
    </w:p>
    <w:p xmlns:wp14="http://schemas.microsoft.com/office/word/2010/wordml" w:rsidR="008911E1" w:rsidP="008911E1" w:rsidRDefault="008911E1" w14:paraId="662CE79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points that really got you to look askance as to what was</w:t>
      </w:r>
    </w:p>
    <w:p xmlns:wp14="http://schemas.microsoft.com/office/word/2010/wordml" w:rsidR="008911E1" w:rsidP="008911E1" w:rsidRDefault="008911E1" w14:paraId="311934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happening on the ground and put a gloss on gross misbehavior.</w:t>
      </w:r>
    </w:p>
    <w:p xmlns:wp14="http://schemas.microsoft.com/office/word/2010/wordml" w:rsidR="008911E1" w:rsidP="008911E1" w:rsidRDefault="008911E1" w14:paraId="0792B2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if you could speak to the lobbying firm as well.</w:t>
      </w:r>
    </w:p>
    <w:p xmlns:wp14="http://schemas.microsoft.com/office/word/2010/wordml" w:rsidR="008911E1" w:rsidP="008911E1" w:rsidRDefault="008911E1" w14:paraId="43E1B5F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On the mandate, the AU needs</w:t>
      </w:r>
    </w:p>
    <w:p xmlns:wp14="http://schemas.microsoft.com/office/word/2010/wordml" w:rsidR="008911E1" w:rsidP="008911E1" w:rsidRDefault="008911E1" w14:paraId="49D78C7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us if the mandate is not sufficient and they haven’t yet told</w:t>
      </w:r>
    </w:p>
    <w:p xmlns:wp14="http://schemas.microsoft.com/office/word/2010/wordml" w:rsidR="008911E1" w:rsidP="008911E1" w:rsidRDefault="008911E1" w14:paraId="1494C5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case.</w:t>
      </w:r>
    </w:p>
    <w:p xmlns:wp14="http://schemas.microsoft.com/office/word/2010/wordml" w:rsidR="008911E1" w:rsidP="008911E1" w:rsidRDefault="008911E1" w14:paraId="3B5688F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said, it is a mandate that clearly states that they can protect</w:t>
      </w:r>
    </w:p>
    <w:p xmlns:wp14="http://schemas.microsoft.com/office/word/2010/wordml" w:rsidR="008911E1" w:rsidP="008911E1" w:rsidRDefault="008911E1" w14:paraId="2DA746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protect themselves from attack, but it is also</w:t>
      </w:r>
    </w:p>
    <w:p xmlns:wp14="http://schemas.microsoft.com/office/word/2010/wordml" w:rsidR="008911E1" w:rsidP="008911E1" w:rsidRDefault="008911E1" w14:paraId="6BA264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there are certain units that don’t seem to understand</w:t>
      </w:r>
    </w:p>
    <w:p xmlns:wp14="http://schemas.microsoft.com/office/word/2010/wordml" w:rsidR="008911E1" w:rsidP="008911E1" w:rsidRDefault="008911E1" w14:paraId="27AE5D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mandate very clearly.</w:t>
      </w:r>
    </w:p>
    <w:p xmlns:wp14="http://schemas.microsoft.com/office/word/2010/wordml" w:rsidR="008911E1" w:rsidP="008911E1" w:rsidRDefault="008911E1" w14:paraId="49F8DF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part of this is communication. It may be that they need a</w:t>
      </w:r>
    </w:p>
    <w:p xmlns:wp14="http://schemas.microsoft.com/office/word/2010/wordml" w:rsidR="008911E1" w:rsidP="008911E1" w:rsidRDefault="008911E1" w14:paraId="691C5F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mandate, but they need to carry out the one that they</w:t>
      </w:r>
    </w:p>
    <w:p xmlns:wp14="http://schemas.microsoft.com/office/word/2010/wordml" w:rsidR="008911E1" w:rsidP="008911E1" w:rsidRDefault="008911E1" w14:paraId="5CCF5C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and also, as I said, let us know. We are not opposed to</w:t>
      </w:r>
    </w:p>
    <w:p xmlns:wp14="http://schemas.microsoft.com/office/word/2010/wordml" w:rsidR="008911E1" w:rsidP="008911E1" w:rsidRDefault="008911E1" w14:paraId="7AFA6E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robust mandate or for a more robust mandate. We will follow</w:t>
      </w:r>
    </w:p>
    <w:p xmlns:wp14="http://schemas.microsoft.com/office/word/2010/wordml" w:rsidR="008911E1" w:rsidP="008911E1" w:rsidRDefault="008911E1" w14:paraId="12F93D1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of the forces in Darfur and try to make sure that they</w:t>
      </w:r>
    </w:p>
    <w:p xmlns:wp14="http://schemas.microsoft.com/office/word/2010/wordml" w:rsidR="008911E1" w:rsidP="008911E1" w:rsidRDefault="008911E1" w14:paraId="5347FB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they need, whether that be mandate as well as equipment,</w:t>
      </w:r>
    </w:p>
    <w:p xmlns:wp14="http://schemas.microsoft.com/office/word/2010/wordml" w:rsidR="008911E1" w:rsidP="008911E1" w:rsidRDefault="008911E1" w14:paraId="410B05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most importantly logistics in command and</w:t>
      </w:r>
    </w:p>
    <w:p xmlns:wp14="http://schemas.microsoft.com/office/word/2010/wordml" w:rsidR="008911E1" w:rsidP="008911E1" w:rsidRDefault="008911E1" w14:paraId="72772A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as you say, they have operated very well, particularly</w:t>
      </w:r>
    </w:p>
    <w:p xmlns:wp14="http://schemas.microsoft.com/office/word/2010/wordml" w:rsidR="008911E1" w:rsidP="008911E1" w:rsidRDefault="008911E1" w14:paraId="5C2A24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battalion level.</w:t>
      </w:r>
    </w:p>
    <w:p xmlns:wp14="http://schemas.microsoft.com/office/word/2010/wordml" w:rsidR="008911E1" w:rsidP="008911E1" w:rsidRDefault="008911E1" w14:paraId="78CB7F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done a fantastic job. They stepped up to the plate and</w:t>
      </w:r>
    </w:p>
    <w:p xmlns:wp14="http://schemas.microsoft.com/office/word/2010/wordml" w:rsidR="008911E1" w:rsidP="008911E1" w:rsidRDefault="008911E1" w14:paraId="3D6623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commend their effort and continue to support their area,</w:t>
      </w:r>
    </w:p>
    <w:p xmlns:wp14="http://schemas.microsoft.com/office/word/2010/wordml" w:rsidR="008911E1" w:rsidP="008911E1" w:rsidRDefault="008911E1" w14:paraId="354F93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you start talking about brigade-level operations, they</w:t>
      </w:r>
    </w:p>
    <w:p xmlns:wp14="http://schemas.microsoft.com/office/word/2010/wordml" w:rsidR="008911E1" w:rsidP="008911E1" w:rsidRDefault="008911E1" w14:paraId="78F0C7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support at the headquarters element. More planning</w:t>
      </w:r>
    </w:p>
    <w:p xmlns:wp14="http://schemas.microsoft.com/office/word/2010/wordml" w:rsidR="008911E1" w:rsidP="008911E1" w:rsidRDefault="008911E1" w14:paraId="25FF3E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logistics to make sure they get the fuel that they need,</w:t>
      </w:r>
    </w:p>
    <w:p xmlns:wp14="http://schemas.microsoft.com/office/word/2010/wordml" w:rsidR="008911E1" w:rsidP="008911E1" w:rsidRDefault="008911E1" w14:paraId="07C00A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So we are looking at how we can assist them.</w:t>
      </w:r>
    </w:p>
    <w:p xmlns:wp14="http://schemas.microsoft.com/office/word/2010/wordml" w:rsidR="008911E1" w:rsidP="008911E1" w:rsidRDefault="008911E1" w14:paraId="4EDA4D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new to the Administration. We worked very much like</w:t>
      </w:r>
    </w:p>
    <w:p xmlns:wp14="http://schemas.microsoft.com/office/word/2010/wordml" w:rsidR="008911E1" w:rsidP="008911E1" w:rsidRDefault="008911E1" w14:paraId="028D75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ECOWAS force in Liberia, where we had a EUCOM</w:t>
      </w:r>
    </w:p>
    <w:p xmlns:wp14="http://schemas.microsoft.com/office/word/2010/wordml" w:rsidR="008911E1" w:rsidP="008911E1" w:rsidRDefault="008911E1" w14:paraId="3D7BB5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embedded in their planning headquarters to assist with</w:t>
      </w:r>
    </w:p>
    <w:p xmlns:wp14="http://schemas.microsoft.com/office/word/2010/wordml" w:rsidR="008911E1" w:rsidP="008911E1" w:rsidRDefault="008911E1" w14:paraId="335FCA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brigade-level operation, and it is also the case that it may be</w:t>
      </w:r>
    </w:p>
    <w:p xmlns:wp14="http://schemas.microsoft.com/office/word/2010/wordml" w:rsidR="008911E1" w:rsidP="008911E1" w:rsidRDefault="008911E1" w14:paraId="517A02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time, particularly if we talk about increasing the troop</w:t>
      </w:r>
    </w:p>
    <w:p xmlns:wp14="http://schemas.microsoft.com/office/word/2010/wordml" w:rsidR="008911E1" w:rsidP="008911E1" w:rsidRDefault="008911E1" w14:paraId="1F7BC1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AU, that we may need to look at a Blue Hatter UN</w:t>
      </w:r>
    </w:p>
    <w:p xmlns:wp14="http://schemas.microsoft.com/office/word/2010/wordml" w:rsidR="008911E1" w:rsidP="008911E1" w:rsidRDefault="008911E1" w14:paraId="58EF43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 AU may be tapped out in terms of its ability to</w:t>
      </w:r>
    </w:p>
    <w:p xmlns:wp14="http://schemas.microsoft.com/office/word/2010/wordml" w:rsidR="008911E1" w:rsidP="008911E1" w:rsidRDefault="008911E1" w14:paraId="138CDD6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troop contributors, because frankly they are all over. They</w:t>
      </w:r>
    </w:p>
    <w:p xmlns:wp14="http://schemas.microsoft.com/office/word/2010/wordml" w:rsidR="008911E1" w:rsidP="008911E1" w:rsidRDefault="008911E1" w14:paraId="55E4F08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Cote d’Ivoire. They are in Liberia. They are in Burundi.</w:t>
      </w:r>
    </w:p>
    <w:p xmlns:wp14="http://schemas.microsoft.com/office/word/2010/wordml" w:rsidR="008911E1" w:rsidP="008911E1" w:rsidRDefault="008911E1" w14:paraId="5FF3F4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stretched fairly thin. The countries that normally come</w:t>
      </w:r>
    </w:p>
    <w:p xmlns:wp14="http://schemas.microsoft.com/office/word/2010/wordml" w:rsidR="008911E1" w:rsidP="008911E1" w:rsidRDefault="008911E1" w14:paraId="054E122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provide troops are fairly stretched. So it may be that we</w:t>
      </w:r>
    </w:p>
    <w:p xmlns:wp14="http://schemas.microsoft.com/office/word/2010/wordml" w:rsidR="008911E1" w:rsidP="008911E1" w:rsidRDefault="008911E1" w14:paraId="24E725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look at a UN Blue Hatting.</w:t>
      </w:r>
    </w:p>
    <w:p xmlns:wp14="http://schemas.microsoft.com/office/word/2010/wordml" w:rsidR="008911E1" w:rsidP="008911E1" w:rsidRDefault="008911E1" w14:paraId="742C20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they have done very well and you know I think the African</w:t>
      </w:r>
    </w:p>
    <w:p xmlns:wp14="http://schemas.microsoft.com/office/word/2010/wordml" w:rsidR="008911E1" w:rsidP="008911E1" w:rsidRDefault="008911E1" w14:paraId="22CC3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Union is demonstrating the very philosophy of Africans taking control</w:t>
      </w:r>
    </w:p>
    <w:p xmlns:wp14="http://schemas.microsoft.com/office/word/2010/wordml" w:rsidR="008911E1" w:rsidP="008911E1" w:rsidRDefault="008911E1" w14:paraId="0033A9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destiny and certainly they have stepped up in Darfur.</w:t>
      </w:r>
    </w:p>
    <w:p xmlns:wp14="http://schemas.microsoft.com/office/word/2010/wordml" w:rsidR="008911E1" w:rsidP="008911E1" w:rsidRDefault="008911E1" w14:paraId="21E212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no information that we have that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Garang’s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death</w:t>
      </w:r>
    </w:p>
    <w:p xmlns:wp14="http://schemas.microsoft.com/office/word/2010/wordml" w:rsidR="008911E1" w:rsidP="008911E1" w:rsidRDefault="008911E1" w14:paraId="3F14E9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anything but an accident. I think the investigation is going on,</w:t>
      </w:r>
    </w:p>
    <w:p xmlns:wp14="http://schemas.microsoft.com/office/word/2010/wordml" w:rsidR="008911E1" w:rsidP="008911E1" w:rsidRDefault="008911E1" w14:paraId="6FC27D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far as the initial assessments, it was indeed a tragic, a very</w:t>
      </w:r>
    </w:p>
    <w:p xmlns:wp14="http://schemas.microsoft.com/office/word/2010/wordml" w:rsidR="008911E1" w:rsidP="008911E1" w:rsidRDefault="008911E1" w14:paraId="75588F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accident.</w:t>
      </w:r>
    </w:p>
    <w:p xmlns:wp14="http://schemas.microsoft.com/office/word/2010/wordml" w:rsidR="008911E1" w:rsidP="008911E1" w:rsidRDefault="008911E1" w14:paraId="5E3703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far as the LRA is concerned, there has been an agreement between</w:t>
      </w:r>
    </w:p>
    <w:p xmlns:wp14="http://schemas.microsoft.com/office/word/2010/wordml" w:rsidR="008911E1" w:rsidP="008911E1" w:rsidRDefault="008911E1" w14:paraId="40E9600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and the Government of Uganda,</w:t>
      </w:r>
    </w:p>
    <w:p xmlns:wp14="http://schemas.microsoft.com/office/word/2010/wordml" w:rsidR="008911E1" w:rsidP="008911E1" w:rsidRDefault="008911E1" w14:paraId="11C9A4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for the Government of Uganda to have sort of quick action</w:t>
      </w:r>
    </w:p>
    <w:p xmlns:wp14="http://schemas.microsoft.com/office/word/2010/wordml" w:rsidR="008911E1" w:rsidP="008911E1" w:rsidRDefault="008911E1" w14:paraId="0DF7DF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Southern territory.</w:t>
      </w:r>
    </w:p>
    <w:p xmlns:wp14="http://schemas.microsoft.com/office/word/2010/wordml" w:rsidR="008911E1" w:rsidP="008911E1" w:rsidRDefault="008911E1" w14:paraId="4C1CF5D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believe that the SPLM will become an effective part of that</w:t>
      </w:r>
    </w:p>
    <w:p xmlns:wp14="http://schemas.microsoft.com/office/word/2010/wordml" w:rsidR="008911E1" w:rsidP="008911E1" w:rsidRDefault="008911E1" w14:paraId="327567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try to address the LRA threat. The LRA is actually</w:t>
      </w:r>
    </w:p>
    <w:p xmlns:wp14="http://schemas.microsoft.com/office/word/2010/wordml" w:rsidR="008911E1" w:rsidP="008911E1" w:rsidRDefault="008911E1" w14:paraId="53CF08A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attack SPLM. So it is a very, very dangerous situation.</w:t>
      </w:r>
    </w:p>
    <w:p xmlns:wp14="http://schemas.microsoft.com/office/word/2010/wordml" w:rsidR="008911E1" w:rsidP="008911E1" w:rsidRDefault="008911E1" w14:paraId="49D232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have to take and do whatever we can to push the Government</w:t>
      </w:r>
    </w:p>
    <w:p xmlns:wp14="http://schemas.microsoft.com/office/word/2010/wordml" w:rsidR="008911E1" w:rsidP="008911E1" w:rsidRDefault="008911E1" w14:paraId="0DDD4C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Sudan, because what we fear is that there may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xmlns:wp14="http://schemas.microsoft.com/office/word/2010/wordml" w:rsidR="008911E1" w:rsidP="008911E1" w:rsidRDefault="008911E1" w14:paraId="0F852E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military that continues to provide information to</w:t>
      </w:r>
    </w:p>
    <w:p xmlns:wp14="http://schemas.microsoft.com/office/word/2010/wordml" w:rsidR="008911E1" w:rsidP="008911E1" w:rsidRDefault="008911E1" w14:paraId="37E950D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LRA and maybe even arms.</w:t>
      </w:r>
    </w:p>
    <w:p xmlns:wp14="http://schemas.microsoft.com/office/word/2010/wordml" w:rsidR="008911E1" w:rsidP="008911E1" w:rsidRDefault="008911E1" w14:paraId="5CF094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may not represent Government of Sudan policy. That is a</w:t>
      </w:r>
    </w:p>
    <w:p xmlns:wp14="http://schemas.microsoft.com/office/word/2010/wordml" w:rsidR="008911E1" w:rsidP="008911E1" w:rsidRDefault="008911E1" w14:paraId="076DAEC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still out there, but there is certainly some type of</w:t>
      </w:r>
    </w:p>
    <w:p xmlns:wp14="http://schemas.microsoft.com/office/word/2010/wordml" w:rsidR="008911E1" w:rsidP="008911E1" w:rsidRDefault="008911E1" w14:paraId="2D2AC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continuing with the LRA.</w:t>
      </w:r>
    </w:p>
    <w:p xmlns:wp14="http://schemas.microsoft.com/office/word/2010/wordml" w:rsidR="008911E1" w:rsidP="008911E1" w:rsidRDefault="008911E1" w14:paraId="75DB0F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question of the lobbyist, the only thing that I can say</w:t>
      </w:r>
    </w:p>
    <w:p xmlns:wp14="http://schemas.microsoft.com/office/word/2010/wordml" w:rsidR="008911E1" w:rsidP="008911E1" w:rsidRDefault="008911E1" w14:paraId="401847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one lobbyist cannot change the Administration’s approach to Sudan.</w:t>
      </w:r>
    </w:p>
    <w:p xmlns:wp14="http://schemas.microsoft.com/office/word/2010/wordml" w:rsidR="008911E1" w:rsidP="008911E1" w:rsidRDefault="008911E1" w14:paraId="520C53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think that this is a regime that needs fundamental transformation.</w:t>
      </w:r>
    </w:p>
    <w:p xmlns:wp14="http://schemas.microsoft.com/office/word/2010/wordml" w:rsidR="008911E1" w:rsidP="008911E1" w:rsidRDefault="008911E1" w14:paraId="75BB5C0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has been our approach from day one. As I said,</w:t>
      </w:r>
    </w:p>
    <w:p xmlns:wp14="http://schemas.microsoft.com/office/word/2010/wordml" w:rsidR="008911E1" w:rsidP="008911E1" w:rsidRDefault="008911E1" w14:paraId="3E6F1A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January 22, President Bush said that we need to change and stop</w:t>
      </w:r>
    </w:p>
    <w:p xmlns:wp14="http://schemas.microsoft.com/office/word/2010/wordml" w:rsidR="008911E1" w:rsidP="008911E1" w:rsidRDefault="008911E1" w14:paraId="602866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killing that was taking place. That continues to apply in Darfur.</w:t>
      </w:r>
    </w:p>
    <w:p xmlns:wp14="http://schemas.microsoft.com/office/word/2010/wordml" w:rsidR="008911E1" w:rsidP="008911E1" w:rsidRDefault="008911E1" w14:paraId="27212F5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Administration is very serious about the challenges in</w:t>
      </w:r>
    </w:p>
    <w:p xmlns:wp14="http://schemas.microsoft.com/office/word/2010/wordml" w:rsidR="008911E1" w:rsidP="008911E1" w:rsidRDefault="008911E1" w14:paraId="754471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Sudan and where the responsibility lies in Sudan.</w:t>
      </w:r>
    </w:p>
    <w:p xmlns:wp14="http://schemas.microsoft.com/office/word/2010/wordml" w:rsidR="008911E1" w:rsidP="008911E1" w:rsidRDefault="008911E1" w14:paraId="3BBD0C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certainly one lobbyist can’t change, in any way, advocating for</w:t>
      </w:r>
    </w:p>
    <w:p xmlns:wp14="http://schemas.microsoft.com/office/word/2010/wordml" w:rsidR="008911E1" w:rsidP="008911E1" w:rsidRDefault="008911E1" w14:paraId="0B96EB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whomever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fundamental approach of the Administration on Sudan.</w:t>
      </w:r>
    </w:p>
    <w:p xmlns:wp14="http://schemas.microsoft.com/office/word/2010/wordml" w:rsidRPr="00BF42C0" w:rsidR="00B55345" w:rsidP="00BF42C0" w:rsidRDefault="00BF42C0" w14:paraId="165BBD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so very much and thank you, Mr. Chairman.</w:t>
      </w:r>
      <w:bookmarkStart w:name="_GoBack" w:id="0"/>
      <w:bookmarkEnd w:id="0"/>
    </w:p>
    <w:sectPr w:rsidRPr="00BF42C0" w:rsidR="00B5534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740499abe3344c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F42C0" w:rsidP="00BF42C0" w:rsidRDefault="00BF42C0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F42C0" w:rsidP="00BF42C0" w:rsidRDefault="00BF42C0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5D3FA09" w:rsidTr="05D3FA09" w14:paraId="5539482A">
      <w:tc>
        <w:tcPr>
          <w:tcW w:w="3120" w:type="dxa"/>
          <w:tcMar/>
        </w:tcPr>
        <w:p w:rsidR="05D3FA09" w:rsidP="05D3FA09" w:rsidRDefault="05D3FA09" w14:paraId="394B2985" w14:textId="38891C0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5D3FA09" w:rsidP="05D3FA09" w:rsidRDefault="05D3FA09" w14:paraId="0212F6A9" w14:textId="68C16C7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5D3FA09" w:rsidP="05D3FA09" w:rsidRDefault="05D3FA09" w14:paraId="03EFCDF2" w14:textId="6E281C92">
          <w:pPr>
            <w:pStyle w:val="Header"/>
            <w:bidi w:val="0"/>
            <w:ind w:right="-115"/>
            <w:jc w:val="right"/>
          </w:pPr>
        </w:p>
      </w:tc>
    </w:tr>
  </w:tbl>
  <w:p w:rsidR="05D3FA09" w:rsidP="05D3FA09" w:rsidRDefault="05D3FA09" w14:paraId="4C29374C" w14:textId="1905525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F42C0" w:rsidP="00BF42C0" w:rsidRDefault="00BF42C0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F42C0" w:rsidP="00BF42C0" w:rsidRDefault="00BF42C0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F42C0" w:rsidRDefault="00BF42C0" w14:paraId="0CF0FA77" wp14:textId="77777777">
    <w:pPr>
      <w:pStyle w:val="Header"/>
    </w:pPr>
    <w:r>
      <w:t xml:space="preserve">Watson </w:t>
    </w:r>
    <w:r>
      <w:tab/>
    </w:r>
    <w:r>
      <w:t xml:space="preserve">Sudan </w:t>
    </w:r>
    <w:r>
      <w:tab/>
    </w:r>
    <w:r>
      <w:t>November 1,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C0"/>
    <w:rsid w:val="008911E1"/>
    <w:rsid w:val="00B55345"/>
    <w:rsid w:val="00BF42C0"/>
    <w:rsid w:val="05D3F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DC5B2-04C1-4BC3-AC6F-89D97CFD35AB}"/>
  <w14:docId w14:val="199FAFF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F42C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2C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42C0"/>
  </w:style>
  <w:style w:type="paragraph" w:styleId="Footer">
    <w:name w:val="footer"/>
    <w:basedOn w:val="Normal"/>
    <w:link w:val="FooterChar"/>
    <w:uiPriority w:val="99"/>
    <w:unhideWhenUsed/>
    <w:rsid w:val="00BF42C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42C0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740499abe33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2014-03-18T16:40:00.0000000Z</dcterms:created>
  <dcterms:modified xsi:type="dcterms:W3CDTF">2018-11-01T17:01:30.5443063Z</dcterms:modified>
</coreProperties>
</file>